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07" w:rsidRDefault="00C83607" w:rsidP="00C83607">
      <w:pPr>
        <w:shd w:val="clear" w:color="auto" w:fill="FFEAE9"/>
        <w:spacing w:before="240" w:after="240" w:line="240" w:lineRule="auto"/>
        <w:rPr>
          <w:rFonts w:ascii="Arial" w:eastAsia="Times New Roman" w:hAnsi="Arial" w:cs="Arial"/>
          <w:b/>
          <w:bCs/>
          <w:color w:val="660033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6003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165735</wp:posOffset>
            </wp:positionV>
            <wp:extent cx="1628775" cy="16287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607" w:rsidRDefault="00651665" w:rsidP="00721A3A">
      <w:pPr>
        <w:shd w:val="clear" w:color="auto" w:fill="FFEAE9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660033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660033"/>
          <w:sz w:val="40"/>
          <w:szCs w:val="40"/>
          <w:lang w:eastAsia="ru-RU"/>
        </w:rPr>
        <w:t>Специальное</w:t>
      </w:r>
      <w:r w:rsidR="00E730ED">
        <w:rPr>
          <w:rFonts w:ascii="Arial" w:eastAsia="Times New Roman" w:hAnsi="Arial" w:cs="Arial"/>
          <w:b/>
          <w:bCs/>
          <w:color w:val="660033"/>
          <w:sz w:val="40"/>
          <w:szCs w:val="40"/>
          <w:lang w:eastAsia="ru-RU"/>
        </w:rPr>
        <w:t xml:space="preserve"> п</w:t>
      </w:r>
      <w:r w:rsidR="00C83607">
        <w:rPr>
          <w:rFonts w:ascii="Arial" w:eastAsia="Times New Roman" w:hAnsi="Arial" w:cs="Arial"/>
          <w:b/>
          <w:bCs/>
          <w:color w:val="660033"/>
          <w:sz w:val="40"/>
          <w:szCs w:val="40"/>
          <w:lang w:eastAsia="ru-RU"/>
        </w:rPr>
        <w:t>редложение</w:t>
      </w:r>
    </w:p>
    <w:p w:rsidR="00C83607" w:rsidRPr="000961CE" w:rsidRDefault="000961CE" w:rsidP="00721A3A">
      <w:pPr>
        <w:shd w:val="clear" w:color="auto" w:fill="FFEAE9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660033"/>
          <w:sz w:val="32"/>
          <w:szCs w:val="32"/>
          <w:lang w:eastAsia="ru-RU"/>
        </w:rPr>
      </w:pPr>
      <w:r w:rsidRPr="000961CE">
        <w:rPr>
          <w:rFonts w:ascii="Arial" w:eastAsia="Times New Roman" w:hAnsi="Arial" w:cs="Arial"/>
          <w:b/>
          <w:bCs/>
          <w:color w:val="660033"/>
          <w:sz w:val="32"/>
          <w:szCs w:val="32"/>
          <w:lang w:eastAsia="ru-RU"/>
        </w:rPr>
        <w:t>от туристической базы отдыха «</w:t>
      </w:r>
      <w:proofErr w:type="spellStart"/>
      <w:r w:rsidRPr="000961CE">
        <w:rPr>
          <w:rFonts w:ascii="Arial" w:eastAsia="Times New Roman" w:hAnsi="Arial" w:cs="Arial"/>
          <w:b/>
          <w:bCs/>
          <w:color w:val="660033"/>
          <w:sz w:val="32"/>
          <w:szCs w:val="32"/>
          <w:lang w:eastAsia="ru-RU"/>
        </w:rPr>
        <w:t>Лемью</w:t>
      </w:r>
      <w:proofErr w:type="spellEnd"/>
      <w:r w:rsidRPr="000961CE">
        <w:rPr>
          <w:rFonts w:ascii="Arial" w:eastAsia="Times New Roman" w:hAnsi="Arial" w:cs="Arial"/>
          <w:b/>
          <w:bCs/>
          <w:color w:val="660033"/>
          <w:sz w:val="32"/>
          <w:szCs w:val="32"/>
          <w:lang w:eastAsia="ru-RU"/>
        </w:rPr>
        <w:t>»</w:t>
      </w:r>
    </w:p>
    <w:p w:rsidR="00C83607" w:rsidRDefault="00C83607" w:rsidP="00721A3A">
      <w:pPr>
        <w:shd w:val="clear" w:color="auto" w:fill="FFEAE9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660033"/>
          <w:sz w:val="40"/>
          <w:szCs w:val="40"/>
          <w:lang w:eastAsia="ru-RU"/>
        </w:rPr>
      </w:pPr>
    </w:p>
    <w:p w:rsidR="00721A3A" w:rsidRPr="00721A3A" w:rsidRDefault="00721A3A" w:rsidP="00C83607">
      <w:pPr>
        <w:shd w:val="clear" w:color="auto" w:fill="FFEAE9"/>
        <w:spacing w:before="240" w:after="240" w:line="240" w:lineRule="auto"/>
        <w:jc w:val="center"/>
        <w:rPr>
          <w:rFonts w:ascii="Arial" w:eastAsia="Times New Roman" w:hAnsi="Arial" w:cs="Arial"/>
          <w:color w:val="660033"/>
          <w:sz w:val="36"/>
          <w:szCs w:val="36"/>
          <w:lang w:eastAsia="ru-RU"/>
        </w:rPr>
      </w:pPr>
      <w:r w:rsidRPr="000961CE">
        <w:rPr>
          <w:rFonts w:ascii="Arial" w:eastAsia="Times New Roman" w:hAnsi="Arial" w:cs="Arial"/>
          <w:b/>
          <w:bCs/>
          <w:color w:val="660033"/>
          <w:sz w:val="36"/>
          <w:szCs w:val="36"/>
          <w:lang w:eastAsia="ru-RU"/>
        </w:rPr>
        <w:t>Здравствуйте,</w:t>
      </w:r>
    </w:p>
    <w:p w:rsidR="00721A3A" w:rsidRPr="00721A3A" w:rsidRDefault="00721A3A" w:rsidP="000961CE">
      <w:pPr>
        <w:shd w:val="clear" w:color="auto" w:fill="FFEAE9"/>
        <w:spacing w:before="240" w:after="240" w:line="240" w:lineRule="auto"/>
        <w:ind w:firstLine="708"/>
        <w:jc w:val="center"/>
        <w:rPr>
          <w:rFonts w:ascii="Arial" w:eastAsia="Times New Roman" w:hAnsi="Arial" w:cs="Arial"/>
          <w:color w:val="660033"/>
          <w:sz w:val="36"/>
          <w:szCs w:val="36"/>
          <w:lang w:eastAsia="ru-RU"/>
        </w:rPr>
      </w:pPr>
      <w:r w:rsidRPr="000961CE">
        <w:rPr>
          <w:rFonts w:ascii="Arial" w:eastAsia="Times New Roman" w:hAnsi="Arial" w:cs="Arial"/>
          <w:b/>
          <w:bCs/>
          <w:color w:val="660033"/>
          <w:sz w:val="36"/>
          <w:szCs w:val="36"/>
          <w:lang w:eastAsia="ru-RU"/>
        </w:rPr>
        <w:t>Уважаемый Клиент!!!</w:t>
      </w:r>
      <w:r w:rsidRPr="00721A3A">
        <w:rPr>
          <w:rFonts w:ascii="Arial" w:eastAsia="Times New Roman" w:hAnsi="Arial" w:cs="Arial"/>
          <w:color w:val="660033"/>
          <w:sz w:val="36"/>
          <w:szCs w:val="36"/>
          <w:lang w:eastAsia="ru-RU"/>
        </w:rPr>
        <w:t> </w:t>
      </w:r>
      <w:r w:rsidRPr="000961CE">
        <w:rPr>
          <w:rFonts w:ascii="Arial" w:eastAsia="Times New Roman" w:hAnsi="Arial" w:cs="Arial"/>
          <w:color w:val="660033"/>
          <w:sz w:val="36"/>
          <w:szCs w:val="36"/>
          <w:lang w:eastAsia="ru-RU"/>
        </w:rPr>
        <w:t> </w:t>
      </w:r>
    </w:p>
    <w:p w:rsidR="00721A3A" w:rsidRPr="00721A3A" w:rsidRDefault="000961CE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33"/>
          <w:sz w:val="20"/>
          <w:szCs w:val="20"/>
          <w:lang w:eastAsia="ru-RU"/>
        </w:rPr>
        <w:t xml:space="preserve">  </w:t>
      </w:r>
      <w:r w:rsidR="00721A3A"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Предлагаем Вам возможн</w:t>
      </w: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ость провести в нашем б</w:t>
      </w:r>
      <w:r w:rsidR="008F0AF4"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анкетном зале</w:t>
      </w:r>
      <w:proofErr w:type="gramStart"/>
      <w:r w:rsidR="008F0AF4"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 xml:space="preserve"> :</w:t>
      </w:r>
      <w:proofErr w:type="gramEnd"/>
    </w:p>
    <w:p w:rsidR="00721A3A" w:rsidRPr="00721A3A" w:rsidRDefault="00721A3A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Свадьбу</w:t>
      </w:r>
    </w:p>
    <w:p w:rsidR="00721A3A" w:rsidRPr="00721A3A" w:rsidRDefault="00721A3A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Юбилей</w:t>
      </w:r>
    </w:p>
    <w:p w:rsidR="000961CE" w:rsidRPr="00B54707" w:rsidRDefault="00721A3A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Деловые переговоры </w:t>
      </w:r>
    </w:p>
    <w:p w:rsidR="00721A3A" w:rsidRPr="00721A3A" w:rsidRDefault="00721A3A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Корпоративный вечер для Вас и Вашего персонала.</w:t>
      </w:r>
    </w:p>
    <w:p w:rsidR="00721A3A" w:rsidRPr="00721A3A" w:rsidRDefault="000961CE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Выездной семинар</w:t>
      </w:r>
      <w:bookmarkStart w:id="0" w:name="_GoBack"/>
      <w:bookmarkEnd w:id="0"/>
    </w:p>
    <w:p w:rsidR="00721A3A" w:rsidRPr="00721A3A" w:rsidRDefault="00721A3A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Новогодний праздник и другие праздничные дни календаря</w:t>
      </w:r>
    </w:p>
    <w:p w:rsidR="00721A3A" w:rsidRPr="00B54707" w:rsidRDefault="00721A3A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Семейный праздник</w:t>
      </w:r>
    </w:p>
    <w:p w:rsidR="000961CE" w:rsidRPr="00721A3A" w:rsidRDefault="000961CE" w:rsidP="00651665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- Тренинг</w:t>
      </w:r>
    </w:p>
    <w:p w:rsidR="008F0AF4" w:rsidRPr="00B54707" w:rsidRDefault="00721A3A" w:rsidP="000768A1">
      <w:pPr>
        <w:shd w:val="clear" w:color="auto" w:fill="FFEAE9"/>
        <w:spacing w:before="200" w:line="240" w:lineRule="auto"/>
        <w:rPr>
          <w:rFonts w:ascii="Arial" w:eastAsia="Times New Roman" w:hAnsi="Arial" w:cs="Arial"/>
          <w:color w:val="660033"/>
          <w:sz w:val="20"/>
          <w:szCs w:val="20"/>
          <w:lang w:eastAsia="ru-RU"/>
        </w:rPr>
      </w:pPr>
      <w:r w:rsidRPr="00721A3A">
        <w:rPr>
          <w:rFonts w:ascii="Arial" w:eastAsia="Times New Roman" w:hAnsi="Arial" w:cs="Arial"/>
          <w:color w:val="660033"/>
          <w:sz w:val="20"/>
          <w:szCs w:val="20"/>
          <w:lang w:eastAsia="ru-RU"/>
        </w:rPr>
        <w:t> </w:t>
      </w:r>
      <w:r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Расположенный в </w:t>
      </w:r>
      <w:r w:rsidR="008F0AF4"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пригороде Сыктывкара, не оставит ни кого равнодушным своими видами на природу, а расположенный рядом сосновый бор и берег реки </w:t>
      </w:r>
      <w:proofErr w:type="spellStart"/>
      <w:r w:rsidR="008F0AF4"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Вычегда</w:t>
      </w:r>
      <w:proofErr w:type="spellEnd"/>
      <w:r w:rsidR="008F0AF4"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, идеально подойдет для пеших прогулок на свежем лесном воздухе. Загородное месторасположение </w:t>
      </w:r>
      <w:r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дает возможность устанавливать график работы согласно пожеланиям клиентов и продлевать корпоратив</w:t>
      </w:r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ные вечера хоть до самого утра. Для Вас мы можем организовать </w:t>
      </w:r>
      <w:r w:rsidR="000768A1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доставку автобусом до базы и обратно, </w:t>
      </w:r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катание на лошадях, на собачьих упряжках, на банане</w:t>
      </w:r>
      <w:r w:rsidR="000768A1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, кухню на любой вкус, а так же вариант приноса своей еды и напитков </w:t>
      </w:r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и многое другое.</w:t>
      </w:r>
    </w:p>
    <w:p w:rsidR="008F0AF4" w:rsidRPr="00B54707" w:rsidRDefault="008F0AF4" w:rsidP="000768A1">
      <w:pPr>
        <w:shd w:val="clear" w:color="auto" w:fill="FFEAE9"/>
        <w:spacing w:before="200" w:line="240" w:lineRule="auto"/>
        <w:jc w:val="both"/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</w:pPr>
      <w:r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Стоимость аренды:</w:t>
      </w:r>
    </w:p>
    <w:p w:rsidR="00B54707" w:rsidRPr="00651665" w:rsidRDefault="00167E0C" w:rsidP="000768A1">
      <w:pPr>
        <w:shd w:val="clear" w:color="auto" w:fill="FFEAE9"/>
        <w:spacing w:before="200" w:line="240" w:lineRule="auto"/>
        <w:jc w:val="both"/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</w:pPr>
      <w:r w:rsidRPr="00167E0C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Компании до </w:t>
      </w:r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20</w:t>
      </w:r>
      <w:r w:rsidRPr="00167E0C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</w:t>
      </w:r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человек – 2500 </w:t>
      </w:r>
      <w:proofErr w:type="spellStart"/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руб</w:t>
      </w:r>
      <w:proofErr w:type="spellEnd"/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/час, свыше 20</w:t>
      </w:r>
      <w:r w:rsidR="001C32C2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человек – плюс 5</w:t>
      </w:r>
      <w:r w:rsidR="008F0AF4" w:rsidRPr="00167E0C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00 рублей за каждого гостя</w:t>
      </w:r>
      <w:r w:rsidR="00B54707" w:rsidRPr="00167E0C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</w:t>
      </w:r>
      <w:r w:rsidR="00E730ED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единожды</w:t>
      </w:r>
      <w:proofErr w:type="gramStart"/>
      <w:r w:rsidR="008F0AF4"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.</w:t>
      </w:r>
      <w:r w:rsid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(</w:t>
      </w:r>
      <w:proofErr w:type="gramEnd"/>
      <w:r w:rsidR="00E0284D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АКЦИЯ - при заказе </w:t>
      </w:r>
      <w:r w:rsidR="00F07496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зала</w:t>
      </w:r>
      <w:r w:rsidR="00E0284D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перед Новый Годом – </w:t>
      </w:r>
      <w:r w:rsidR="00F07496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бильярд</w:t>
      </w:r>
      <w:r w:rsidR="00E0284D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+</w:t>
      </w:r>
      <w:r w:rsidR="00E0284D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караоке</w:t>
      </w:r>
      <w:r w:rsidR="00F07496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БЕСПЛАТНО)</w:t>
      </w:r>
      <w:r w:rsidR="00651665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</w:t>
      </w:r>
      <w:r w:rsidR="008F0AF4" w:rsidRPr="00167E0C"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  <w:t>Вариант проведения мероприятия «Под ключ» уточнять отдельно.</w:t>
      </w:r>
    </w:p>
    <w:p w:rsidR="00B54707" w:rsidRPr="00B54707" w:rsidRDefault="00B54707" w:rsidP="00B54707">
      <w:pPr>
        <w:shd w:val="clear" w:color="auto" w:fill="FFEAE9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!!!</w:t>
      </w:r>
      <w:r w:rsidRPr="00B54707"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>Успейте забронировать</w:t>
      </w:r>
      <w:r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  <w:t xml:space="preserve"> зал для своей дружной компании!!!</w:t>
      </w:r>
    </w:p>
    <w:p w:rsidR="00B54707" w:rsidRDefault="00B54707" w:rsidP="00651665">
      <w:pPr>
        <w:shd w:val="clear" w:color="auto" w:fill="FFEAE9"/>
        <w:spacing w:before="160" w:after="160" w:line="240" w:lineRule="auto"/>
        <w:jc w:val="both"/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</w:pPr>
      <w:r w:rsidRPr="00167E0C"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  <w:t>Контакты:  - Телефон: 8-904-272-4865 (Александр)</w:t>
      </w:r>
    </w:p>
    <w:p w:rsidR="008921D8" w:rsidRPr="00167E0C" w:rsidRDefault="008921D8" w:rsidP="00651665">
      <w:pPr>
        <w:shd w:val="clear" w:color="auto" w:fill="FFEAE9"/>
        <w:spacing w:before="160" w:after="160" w:line="240" w:lineRule="auto"/>
        <w:jc w:val="both"/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  <w:t xml:space="preserve">                   -                 8-912-112-56-16  (Николай)</w:t>
      </w:r>
    </w:p>
    <w:p w:rsidR="00B54707" w:rsidRPr="00167E0C" w:rsidRDefault="00B54707" w:rsidP="00651665">
      <w:pPr>
        <w:shd w:val="clear" w:color="auto" w:fill="FFEAE9"/>
        <w:spacing w:before="160" w:after="160" w:line="240" w:lineRule="auto"/>
        <w:jc w:val="both"/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</w:pPr>
      <w:r w:rsidRPr="00167E0C"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  <w:t xml:space="preserve">                    - Почта: </w:t>
      </w:r>
      <w:hyperlink r:id="rId5" w:history="1">
        <w:r w:rsidRPr="00167E0C">
          <w:rPr>
            <w:rStyle w:val="a7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Gurmanpndva@</w:t>
        </w:r>
        <w:r w:rsidRPr="00167E0C">
          <w:rPr>
            <w:rStyle w:val="a7"/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gmail</w:t>
        </w:r>
        <w:r w:rsidRPr="00167E0C">
          <w:rPr>
            <w:rStyle w:val="a7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.</w:t>
        </w:r>
        <w:r w:rsidRPr="00167E0C">
          <w:rPr>
            <w:rStyle w:val="a7"/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com</w:t>
        </w:r>
      </w:hyperlink>
    </w:p>
    <w:p w:rsidR="003F38D7" w:rsidRPr="00B54707" w:rsidRDefault="00B54707" w:rsidP="00651665">
      <w:pPr>
        <w:shd w:val="clear" w:color="auto" w:fill="FFEAE9"/>
        <w:spacing w:before="160" w:after="160" w:line="240" w:lineRule="auto"/>
        <w:jc w:val="both"/>
        <w:rPr>
          <w:rFonts w:ascii="Arial" w:eastAsia="Times New Roman" w:hAnsi="Arial" w:cs="Arial"/>
          <w:b/>
          <w:bCs/>
          <w:color w:val="660033"/>
          <w:sz w:val="24"/>
          <w:szCs w:val="24"/>
          <w:lang w:eastAsia="ru-RU"/>
        </w:rPr>
      </w:pPr>
      <w:r w:rsidRPr="00167E0C"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  <w:lastRenderedPageBreak/>
        <w:t xml:space="preserve">                    - Мы в ВК: vk.com/lem_u11</w:t>
      </w:r>
    </w:p>
    <w:sectPr w:rsidR="003F38D7" w:rsidRPr="00B54707" w:rsidSect="00F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3A"/>
    <w:rsid w:val="00046C7E"/>
    <w:rsid w:val="000768A1"/>
    <w:rsid w:val="000961CE"/>
    <w:rsid w:val="00167E0C"/>
    <w:rsid w:val="001C32C2"/>
    <w:rsid w:val="003F38D7"/>
    <w:rsid w:val="00651665"/>
    <w:rsid w:val="00721A3A"/>
    <w:rsid w:val="008921D8"/>
    <w:rsid w:val="008F0AF4"/>
    <w:rsid w:val="00B54707"/>
    <w:rsid w:val="00C83607"/>
    <w:rsid w:val="00E0284D"/>
    <w:rsid w:val="00E730ED"/>
    <w:rsid w:val="00F07496"/>
    <w:rsid w:val="00F5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F"/>
  </w:style>
  <w:style w:type="paragraph" w:styleId="4">
    <w:name w:val="heading 4"/>
    <w:basedOn w:val="a"/>
    <w:link w:val="40"/>
    <w:uiPriority w:val="9"/>
    <w:qFormat/>
    <w:rsid w:val="00721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3A"/>
    <w:rPr>
      <w:b/>
      <w:bCs/>
    </w:rPr>
  </w:style>
  <w:style w:type="character" w:customStyle="1" w:styleId="apple-converted-space">
    <w:name w:val="apple-converted-space"/>
    <w:basedOn w:val="a0"/>
    <w:rsid w:val="00721A3A"/>
  </w:style>
  <w:style w:type="paragraph" w:styleId="a5">
    <w:name w:val="Balloon Text"/>
    <w:basedOn w:val="a"/>
    <w:link w:val="a6"/>
    <w:uiPriority w:val="99"/>
    <w:semiHidden/>
    <w:unhideWhenUsed/>
    <w:rsid w:val="007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4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3A"/>
    <w:rPr>
      <w:b/>
      <w:bCs/>
    </w:rPr>
  </w:style>
  <w:style w:type="character" w:customStyle="1" w:styleId="apple-converted-space">
    <w:name w:val="apple-converted-space"/>
    <w:basedOn w:val="a0"/>
    <w:rsid w:val="00721A3A"/>
  </w:style>
  <w:style w:type="paragraph" w:styleId="a5">
    <w:name w:val="Balloon Text"/>
    <w:basedOn w:val="a"/>
    <w:link w:val="a6"/>
    <w:uiPriority w:val="99"/>
    <w:semiHidden/>
    <w:unhideWhenUsed/>
    <w:rsid w:val="007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4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manpnd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2015-10-13T12:13:00Z</dcterms:created>
  <dcterms:modified xsi:type="dcterms:W3CDTF">2015-11-17T15:56:00Z</dcterms:modified>
</cp:coreProperties>
</file>