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4C" w:rsidRDefault="002D2E4C">
      <w:bookmarkStart w:id="0" w:name="_GoBack"/>
      <w:bookmarkEnd w:id="0"/>
      <w:r w:rsidRPr="00185F46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941320" cy="2316480"/>
            <wp:effectExtent l="0" t="0" r="0" b="7620"/>
            <wp:docPr id="1" name="Рисунок 1" descr="WP_20160429_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20160429_0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46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215640" cy="2316480"/>
            <wp:effectExtent l="0" t="0" r="3810" b="7620"/>
            <wp:docPr id="2" name="Рисунок 2" descr="WP_20160429_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_20160429_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4C" w:rsidRDefault="002D2E4C" w:rsidP="002D2E4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84"/>
        <w:gridCol w:w="5174"/>
      </w:tblGrid>
      <w:tr w:rsidR="002D2E4C" w:rsidRPr="00185F46" w:rsidTr="00272E33">
        <w:trPr>
          <w:cantSplit/>
        </w:trPr>
        <w:tc>
          <w:tcPr>
            <w:tcW w:w="9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4C" w:rsidRPr="00185F46" w:rsidRDefault="002D2E4C" w:rsidP="002D2E4C">
            <w:r w:rsidRPr="00185F46">
              <w:rPr>
                <w:b/>
                <w:i/>
                <w:lang w:eastAsia="ar-SA"/>
              </w:rPr>
              <w:t>Конюшня, Лит. А, а</w:t>
            </w:r>
          </w:p>
        </w:tc>
      </w:tr>
      <w:tr w:rsidR="002D2E4C" w:rsidRPr="00185F46" w:rsidTr="00272E3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Адрес (местоположение) объекта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Ульяновская область, Базарносызганский район, р.п. Базарный Сызган, ул. Набережная, д. 136В</w:t>
            </w:r>
          </w:p>
        </w:tc>
      </w:tr>
      <w:tr w:rsidR="002D2E4C" w:rsidRPr="00185F46" w:rsidTr="00272E3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Назначение объекта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нежилое</w:t>
            </w:r>
          </w:p>
        </w:tc>
      </w:tr>
      <w:tr w:rsidR="002D2E4C" w:rsidRPr="00185F46" w:rsidTr="00272E3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Общая площадь (кв. м)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117,2</w:t>
            </w:r>
          </w:p>
        </w:tc>
      </w:tr>
      <w:tr w:rsidR="002D2E4C" w:rsidRPr="00185F46" w:rsidTr="00272E3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Год постройки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1955</w:t>
            </w:r>
          </w:p>
        </w:tc>
      </w:tr>
      <w:tr w:rsidR="002D2E4C" w:rsidRPr="00185F46" w:rsidTr="00272E3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Кадастровый номер объекта недвижимости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73:01:020110:122</w:t>
            </w:r>
          </w:p>
        </w:tc>
      </w:tr>
      <w:tr w:rsidR="002D2E4C" w:rsidRPr="00185F46" w:rsidTr="00272E3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Этажность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1</w:t>
            </w:r>
          </w:p>
        </w:tc>
      </w:tr>
      <w:tr w:rsidR="002D2E4C" w:rsidRPr="00185F46" w:rsidTr="00272E3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 xml:space="preserve">Правообладатель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Ульяновская область</w:t>
            </w:r>
          </w:p>
        </w:tc>
      </w:tr>
      <w:tr w:rsidR="002D2E4C" w:rsidRPr="00185F46" w:rsidTr="00272E3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lastRenderedPageBreak/>
              <w:t>Вид права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Собственность</w:t>
            </w:r>
          </w:p>
        </w:tc>
      </w:tr>
      <w:tr w:rsidR="002D2E4C" w:rsidRPr="00185F46" w:rsidTr="00272E3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Сведения о государственной регистрации права государственной собственности Ульяновской области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4C" w:rsidRPr="00185F46" w:rsidRDefault="002D2E4C" w:rsidP="00272E33">
            <w:r w:rsidRPr="00185F46">
              <w:t>Право государственной собственности Ульяновской области зарегистрировано в Едином государственном реестре прав на недвижимое имущество и сделок с ним (запись регистрации № 73-73-03/005/2012-331                      от 22.03.2012)</w:t>
            </w:r>
          </w:p>
        </w:tc>
      </w:tr>
    </w:tbl>
    <w:p w:rsidR="000B6D67" w:rsidRPr="002D2E4C" w:rsidRDefault="000B6D67" w:rsidP="002D2E4C"/>
    <w:sectPr w:rsidR="000B6D67" w:rsidRPr="002D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CD" w:rsidRDefault="00FA1FCD" w:rsidP="002D2E4C">
      <w:pPr>
        <w:spacing w:after="0" w:line="240" w:lineRule="auto"/>
      </w:pPr>
      <w:r>
        <w:separator/>
      </w:r>
    </w:p>
  </w:endnote>
  <w:endnote w:type="continuationSeparator" w:id="0">
    <w:p w:rsidR="00FA1FCD" w:rsidRDefault="00FA1FCD" w:rsidP="002D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CD" w:rsidRDefault="00FA1FCD" w:rsidP="002D2E4C">
      <w:pPr>
        <w:spacing w:after="0" w:line="240" w:lineRule="auto"/>
      </w:pPr>
      <w:r>
        <w:separator/>
      </w:r>
    </w:p>
  </w:footnote>
  <w:footnote w:type="continuationSeparator" w:id="0">
    <w:p w:rsidR="00FA1FCD" w:rsidRDefault="00FA1FCD" w:rsidP="002D2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4C"/>
    <w:rsid w:val="000B6D67"/>
    <w:rsid w:val="002D2E4C"/>
    <w:rsid w:val="00607497"/>
    <w:rsid w:val="00825866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BB88-932A-4A86-9701-9989DD4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E4C"/>
  </w:style>
  <w:style w:type="paragraph" w:styleId="a5">
    <w:name w:val="footer"/>
    <w:basedOn w:val="a"/>
    <w:link w:val="a6"/>
    <w:uiPriority w:val="99"/>
    <w:unhideWhenUsed/>
    <w:rsid w:val="002D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1</cp:lastModifiedBy>
  <cp:revision>2</cp:revision>
  <dcterms:created xsi:type="dcterms:W3CDTF">2023-01-31T07:15:00Z</dcterms:created>
  <dcterms:modified xsi:type="dcterms:W3CDTF">2023-01-31T07:15:00Z</dcterms:modified>
</cp:coreProperties>
</file>