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D13" w:rsidRPr="00346D13" w:rsidRDefault="00346D13" w:rsidP="00346D13">
      <w:pPr>
        <w:shd w:val="clear" w:color="auto" w:fill="FFFFFF"/>
        <w:spacing w:after="300" w:line="240" w:lineRule="auto"/>
        <w:rPr>
          <w:rFonts w:ascii="SourceSansProSemiBold" w:eastAsia="Times New Roman" w:hAnsi="SourceSansProSemiBold" w:cs="Times New Roman"/>
          <w:color w:val="333333"/>
          <w:sz w:val="26"/>
          <w:szCs w:val="26"/>
          <w:lang w:eastAsia="ru-RU"/>
        </w:rPr>
      </w:pPr>
      <w:r w:rsidRPr="00346D13">
        <w:rPr>
          <w:rFonts w:ascii="SourceSansProSemiBold" w:eastAsia="Times New Roman" w:hAnsi="SourceSansProSemiBold" w:cs="Times New Roman"/>
          <w:color w:val="333333"/>
          <w:sz w:val="26"/>
          <w:szCs w:val="26"/>
          <w:lang w:eastAsia="ru-RU"/>
        </w:rPr>
        <w:t> Технические характеристики</w:t>
      </w:r>
      <w:r>
        <w:rPr>
          <w:rFonts w:ascii="SourceSansProSemiBold" w:eastAsia="Times New Roman" w:hAnsi="SourceSansProSemiBold" w:cs="Times New Roman"/>
          <w:color w:val="333333"/>
          <w:sz w:val="26"/>
          <w:szCs w:val="26"/>
          <w:lang w:eastAsia="ru-RU"/>
        </w:rPr>
        <w:t xml:space="preserve"> АСМ-5</w:t>
      </w:r>
    </w:p>
    <w:tbl>
      <w:tblPr>
        <w:tblW w:w="0" w:type="auto"/>
        <w:tblBorders>
          <w:top w:val="single" w:sz="6" w:space="0" w:color="C4DEE4"/>
          <w:left w:val="single" w:sz="6" w:space="0" w:color="C4DEE4"/>
          <w:bottom w:val="single" w:sz="6" w:space="0" w:color="C4DEE4"/>
          <w:right w:val="single" w:sz="6" w:space="0" w:color="C4DEE4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0"/>
        <w:gridCol w:w="2807"/>
      </w:tblGrid>
      <w:tr w:rsidR="00346D13" w:rsidRPr="00346D13" w:rsidTr="00346D13">
        <w:tc>
          <w:tcPr>
            <w:tcW w:w="0" w:type="auto"/>
            <w:tcBorders>
              <w:right w:val="single" w:sz="6" w:space="0" w:color="C4DEE4"/>
            </w:tcBorders>
            <w:shd w:val="clear" w:color="auto" w:fill="E9F6F9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346D13" w:rsidRPr="00346D13" w:rsidRDefault="00346D13" w:rsidP="00346D13">
            <w:pPr>
              <w:spacing w:after="0" w:line="240" w:lineRule="auto"/>
              <w:rPr>
                <w:rFonts w:ascii="SourceSansProRegular" w:eastAsia="Times New Roman" w:hAnsi="SourceSansProRegular" w:cs="Times New Roman"/>
                <w:color w:val="333333"/>
                <w:sz w:val="20"/>
                <w:szCs w:val="20"/>
                <w:lang w:eastAsia="ru-RU"/>
              </w:rPr>
            </w:pPr>
            <w:r w:rsidRPr="00346D13">
              <w:rPr>
                <w:rFonts w:ascii="SourceSansProRegular" w:eastAsia="Times New Roman" w:hAnsi="SourceSansProRegular" w:cs="Times New Roman"/>
                <w:color w:val="333333"/>
                <w:sz w:val="20"/>
                <w:szCs w:val="20"/>
                <w:lang w:eastAsia="ru-RU"/>
              </w:rPr>
              <w:t>Производительность при первичной очистке зерна, до</w:t>
            </w:r>
          </w:p>
        </w:tc>
        <w:tc>
          <w:tcPr>
            <w:tcW w:w="0" w:type="auto"/>
            <w:shd w:val="clear" w:color="auto" w:fill="E9F6F9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346D13" w:rsidRPr="00346D13" w:rsidRDefault="00346D13" w:rsidP="00346D13">
            <w:pPr>
              <w:spacing w:after="0" w:line="240" w:lineRule="auto"/>
              <w:rPr>
                <w:rFonts w:ascii="SourceSansProRegular" w:eastAsia="Times New Roman" w:hAnsi="SourceSansProRegular" w:cs="Times New Roman"/>
                <w:color w:val="333333"/>
                <w:sz w:val="20"/>
                <w:szCs w:val="20"/>
                <w:lang w:eastAsia="ru-RU"/>
              </w:rPr>
            </w:pPr>
            <w:r w:rsidRPr="00346D13">
              <w:rPr>
                <w:rFonts w:ascii="SourceSansProRegular" w:eastAsia="Times New Roman" w:hAnsi="SourceSansProRegular" w:cs="Times New Roman"/>
                <w:color w:val="333333"/>
                <w:sz w:val="20"/>
                <w:szCs w:val="20"/>
                <w:lang w:eastAsia="ru-RU"/>
              </w:rPr>
              <w:t>5 т/час</w:t>
            </w:r>
          </w:p>
        </w:tc>
      </w:tr>
      <w:tr w:rsidR="00346D13" w:rsidRPr="00346D13" w:rsidTr="00346D13">
        <w:tc>
          <w:tcPr>
            <w:tcW w:w="0" w:type="auto"/>
            <w:tcBorders>
              <w:right w:val="single" w:sz="6" w:space="0" w:color="C4DEE4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346D13" w:rsidRPr="00346D13" w:rsidRDefault="00346D13" w:rsidP="00346D13">
            <w:pPr>
              <w:spacing w:after="0" w:line="240" w:lineRule="auto"/>
              <w:rPr>
                <w:rFonts w:ascii="SourceSansProRegular" w:eastAsia="Times New Roman" w:hAnsi="SourceSansProRegular" w:cs="Times New Roman"/>
                <w:color w:val="333333"/>
                <w:sz w:val="20"/>
                <w:szCs w:val="20"/>
                <w:lang w:eastAsia="ru-RU"/>
              </w:rPr>
            </w:pPr>
            <w:r w:rsidRPr="00346D13">
              <w:rPr>
                <w:rFonts w:ascii="SourceSansProRegular" w:eastAsia="Times New Roman" w:hAnsi="SourceSansProRegular" w:cs="Times New Roman"/>
                <w:color w:val="333333"/>
                <w:sz w:val="20"/>
                <w:szCs w:val="20"/>
                <w:lang w:eastAsia="ru-RU"/>
              </w:rPr>
              <w:t>Производительность при калибровке посевного материала, до</w:t>
            </w:r>
          </w:p>
        </w:tc>
        <w:tc>
          <w:tcPr>
            <w:tcW w:w="0" w:type="auto"/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346D13" w:rsidRPr="00346D13" w:rsidRDefault="00346D13" w:rsidP="00346D13">
            <w:pPr>
              <w:spacing w:after="0" w:line="240" w:lineRule="auto"/>
              <w:rPr>
                <w:rFonts w:ascii="SourceSansProRegular" w:eastAsia="Times New Roman" w:hAnsi="SourceSansProRegular" w:cs="Times New Roman"/>
                <w:color w:val="333333"/>
                <w:sz w:val="20"/>
                <w:szCs w:val="20"/>
                <w:lang w:eastAsia="ru-RU"/>
              </w:rPr>
            </w:pPr>
            <w:r w:rsidRPr="00346D13">
              <w:rPr>
                <w:rFonts w:ascii="SourceSansProRegular" w:eastAsia="Times New Roman" w:hAnsi="SourceSansProRegular" w:cs="Times New Roman"/>
                <w:color w:val="333333"/>
                <w:sz w:val="20"/>
                <w:szCs w:val="20"/>
                <w:lang w:eastAsia="ru-RU"/>
              </w:rPr>
              <w:t>2.5 т/час</w:t>
            </w:r>
          </w:p>
        </w:tc>
      </w:tr>
      <w:tr w:rsidR="00346D13" w:rsidRPr="00346D13" w:rsidTr="00346D13">
        <w:tc>
          <w:tcPr>
            <w:tcW w:w="0" w:type="auto"/>
            <w:tcBorders>
              <w:right w:val="single" w:sz="6" w:space="0" w:color="C4DEE4"/>
            </w:tcBorders>
            <w:shd w:val="clear" w:color="auto" w:fill="E9F6F9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346D13" w:rsidRPr="00346D13" w:rsidRDefault="00346D13" w:rsidP="00346D13">
            <w:pPr>
              <w:spacing w:after="0" w:line="240" w:lineRule="auto"/>
              <w:rPr>
                <w:rFonts w:ascii="SourceSansProRegular" w:eastAsia="Times New Roman" w:hAnsi="SourceSansProRegular" w:cs="Times New Roman"/>
                <w:color w:val="333333"/>
                <w:sz w:val="20"/>
                <w:szCs w:val="20"/>
                <w:lang w:eastAsia="ru-RU"/>
              </w:rPr>
            </w:pPr>
            <w:r w:rsidRPr="00346D13">
              <w:rPr>
                <w:rFonts w:ascii="SourceSansProRegular" w:eastAsia="Times New Roman" w:hAnsi="SourceSansProRegular" w:cs="Times New Roman"/>
                <w:color w:val="333333"/>
                <w:sz w:val="20"/>
                <w:szCs w:val="20"/>
                <w:lang w:eastAsia="ru-RU"/>
              </w:rPr>
              <w:t>Потребление электроэнергии</w:t>
            </w:r>
          </w:p>
        </w:tc>
        <w:tc>
          <w:tcPr>
            <w:tcW w:w="0" w:type="auto"/>
            <w:shd w:val="clear" w:color="auto" w:fill="E9F6F9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346D13" w:rsidRPr="00346D13" w:rsidRDefault="00346D13" w:rsidP="00346D13">
            <w:pPr>
              <w:spacing w:after="0" w:line="240" w:lineRule="auto"/>
              <w:rPr>
                <w:rFonts w:ascii="SourceSansProRegular" w:eastAsia="Times New Roman" w:hAnsi="SourceSansProRegular" w:cs="Times New Roman"/>
                <w:color w:val="333333"/>
                <w:sz w:val="20"/>
                <w:szCs w:val="20"/>
                <w:lang w:eastAsia="ru-RU"/>
              </w:rPr>
            </w:pPr>
            <w:r w:rsidRPr="00346D13">
              <w:rPr>
                <w:rFonts w:ascii="SourceSansProRegular" w:eastAsia="Times New Roman" w:hAnsi="SourceSansProRegular" w:cs="Times New Roman"/>
                <w:color w:val="333333"/>
                <w:sz w:val="20"/>
                <w:szCs w:val="20"/>
                <w:lang w:eastAsia="ru-RU"/>
              </w:rPr>
              <w:t>0,2-0,55 кВт, 220/380В, 50Гц</w:t>
            </w:r>
          </w:p>
        </w:tc>
      </w:tr>
      <w:tr w:rsidR="00346D13" w:rsidRPr="00346D13" w:rsidTr="00346D13">
        <w:tc>
          <w:tcPr>
            <w:tcW w:w="0" w:type="auto"/>
            <w:tcBorders>
              <w:right w:val="single" w:sz="6" w:space="0" w:color="C4DEE4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346D13" w:rsidRPr="00346D13" w:rsidRDefault="00346D13" w:rsidP="00346D13">
            <w:pPr>
              <w:spacing w:after="0" w:line="240" w:lineRule="auto"/>
              <w:rPr>
                <w:rFonts w:ascii="SourceSansProRegular" w:eastAsia="Times New Roman" w:hAnsi="SourceSansProRegular" w:cs="Times New Roman"/>
                <w:color w:val="333333"/>
                <w:sz w:val="20"/>
                <w:szCs w:val="20"/>
                <w:lang w:eastAsia="ru-RU"/>
              </w:rPr>
            </w:pPr>
            <w:r w:rsidRPr="00346D13">
              <w:rPr>
                <w:rFonts w:ascii="SourceSansProRegular" w:eastAsia="Times New Roman" w:hAnsi="SourceSansProRegular" w:cs="Times New Roman"/>
                <w:color w:val="333333"/>
                <w:sz w:val="20"/>
                <w:szCs w:val="20"/>
                <w:lang w:eastAsia="ru-RU"/>
              </w:rPr>
              <w:t>Длина</w:t>
            </w:r>
          </w:p>
        </w:tc>
        <w:tc>
          <w:tcPr>
            <w:tcW w:w="0" w:type="auto"/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346D13" w:rsidRPr="00346D13" w:rsidRDefault="00346D13" w:rsidP="00346D13">
            <w:pPr>
              <w:spacing w:after="0" w:line="240" w:lineRule="auto"/>
              <w:rPr>
                <w:rFonts w:ascii="SourceSansProRegular" w:eastAsia="Times New Roman" w:hAnsi="SourceSansProRegular" w:cs="Times New Roman"/>
                <w:color w:val="333333"/>
                <w:sz w:val="20"/>
                <w:szCs w:val="20"/>
                <w:lang w:eastAsia="ru-RU"/>
              </w:rPr>
            </w:pPr>
            <w:r w:rsidRPr="00346D13">
              <w:rPr>
                <w:rFonts w:ascii="SourceSansProRegular" w:eastAsia="Times New Roman" w:hAnsi="SourceSansProRegular" w:cs="Times New Roman"/>
                <w:color w:val="333333"/>
                <w:sz w:val="20"/>
                <w:szCs w:val="20"/>
                <w:lang w:eastAsia="ru-RU"/>
              </w:rPr>
              <w:t>2070 мм</w:t>
            </w:r>
          </w:p>
        </w:tc>
      </w:tr>
      <w:tr w:rsidR="00346D13" w:rsidRPr="00346D13" w:rsidTr="00346D13">
        <w:tc>
          <w:tcPr>
            <w:tcW w:w="0" w:type="auto"/>
            <w:tcBorders>
              <w:right w:val="single" w:sz="6" w:space="0" w:color="C4DEE4"/>
            </w:tcBorders>
            <w:shd w:val="clear" w:color="auto" w:fill="E9F6F9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346D13" w:rsidRPr="00346D13" w:rsidRDefault="00346D13" w:rsidP="00346D13">
            <w:pPr>
              <w:spacing w:after="0" w:line="240" w:lineRule="auto"/>
              <w:rPr>
                <w:rFonts w:ascii="SourceSansProRegular" w:eastAsia="Times New Roman" w:hAnsi="SourceSansProRegular" w:cs="Times New Roman"/>
                <w:color w:val="333333"/>
                <w:sz w:val="20"/>
                <w:szCs w:val="20"/>
                <w:lang w:eastAsia="ru-RU"/>
              </w:rPr>
            </w:pPr>
            <w:r w:rsidRPr="00346D13">
              <w:rPr>
                <w:rFonts w:ascii="SourceSansProRegular" w:eastAsia="Times New Roman" w:hAnsi="SourceSansProRegular" w:cs="Times New Roman"/>
                <w:color w:val="333333"/>
                <w:sz w:val="20"/>
                <w:szCs w:val="20"/>
                <w:lang w:eastAsia="ru-RU"/>
              </w:rPr>
              <w:t>Ширина</w:t>
            </w:r>
          </w:p>
        </w:tc>
        <w:tc>
          <w:tcPr>
            <w:tcW w:w="0" w:type="auto"/>
            <w:shd w:val="clear" w:color="auto" w:fill="E9F6F9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346D13" w:rsidRPr="00346D13" w:rsidRDefault="00346D13" w:rsidP="00346D13">
            <w:pPr>
              <w:spacing w:after="0" w:line="240" w:lineRule="auto"/>
              <w:rPr>
                <w:rFonts w:ascii="SourceSansProRegular" w:eastAsia="Times New Roman" w:hAnsi="SourceSansProRegular" w:cs="Times New Roman"/>
                <w:color w:val="333333"/>
                <w:sz w:val="20"/>
                <w:szCs w:val="20"/>
                <w:lang w:eastAsia="ru-RU"/>
              </w:rPr>
            </w:pPr>
            <w:r w:rsidRPr="00346D13">
              <w:rPr>
                <w:rFonts w:ascii="SourceSansProRegular" w:eastAsia="Times New Roman" w:hAnsi="SourceSansProRegular" w:cs="Times New Roman"/>
                <w:color w:val="333333"/>
                <w:sz w:val="20"/>
                <w:szCs w:val="20"/>
                <w:lang w:eastAsia="ru-RU"/>
              </w:rPr>
              <w:t>600 мм</w:t>
            </w:r>
          </w:p>
        </w:tc>
      </w:tr>
      <w:tr w:rsidR="00346D13" w:rsidRPr="00346D13" w:rsidTr="00346D13">
        <w:tc>
          <w:tcPr>
            <w:tcW w:w="0" w:type="auto"/>
            <w:tcBorders>
              <w:right w:val="single" w:sz="6" w:space="0" w:color="C4DEE4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346D13" w:rsidRPr="00346D13" w:rsidRDefault="00346D13" w:rsidP="00346D13">
            <w:pPr>
              <w:spacing w:after="0" w:line="240" w:lineRule="auto"/>
              <w:rPr>
                <w:rFonts w:ascii="SourceSansProRegular" w:eastAsia="Times New Roman" w:hAnsi="SourceSansProRegular" w:cs="Times New Roman"/>
                <w:color w:val="333333"/>
                <w:sz w:val="20"/>
                <w:szCs w:val="20"/>
                <w:lang w:eastAsia="ru-RU"/>
              </w:rPr>
            </w:pPr>
            <w:r w:rsidRPr="00346D13">
              <w:rPr>
                <w:rFonts w:ascii="SourceSansProRegular" w:eastAsia="Times New Roman" w:hAnsi="SourceSansProRegular" w:cs="Times New Roman"/>
                <w:color w:val="333333"/>
                <w:sz w:val="20"/>
                <w:szCs w:val="20"/>
                <w:lang w:eastAsia="ru-RU"/>
              </w:rPr>
              <w:t>Высота</w:t>
            </w:r>
          </w:p>
        </w:tc>
        <w:tc>
          <w:tcPr>
            <w:tcW w:w="0" w:type="auto"/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346D13" w:rsidRPr="00346D13" w:rsidRDefault="00346D13" w:rsidP="00346D13">
            <w:pPr>
              <w:spacing w:after="0" w:line="240" w:lineRule="auto"/>
              <w:rPr>
                <w:rFonts w:ascii="SourceSansProRegular" w:eastAsia="Times New Roman" w:hAnsi="SourceSansProRegular" w:cs="Times New Roman"/>
                <w:color w:val="333333"/>
                <w:sz w:val="20"/>
                <w:szCs w:val="20"/>
                <w:lang w:eastAsia="ru-RU"/>
              </w:rPr>
            </w:pPr>
            <w:r w:rsidRPr="00346D13">
              <w:rPr>
                <w:rFonts w:ascii="SourceSansProRegular" w:eastAsia="Times New Roman" w:hAnsi="SourceSansProRegular" w:cs="Times New Roman"/>
                <w:color w:val="333333"/>
                <w:sz w:val="20"/>
                <w:szCs w:val="20"/>
                <w:lang w:eastAsia="ru-RU"/>
              </w:rPr>
              <w:t>1890 мм</w:t>
            </w:r>
          </w:p>
        </w:tc>
      </w:tr>
      <w:tr w:rsidR="00346D13" w:rsidRPr="00346D13" w:rsidTr="00346D13">
        <w:tc>
          <w:tcPr>
            <w:tcW w:w="0" w:type="auto"/>
            <w:tcBorders>
              <w:right w:val="single" w:sz="6" w:space="0" w:color="C4DEE4"/>
            </w:tcBorders>
            <w:shd w:val="clear" w:color="auto" w:fill="E9F6F9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346D13" w:rsidRPr="00346D13" w:rsidRDefault="00346D13" w:rsidP="00346D13">
            <w:pPr>
              <w:spacing w:after="0" w:line="240" w:lineRule="auto"/>
              <w:rPr>
                <w:rFonts w:ascii="SourceSansProRegular" w:eastAsia="Times New Roman" w:hAnsi="SourceSansProRegular" w:cs="Times New Roman"/>
                <w:color w:val="333333"/>
                <w:sz w:val="20"/>
                <w:szCs w:val="20"/>
                <w:lang w:eastAsia="ru-RU"/>
              </w:rPr>
            </w:pPr>
            <w:r w:rsidRPr="00346D13">
              <w:rPr>
                <w:rFonts w:ascii="SourceSansProRegular" w:eastAsia="Times New Roman" w:hAnsi="SourceSansProRegular" w:cs="Times New Roman"/>
                <w:color w:val="333333"/>
                <w:sz w:val="20"/>
                <w:szCs w:val="20"/>
                <w:lang w:eastAsia="ru-RU"/>
              </w:rPr>
              <w:t>Масса</w:t>
            </w:r>
          </w:p>
        </w:tc>
        <w:tc>
          <w:tcPr>
            <w:tcW w:w="0" w:type="auto"/>
            <w:shd w:val="clear" w:color="auto" w:fill="E9F6F9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346D13" w:rsidRPr="00346D13" w:rsidRDefault="00346D13" w:rsidP="00346D13">
            <w:pPr>
              <w:spacing w:after="0" w:line="240" w:lineRule="auto"/>
              <w:rPr>
                <w:rFonts w:ascii="SourceSansProRegular" w:eastAsia="Times New Roman" w:hAnsi="SourceSansProRegular" w:cs="Times New Roman"/>
                <w:color w:val="333333"/>
                <w:sz w:val="20"/>
                <w:szCs w:val="20"/>
                <w:lang w:eastAsia="ru-RU"/>
              </w:rPr>
            </w:pPr>
            <w:r w:rsidRPr="00346D13">
              <w:rPr>
                <w:rFonts w:ascii="SourceSansProRegular" w:eastAsia="Times New Roman" w:hAnsi="SourceSansProRegular" w:cs="Times New Roman"/>
                <w:color w:val="333333"/>
                <w:sz w:val="20"/>
                <w:szCs w:val="20"/>
                <w:lang w:eastAsia="ru-RU"/>
              </w:rPr>
              <w:t>130 кг</w:t>
            </w:r>
          </w:p>
        </w:tc>
      </w:tr>
    </w:tbl>
    <w:p w:rsidR="009329D9" w:rsidRDefault="009329D9"/>
    <w:p w:rsidR="00346D13" w:rsidRDefault="00346D13"/>
    <w:p w:rsidR="00346D13" w:rsidRPr="00346D13" w:rsidRDefault="00346D13" w:rsidP="00346D13">
      <w:pPr>
        <w:shd w:val="clear" w:color="auto" w:fill="FFFFFF"/>
        <w:spacing w:after="375" w:line="240" w:lineRule="auto"/>
        <w:outlineLvl w:val="1"/>
        <w:rPr>
          <w:rFonts w:ascii="SourceSansProRegular" w:eastAsia="Times New Roman" w:hAnsi="SourceSansProRegular" w:cs="Times New Roman"/>
          <w:b/>
          <w:bCs/>
          <w:color w:val="333333"/>
          <w:sz w:val="27"/>
          <w:szCs w:val="27"/>
          <w:lang w:eastAsia="ru-RU"/>
        </w:rPr>
      </w:pPr>
      <w:r w:rsidRPr="00346D13">
        <w:rPr>
          <w:rFonts w:ascii="SourceSansProRegular" w:eastAsia="Times New Roman" w:hAnsi="SourceSansProRegular" w:cs="Times New Roman"/>
          <w:b/>
          <w:bCs/>
          <w:color w:val="333333"/>
          <w:sz w:val="27"/>
          <w:szCs w:val="27"/>
          <w:lang w:eastAsia="ru-RU"/>
        </w:rPr>
        <w:t>Преимущества зерноочистительной машины АСМ-5  </w:t>
      </w:r>
    </w:p>
    <w:p w:rsidR="00346D13" w:rsidRPr="00346D13" w:rsidRDefault="00346D13" w:rsidP="00346D13">
      <w:pPr>
        <w:shd w:val="clear" w:color="auto" w:fill="FFFFFF"/>
        <w:spacing w:after="150" w:line="240" w:lineRule="auto"/>
        <w:rPr>
          <w:rFonts w:ascii="SourceSansProRegular" w:eastAsia="Times New Roman" w:hAnsi="SourceSansProRegular" w:cs="Times New Roman"/>
          <w:color w:val="333333"/>
          <w:sz w:val="24"/>
          <w:szCs w:val="24"/>
          <w:lang w:eastAsia="ru-RU"/>
        </w:rPr>
      </w:pPr>
      <w:r w:rsidRPr="00346D13">
        <w:rPr>
          <w:rFonts w:ascii="SourceSansProRegular" w:eastAsia="Times New Roman" w:hAnsi="SourceSansProRegular" w:cs="Times New Roman"/>
          <w:color w:val="333333"/>
          <w:sz w:val="24"/>
          <w:szCs w:val="24"/>
          <w:lang w:eastAsia="ru-RU"/>
        </w:rPr>
        <w:t>Покупая у нас зерноочистительную машину АСМ-5, вы получаете оборудование, обладающее следующим рядом преимуществ:</w:t>
      </w:r>
    </w:p>
    <w:p w:rsidR="00346D13" w:rsidRPr="00346D13" w:rsidRDefault="00346D13" w:rsidP="00346D13">
      <w:pPr>
        <w:numPr>
          <w:ilvl w:val="0"/>
          <w:numId w:val="1"/>
        </w:numPr>
        <w:shd w:val="clear" w:color="auto" w:fill="FFFFFF"/>
        <w:spacing w:before="100" w:beforeAutospacing="1" w:after="300" w:line="240" w:lineRule="auto"/>
        <w:ind w:left="0"/>
        <w:rPr>
          <w:rFonts w:ascii="SourceSansProRegular" w:eastAsia="Times New Roman" w:hAnsi="SourceSansProRegular" w:cs="Times New Roman"/>
          <w:color w:val="333333"/>
          <w:sz w:val="23"/>
          <w:szCs w:val="23"/>
          <w:lang w:eastAsia="ru-RU"/>
        </w:rPr>
      </w:pPr>
      <w:r w:rsidRPr="00346D13">
        <w:rPr>
          <w:rFonts w:ascii="SourceSansProRegular" w:eastAsia="Times New Roman" w:hAnsi="SourceSansProRegular" w:cs="Times New Roman"/>
          <w:color w:val="333333"/>
          <w:sz w:val="23"/>
          <w:szCs w:val="23"/>
          <w:lang w:eastAsia="ru-RU"/>
        </w:rPr>
        <w:t>обработка собранного с поля урожая любой влажности и с разным процентом засоренности;</w:t>
      </w:r>
    </w:p>
    <w:p w:rsidR="00346D13" w:rsidRPr="00346D13" w:rsidRDefault="00346D13" w:rsidP="00346D13">
      <w:pPr>
        <w:numPr>
          <w:ilvl w:val="0"/>
          <w:numId w:val="1"/>
        </w:numPr>
        <w:shd w:val="clear" w:color="auto" w:fill="FFFFFF"/>
        <w:spacing w:before="100" w:beforeAutospacing="1" w:after="300" w:line="240" w:lineRule="auto"/>
        <w:ind w:left="0"/>
        <w:rPr>
          <w:rFonts w:ascii="SourceSansProRegular" w:eastAsia="Times New Roman" w:hAnsi="SourceSansProRegular" w:cs="Times New Roman"/>
          <w:color w:val="333333"/>
          <w:sz w:val="23"/>
          <w:szCs w:val="23"/>
          <w:lang w:eastAsia="ru-RU"/>
        </w:rPr>
      </w:pPr>
      <w:proofErr w:type="spellStart"/>
      <w:r w:rsidRPr="00346D13">
        <w:rPr>
          <w:rFonts w:ascii="SourceSansProRegular" w:eastAsia="Times New Roman" w:hAnsi="SourceSansProRegular" w:cs="Times New Roman"/>
          <w:color w:val="333333"/>
          <w:sz w:val="23"/>
          <w:szCs w:val="23"/>
          <w:lang w:eastAsia="ru-RU"/>
        </w:rPr>
        <w:t>энергоэффективность</w:t>
      </w:r>
      <w:proofErr w:type="spellEnd"/>
      <w:r w:rsidRPr="00346D13">
        <w:rPr>
          <w:rFonts w:ascii="SourceSansProRegular" w:eastAsia="Times New Roman" w:hAnsi="SourceSansProRegular" w:cs="Times New Roman"/>
          <w:color w:val="333333"/>
          <w:sz w:val="23"/>
          <w:szCs w:val="23"/>
          <w:lang w:eastAsia="ru-RU"/>
        </w:rPr>
        <w:t xml:space="preserve"> (потребляет не более 0,55 кВт/ч);</w:t>
      </w:r>
    </w:p>
    <w:p w:rsidR="00346D13" w:rsidRPr="00346D13" w:rsidRDefault="00346D13" w:rsidP="00346D13">
      <w:pPr>
        <w:numPr>
          <w:ilvl w:val="0"/>
          <w:numId w:val="1"/>
        </w:numPr>
        <w:shd w:val="clear" w:color="auto" w:fill="FFFFFF"/>
        <w:spacing w:before="100" w:beforeAutospacing="1" w:after="300" w:line="240" w:lineRule="auto"/>
        <w:ind w:left="0"/>
        <w:rPr>
          <w:rFonts w:ascii="SourceSansProRegular" w:eastAsia="Times New Roman" w:hAnsi="SourceSansProRegular" w:cs="Times New Roman"/>
          <w:color w:val="333333"/>
          <w:sz w:val="23"/>
          <w:szCs w:val="23"/>
          <w:lang w:eastAsia="ru-RU"/>
        </w:rPr>
      </w:pPr>
      <w:r w:rsidRPr="00346D13">
        <w:rPr>
          <w:rFonts w:ascii="SourceSansProRegular" w:eastAsia="Times New Roman" w:hAnsi="SourceSansProRegular" w:cs="Times New Roman"/>
          <w:color w:val="333333"/>
          <w:sz w:val="23"/>
          <w:szCs w:val="23"/>
          <w:lang w:eastAsia="ru-RU"/>
        </w:rPr>
        <w:t>компактность (600х1890х2070 мм);</w:t>
      </w:r>
    </w:p>
    <w:p w:rsidR="00346D13" w:rsidRPr="00346D13" w:rsidRDefault="00346D13" w:rsidP="00346D13">
      <w:pPr>
        <w:numPr>
          <w:ilvl w:val="0"/>
          <w:numId w:val="1"/>
        </w:numPr>
        <w:shd w:val="clear" w:color="auto" w:fill="FFFFFF"/>
        <w:spacing w:before="100" w:beforeAutospacing="1" w:after="300" w:line="240" w:lineRule="auto"/>
        <w:ind w:left="0"/>
        <w:rPr>
          <w:rFonts w:ascii="SourceSansProRegular" w:eastAsia="Times New Roman" w:hAnsi="SourceSansProRegular" w:cs="Times New Roman"/>
          <w:color w:val="333333"/>
          <w:sz w:val="23"/>
          <w:szCs w:val="23"/>
          <w:lang w:eastAsia="ru-RU"/>
        </w:rPr>
      </w:pPr>
      <w:r w:rsidRPr="00346D13">
        <w:rPr>
          <w:rFonts w:ascii="SourceSansProRegular" w:eastAsia="Times New Roman" w:hAnsi="SourceSansProRegular" w:cs="Times New Roman"/>
          <w:color w:val="333333"/>
          <w:sz w:val="23"/>
          <w:szCs w:val="23"/>
          <w:lang w:eastAsia="ru-RU"/>
        </w:rPr>
        <w:t>возможность очистки и сортировки любых видов сельскохозяйственных культур и сыпучих продуктов;</w:t>
      </w:r>
    </w:p>
    <w:p w:rsidR="00346D13" w:rsidRPr="00346D13" w:rsidRDefault="00346D13" w:rsidP="00346D13">
      <w:pPr>
        <w:numPr>
          <w:ilvl w:val="0"/>
          <w:numId w:val="1"/>
        </w:numPr>
        <w:shd w:val="clear" w:color="auto" w:fill="FFFFFF"/>
        <w:spacing w:before="100" w:beforeAutospacing="1" w:after="300" w:line="240" w:lineRule="auto"/>
        <w:ind w:left="0"/>
        <w:rPr>
          <w:rFonts w:ascii="SourceSansProRegular" w:eastAsia="Times New Roman" w:hAnsi="SourceSansProRegular" w:cs="Times New Roman"/>
          <w:color w:val="333333"/>
          <w:sz w:val="23"/>
          <w:szCs w:val="23"/>
          <w:lang w:eastAsia="ru-RU"/>
        </w:rPr>
      </w:pPr>
      <w:r w:rsidRPr="00346D13">
        <w:rPr>
          <w:rFonts w:ascii="SourceSansProRegular" w:eastAsia="Times New Roman" w:hAnsi="SourceSansProRegular" w:cs="Times New Roman"/>
          <w:color w:val="333333"/>
          <w:sz w:val="23"/>
          <w:szCs w:val="23"/>
          <w:lang w:eastAsia="ru-RU"/>
        </w:rPr>
        <w:t>простота эксплуатации и ухода (для чистки достаточно обдуть конструкцию сжатым воздухом в реверсном режиме);</w:t>
      </w:r>
    </w:p>
    <w:p w:rsidR="00346D13" w:rsidRPr="00346D13" w:rsidRDefault="00346D13" w:rsidP="00346D13">
      <w:pPr>
        <w:numPr>
          <w:ilvl w:val="0"/>
          <w:numId w:val="1"/>
        </w:numPr>
        <w:shd w:val="clear" w:color="auto" w:fill="FFFFFF"/>
        <w:spacing w:before="100" w:beforeAutospacing="1" w:after="300" w:line="240" w:lineRule="auto"/>
        <w:ind w:left="0"/>
        <w:rPr>
          <w:rFonts w:ascii="SourceSansProRegular" w:eastAsia="Times New Roman" w:hAnsi="SourceSansProRegular" w:cs="Times New Roman"/>
          <w:color w:val="333333"/>
          <w:sz w:val="23"/>
          <w:szCs w:val="23"/>
          <w:lang w:eastAsia="ru-RU"/>
        </w:rPr>
      </w:pPr>
      <w:r w:rsidRPr="00346D13">
        <w:rPr>
          <w:rFonts w:ascii="SourceSansProRegular" w:eastAsia="Times New Roman" w:hAnsi="SourceSansProRegular" w:cs="Times New Roman"/>
          <w:color w:val="333333"/>
          <w:sz w:val="23"/>
          <w:szCs w:val="23"/>
          <w:lang w:eastAsia="ru-RU"/>
        </w:rPr>
        <w:t>не требует замены расходных материалов и дополнительной смазки узлов и деталей.</w:t>
      </w:r>
    </w:p>
    <w:p w:rsidR="00346D13" w:rsidRPr="00346D13" w:rsidRDefault="00346D13" w:rsidP="00346D13">
      <w:pPr>
        <w:shd w:val="clear" w:color="auto" w:fill="FFFFFF"/>
        <w:spacing w:after="150" w:line="240" w:lineRule="auto"/>
        <w:rPr>
          <w:rFonts w:ascii="SourceSansProRegular" w:eastAsia="Times New Roman" w:hAnsi="SourceSansProRegular" w:cs="Times New Roman"/>
          <w:color w:val="333333"/>
          <w:sz w:val="24"/>
          <w:szCs w:val="24"/>
          <w:lang w:eastAsia="ru-RU"/>
        </w:rPr>
      </w:pPr>
      <w:r w:rsidRPr="00346D13">
        <w:rPr>
          <w:rFonts w:ascii="SourceSansProRegular" w:eastAsia="Times New Roman" w:hAnsi="SourceSansProRegular" w:cs="Times New Roman"/>
          <w:color w:val="333333"/>
          <w:sz w:val="24"/>
          <w:szCs w:val="24"/>
          <w:lang w:eastAsia="ru-RU"/>
        </w:rPr>
        <w:t>Раскрой металла для изготовления корпуса осуществляется лазером на высокоточных станках ЧПУ. Это гарантирует отсутствие щелей и трещин в местах стыка. Гарантия на сепаратор – 2 года.</w:t>
      </w:r>
    </w:p>
    <w:p w:rsidR="00346D13" w:rsidRDefault="00346D13">
      <w:bookmarkStart w:id="0" w:name="_GoBack"/>
      <w:bookmarkEnd w:id="0"/>
    </w:p>
    <w:sectPr w:rsidR="00346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ourceSansProSemiBold">
    <w:altName w:val="Times New Roman"/>
    <w:panose1 w:val="00000000000000000000"/>
    <w:charset w:val="00"/>
    <w:family w:val="roman"/>
    <w:notTrueType/>
    <w:pitch w:val="default"/>
  </w:font>
  <w:font w:name="SourceSansPro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86417"/>
    <w:multiLevelType w:val="multilevel"/>
    <w:tmpl w:val="0F06D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360"/>
    <w:rsid w:val="00220360"/>
    <w:rsid w:val="00346D13"/>
    <w:rsid w:val="0093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FA5EE"/>
  <w15:chartTrackingRefBased/>
  <w15:docId w15:val="{58D20933-6E99-4F79-8CBB-8C3C2B55B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46D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346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46D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46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2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2018-06-21T09:22:00Z</dcterms:created>
  <dcterms:modified xsi:type="dcterms:W3CDTF">2018-06-21T09:22:00Z</dcterms:modified>
</cp:coreProperties>
</file>