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5A00E3" w14:textId="77777777" w:rsidR="00167C85" w:rsidRDefault="00542358" w:rsidP="00542358">
      <w:pPr>
        <w:ind w:left="-851"/>
        <w:jc w:val="center"/>
        <w:rPr>
          <w:rFonts w:ascii="Trebuchet MS" w:eastAsia="Batang" w:hAnsi="Trebuchet MS" w:cs="Microsoft Sans Serif"/>
          <w:b/>
        </w:rPr>
      </w:pPr>
      <w:r>
        <w:rPr>
          <w:rFonts w:ascii="Trebuchet MS" w:eastAsia="Batang" w:hAnsi="Trebuchet MS" w:cs="Microsoft Sans Serif"/>
          <w:b/>
        </w:rPr>
        <w:t xml:space="preserve">       </w:t>
      </w:r>
      <w:r>
        <w:rPr>
          <w:rFonts w:ascii="Trebuchet MS" w:eastAsia="Batang" w:hAnsi="Trebuchet MS" w:cs="Microsoft Sans Serif"/>
          <w:b/>
        </w:rPr>
        <w:pict w14:anchorId="3DC09C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pt;height:1in">
            <v:imagedata r:id="rId8" o:title="Логотип.jpg" croptop="19474f" cropbottom="23938f" cropleft="1020f" cropright="4335f"/>
          </v:shape>
        </w:pict>
      </w:r>
      <w:r>
        <w:rPr>
          <w:noProof/>
          <w:lang w:eastAsia="ru-RU"/>
        </w:rPr>
        <w:pict w14:anchorId="214103FD">
          <v:shapetype id="_x0000_t202" coordsize="21600,21600" o:spt="202" path="m0,0l0,21600,21600,21600,21600,0xe">
            <v:stroke joinstyle="miter"/>
            <v:path gradientshapeok="t" o:connecttype="rect"/>
          </v:shapetype>
          <v:shape id="WordArt 2" o:spid="_x0000_s1027" type="#_x0000_t202" style="position:absolute;left:0;text-align:left;margin-left:145pt;margin-top:-37.5pt;width:177pt;height:21.8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" filled="f" stroked="f">
            <o:lock v:ext="edit" shapetype="t"/>
            <v:textbox style="mso-fit-shape-to-text:t">
              <w:txbxContent>
                <w:p w14:paraId="3DE1803B" w14:textId="77777777" w:rsidR="00167C85" w:rsidRDefault="00167C85" w:rsidP="00D91C82">
                  <w:pPr>
                    <w:pStyle w:val="aa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FF0000"/>
                    </w:rPr>
                    <w:t>производственная   компания</w:t>
                  </w:r>
                </w:p>
              </w:txbxContent>
            </v:textbox>
          </v:shape>
        </w:pict>
      </w:r>
    </w:p>
    <w:p w14:paraId="05E0D23F" w14:textId="77777777" w:rsidR="00542358" w:rsidRPr="00542358" w:rsidRDefault="00542358" w:rsidP="00542358">
      <w:pPr>
        <w:ind w:left="-851"/>
        <w:jc w:val="center"/>
        <w:rPr>
          <w:rFonts w:asciiTheme="majorHAnsi" w:eastAsia="Batang" w:hAnsiTheme="majorHAnsi" w:cs="Microsoft Sans Serif"/>
          <w:b/>
        </w:rPr>
      </w:pPr>
    </w:p>
    <w:p w14:paraId="1CEE5CD5" w14:textId="77777777" w:rsidR="00167C85" w:rsidRPr="00542358" w:rsidRDefault="00167C85" w:rsidP="00CA5CD3">
      <w:pPr>
        <w:tabs>
          <w:tab w:val="left" w:pos="540"/>
        </w:tabs>
        <w:jc w:val="center"/>
        <w:rPr>
          <w:rFonts w:asciiTheme="majorHAnsi" w:eastAsia="Batang" w:hAnsiTheme="majorHAnsi" w:cs="Microsoft Sans Serif"/>
          <w:b/>
          <w:sz w:val="20"/>
          <w:szCs w:val="20"/>
        </w:rPr>
      </w:pPr>
      <w:r w:rsidRPr="00542358">
        <w:rPr>
          <w:rFonts w:asciiTheme="majorHAnsi" w:eastAsia="Batang" w:hAnsiTheme="majorHAnsi" w:cs="Microsoft Sans Serif"/>
          <w:b/>
          <w:sz w:val="20"/>
          <w:szCs w:val="20"/>
        </w:rPr>
        <w:t>Производственная Компания «ПК «МАГНИТ»</w:t>
      </w:r>
    </w:p>
    <w:p w14:paraId="7F6C15B7" w14:textId="77777777" w:rsidR="00167C85" w:rsidRPr="00542358" w:rsidRDefault="00542358" w:rsidP="00CA5CD3">
      <w:pPr>
        <w:tabs>
          <w:tab w:val="left" w:pos="540"/>
        </w:tabs>
        <w:jc w:val="center"/>
        <w:rPr>
          <w:rFonts w:asciiTheme="majorHAnsi" w:eastAsia="Batang" w:hAnsiTheme="majorHAnsi" w:cs="Microsoft Sans Serif"/>
          <w:b/>
          <w:sz w:val="20"/>
          <w:szCs w:val="20"/>
        </w:rPr>
      </w:pPr>
      <w:r w:rsidRPr="00542358">
        <w:rPr>
          <w:rFonts w:asciiTheme="majorHAnsi" w:eastAsia="Batang" w:hAnsiTheme="majorHAnsi" w:cs="Microsoft Sans Serif"/>
          <w:b/>
          <w:sz w:val="20"/>
          <w:szCs w:val="20"/>
        </w:rPr>
        <w:t>г. Москва, Валдайский проезд 16, оф.443</w:t>
      </w:r>
    </w:p>
    <w:p w14:paraId="708A127A" w14:textId="77777777" w:rsidR="00167C85" w:rsidRPr="00542358" w:rsidRDefault="00542358" w:rsidP="00CA5CD3">
      <w:pPr>
        <w:pBdr>
          <w:bottom w:val="single" w:sz="8" w:space="1" w:color="000000"/>
        </w:pBdr>
        <w:jc w:val="center"/>
        <w:rPr>
          <w:rFonts w:asciiTheme="majorHAnsi" w:hAnsiTheme="majorHAnsi" w:cs="Arial"/>
          <w:b/>
          <w:bCs/>
          <w:i/>
          <w:sz w:val="20"/>
          <w:szCs w:val="20"/>
          <w:lang w:val="en-US"/>
        </w:rPr>
      </w:pPr>
      <w:r w:rsidRPr="00542358">
        <w:rPr>
          <w:rFonts w:asciiTheme="majorHAnsi" w:eastAsia="Batang" w:hAnsiTheme="majorHAnsi" w:cs="Microsoft Sans Serif"/>
          <w:b/>
          <w:sz w:val="20"/>
          <w:szCs w:val="20"/>
          <w:lang w:val="en-US"/>
        </w:rPr>
        <w:t>E-m</w:t>
      </w:r>
      <w:r w:rsidR="00167C85" w:rsidRPr="00542358">
        <w:rPr>
          <w:rFonts w:asciiTheme="majorHAnsi" w:eastAsia="Batang" w:hAnsiTheme="majorHAnsi" w:cs="Microsoft Sans Serif"/>
          <w:b/>
          <w:sz w:val="20"/>
          <w:szCs w:val="20"/>
          <w:lang w:val="en-US"/>
        </w:rPr>
        <w:t xml:space="preserve">ail: </w:t>
      </w:r>
      <w:r w:rsidRPr="00542358">
        <w:rPr>
          <w:rFonts w:asciiTheme="majorHAnsi" w:hAnsiTheme="majorHAnsi"/>
          <w:sz w:val="20"/>
          <w:szCs w:val="20"/>
          <w:lang w:val="en-US"/>
        </w:rPr>
        <w:t>89254448669@mail.ru</w:t>
      </w:r>
    </w:p>
    <w:p w14:paraId="7BF3BC0A" w14:textId="77777777" w:rsidR="00167C85" w:rsidRDefault="00167C85" w:rsidP="00071AC1">
      <w:pPr>
        <w:rPr>
          <w:lang w:val="en-US"/>
        </w:rPr>
      </w:pPr>
    </w:p>
    <w:p w14:paraId="5081D739" w14:textId="77777777" w:rsidR="00167C85" w:rsidRPr="00EF5844" w:rsidRDefault="00167C85" w:rsidP="00542358">
      <w:pPr>
        <w:jc w:val="center"/>
        <w:rPr>
          <w:lang w:val="en-US"/>
        </w:rPr>
      </w:pPr>
    </w:p>
    <w:p w14:paraId="202A8ED5" w14:textId="77777777" w:rsidR="00167C85" w:rsidRPr="00542358" w:rsidRDefault="00542358" w:rsidP="00542358">
      <w:pPr>
        <w:jc w:val="center"/>
        <w:rPr>
          <w:rFonts w:asciiTheme="majorHAnsi" w:hAnsiTheme="majorHAnsi"/>
          <w:b/>
          <w:sz w:val="28"/>
          <w:szCs w:val="28"/>
        </w:rPr>
      </w:pPr>
      <w:r w:rsidRPr="00542358">
        <w:rPr>
          <w:rFonts w:asciiTheme="majorHAnsi" w:hAnsiTheme="majorHAnsi"/>
          <w:b/>
          <w:sz w:val="28"/>
          <w:szCs w:val="28"/>
        </w:rPr>
        <w:t>Прайс-лист на сэндвич-п</w:t>
      </w:r>
      <w:r w:rsidR="00167C85" w:rsidRPr="00542358">
        <w:rPr>
          <w:rFonts w:asciiTheme="majorHAnsi" w:hAnsiTheme="majorHAnsi"/>
          <w:b/>
          <w:sz w:val="28"/>
          <w:szCs w:val="28"/>
        </w:rPr>
        <w:t>анели с нап</w:t>
      </w:r>
      <w:r w:rsidRPr="00542358">
        <w:rPr>
          <w:rFonts w:asciiTheme="majorHAnsi" w:hAnsiTheme="majorHAnsi"/>
          <w:b/>
          <w:sz w:val="28"/>
          <w:szCs w:val="28"/>
        </w:rPr>
        <w:t xml:space="preserve">олнением плотный </w:t>
      </w:r>
      <w:proofErr w:type="spellStart"/>
      <w:r w:rsidRPr="00542358">
        <w:rPr>
          <w:rFonts w:asciiTheme="majorHAnsi" w:hAnsiTheme="majorHAnsi"/>
          <w:b/>
          <w:sz w:val="28"/>
          <w:szCs w:val="28"/>
        </w:rPr>
        <w:t>пенополистирол</w:t>
      </w:r>
      <w:proofErr w:type="spellEnd"/>
    </w:p>
    <w:p w14:paraId="1BB65527" w14:textId="77777777" w:rsidR="00167C85" w:rsidRPr="00542358" w:rsidRDefault="00167C85" w:rsidP="00DC0D24">
      <w:pPr>
        <w:rPr>
          <w:rFonts w:asciiTheme="majorHAnsi" w:hAnsiTheme="majorHAnsi"/>
        </w:rPr>
      </w:pPr>
    </w:p>
    <w:tbl>
      <w:tblPr>
        <w:tblW w:w="10316" w:type="dxa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3"/>
        <w:gridCol w:w="2953"/>
        <w:gridCol w:w="3089"/>
        <w:gridCol w:w="2951"/>
      </w:tblGrid>
      <w:tr w:rsidR="00167C85" w:rsidRPr="00542358" w14:paraId="08658464" w14:textId="77777777" w:rsidTr="008B74BC">
        <w:tc>
          <w:tcPr>
            <w:tcW w:w="1244" w:type="dxa"/>
          </w:tcPr>
          <w:p w14:paraId="3CED6F7E" w14:textId="77777777" w:rsidR="00167C85" w:rsidRPr="00542358" w:rsidRDefault="00167C85" w:rsidP="00542358">
            <w:pPr>
              <w:jc w:val="center"/>
              <w:rPr>
                <w:rFonts w:asciiTheme="majorHAnsi" w:hAnsiTheme="majorHAnsi"/>
              </w:rPr>
            </w:pPr>
            <w:r w:rsidRPr="00542358">
              <w:rPr>
                <w:rFonts w:asciiTheme="majorHAnsi" w:hAnsiTheme="majorHAnsi"/>
                <w:sz w:val="22"/>
                <w:szCs w:val="22"/>
              </w:rPr>
              <w:t>Толщина утепления, мм</w:t>
            </w:r>
          </w:p>
        </w:tc>
        <w:tc>
          <w:tcPr>
            <w:tcW w:w="2977" w:type="dxa"/>
          </w:tcPr>
          <w:p w14:paraId="7BDB02B2" w14:textId="77777777" w:rsidR="00167C85" w:rsidRPr="00542358" w:rsidRDefault="00167C85" w:rsidP="00542358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ЭКОНОМ</w:t>
            </w:r>
          </w:p>
          <w:p w14:paraId="1C036346" w14:textId="77777777" w:rsidR="00167C85" w:rsidRPr="00542358" w:rsidRDefault="00167C85" w:rsidP="00542358">
            <w:pPr>
              <w:jc w:val="center"/>
              <w:rPr>
                <w:rFonts w:asciiTheme="majorHAnsi" w:hAnsiTheme="majorHAnsi"/>
              </w:rPr>
            </w:pPr>
            <w:r w:rsidRPr="00542358">
              <w:rPr>
                <w:rFonts w:asciiTheme="majorHAnsi" w:hAnsiTheme="majorHAnsi"/>
                <w:sz w:val="22"/>
                <w:szCs w:val="22"/>
              </w:rPr>
              <w:t>(без цветного полимерного покрытия , оцинкованная облицовка)</w:t>
            </w:r>
          </w:p>
        </w:tc>
        <w:tc>
          <w:tcPr>
            <w:tcW w:w="3118" w:type="dxa"/>
          </w:tcPr>
          <w:p w14:paraId="49042A9A" w14:textId="77777777" w:rsidR="00167C85" w:rsidRPr="00542358" w:rsidRDefault="00167C85" w:rsidP="00542358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СТАНДАРТ</w:t>
            </w:r>
          </w:p>
          <w:p w14:paraId="3FE33C4C" w14:textId="77777777" w:rsidR="00167C85" w:rsidRPr="00542358" w:rsidRDefault="00167C85" w:rsidP="00542358">
            <w:pPr>
              <w:jc w:val="center"/>
              <w:rPr>
                <w:rFonts w:asciiTheme="majorHAnsi" w:hAnsiTheme="majorHAnsi"/>
              </w:rPr>
            </w:pPr>
            <w:r w:rsidRPr="00542358">
              <w:rPr>
                <w:rFonts w:asciiTheme="majorHAnsi" w:hAnsiTheme="majorHAnsi"/>
                <w:sz w:val="22"/>
                <w:szCs w:val="22"/>
              </w:rPr>
              <w:t>(с полимерным цветным покрытием Лицевой стороны)</w:t>
            </w:r>
          </w:p>
        </w:tc>
        <w:tc>
          <w:tcPr>
            <w:tcW w:w="2977" w:type="dxa"/>
          </w:tcPr>
          <w:p w14:paraId="0B8D0E19" w14:textId="77777777" w:rsidR="00167C85" w:rsidRPr="00542358" w:rsidRDefault="00167C85" w:rsidP="00542358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СТАНДАРТ +</w:t>
            </w:r>
          </w:p>
          <w:p w14:paraId="3D628A6E" w14:textId="77777777" w:rsidR="00167C85" w:rsidRPr="00542358" w:rsidRDefault="00167C85" w:rsidP="00542358">
            <w:pPr>
              <w:jc w:val="center"/>
              <w:rPr>
                <w:rFonts w:asciiTheme="majorHAnsi" w:hAnsiTheme="majorHAnsi"/>
              </w:rPr>
            </w:pPr>
            <w:r w:rsidRPr="00542358">
              <w:rPr>
                <w:rFonts w:asciiTheme="majorHAnsi" w:hAnsiTheme="majorHAnsi"/>
                <w:sz w:val="22"/>
                <w:szCs w:val="22"/>
              </w:rPr>
              <w:t>(с полимерным цветным покрытием двух сторон: лицевой и внутренней)</w:t>
            </w:r>
          </w:p>
        </w:tc>
      </w:tr>
      <w:tr w:rsidR="00167C85" w:rsidRPr="00542358" w14:paraId="181A7377" w14:textId="77777777" w:rsidTr="008B74BC">
        <w:trPr>
          <w:trHeight w:val="308"/>
        </w:trPr>
        <w:tc>
          <w:tcPr>
            <w:tcW w:w="10316" w:type="dxa"/>
            <w:gridSpan w:val="4"/>
          </w:tcPr>
          <w:p w14:paraId="3994AF6B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КРОВЕЛЬНЫЕ, СТЕНОВЫЕ</w:t>
            </w:r>
          </w:p>
        </w:tc>
      </w:tr>
      <w:tr w:rsidR="00167C85" w:rsidRPr="00542358" w14:paraId="5804BF4D" w14:textId="77777777" w:rsidTr="008B74BC">
        <w:tc>
          <w:tcPr>
            <w:tcW w:w="1244" w:type="dxa"/>
          </w:tcPr>
          <w:p w14:paraId="49CC5CAB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  <w:tc>
          <w:tcPr>
            <w:tcW w:w="2977" w:type="dxa"/>
          </w:tcPr>
          <w:p w14:paraId="400BEE0D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780 </w:t>
            </w:r>
            <w:proofErr w:type="spellStart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24B85213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 xml:space="preserve">830 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4E316537" w14:textId="77777777" w:rsidR="00167C85" w:rsidRPr="00542358" w:rsidRDefault="00167C85" w:rsidP="00F35D22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 xml:space="preserve">870 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  <w:tr w:rsidR="00167C85" w:rsidRPr="00542358" w14:paraId="4344E64D" w14:textId="77777777" w:rsidTr="008B74BC">
        <w:tc>
          <w:tcPr>
            <w:tcW w:w="1244" w:type="dxa"/>
          </w:tcPr>
          <w:p w14:paraId="492BE263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80</w:t>
            </w:r>
          </w:p>
        </w:tc>
        <w:tc>
          <w:tcPr>
            <w:tcW w:w="2977" w:type="dxa"/>
          </w:tcPr>
          <w:p w14:paraId="3398BBA5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830 </w:t>
            </w:r>
            <w:proofErr w:type="spellStart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05636DF4" w14:textId="77777777" w:rsidR="00167C85" w:rsidRPr="00542358" w:rsidRDefault="00167C85" w:rsidP="00F35D22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870 </w:t>
            </w:r>
            <w:proofErr w:type="spellStart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527DE848" w14:textId="77777777" w:rsidR="00167C85" w:rsidRPr="00542358" w:rsidRDefault="00167C85" w:rsidP="00F35D22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 xml:space="preserve">930 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  <w:tr w:rsidR="00167C85" w:rsidRPr="00542358" w14:paraId="696FD743" w14:textId="77777777" w:rsidTr="008B74BC">
        <w:tc>
          <w:tcPr>
            <w:tcW w:w="1244" w:type="dxa"/>
          </w:tcPr>
          <w:p w14:paraId="4543F123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100</w:t>
            </w:r>
          </w:p>
        </w:tc>
        <w:tc>
          <w:tcPr>
            <w:tcW w:w="2977" w:type="dxa"/>
          </w:tcPr>
          <w:p w14:paraId="5A86AB66" w14:textId="77777777" w:rsidR="00167C85" w:rsidRPr="00542358" w:rsidRDefault="00167C85" w:rsidP="00F35D22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870 </w:t>
            </w:r>
            <w:proofErr w:type="spellStart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7B6A402B" w14:textId="77777777" w:rsidR="00167C85" w:rsidRPr="00542358" w:rsidRDefault="00167C85" w:rsidP="00F35D22">
            <w:pPr>
              <w:jc w:val="center"/>
              <w:rPr>
                <w:rFonts w:asciiTheme="majorHAnsi" w:hAnsiTheme="majorHAnsi"/>
                <w:b/>
                <w:color w:val="FF0000"/>
              </w:rPr>
            </w:pPr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910 </w:t>
            </w:r>
            <w:proofErr w:type="spellStart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362CA2D7" w14:textId="77777777" w:rsidR="00167C85" w:rsidRPr="00542358" w:rsidRDefault="00167C85" w:rsidP="00F35D22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 xml:space="preserve">970 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  <w:tr w:rsidR="00167C85" w:rsidRPr="00542358" w14:paraId="70ED7229" w14:textId="77777777" w:rsidTr="008B74BC">
        <w:tc>
          <w:tcPr>
            <w:tcW w:w="1244" w:type="dxa"/>
          </w:tcPr>
          <w:p w14:paraId="02A21849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120</w:t>
            </w:r>
          </w:p>
        </w:tc>
        <w:tc>
          <w:tcPr>
            <w:tcW w:w="2977" w:type="dxa"/>
          </w:tcPr>
          <w:p w14:paraId="1F8A4E10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 xml:space="preserve">910 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17E16F5E" w14:textId="77777777" w:rsidR="00167C85" w:rsidRPr="00542358" w:rsidRDefault="00167C85" w:rsidP="00F35D22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 xml:space="preserve">970 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3E7A326E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 xml:space="preserve">1030 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  <w:tr w:rsidR="00167C85" w:rsidRPr="00542358" w14:paraId="44B840D1" w14:textId="77777777" w:rsidTr="008B74BC">
        <w:tc>
          <w:tcPr>
            <w:tcW w:w="1244" w:type="dxa"/>
          </w:tcPr>
          <w:p w14:paraId="604184AE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150</w:t>
            </w:r>
          </w:p>
        </w:tc>
        <w:tc>
          <w:tcPr>
            <w:tcW w:w="2977" w:type="dxa"/>
          </w:tcPr>
          <w:p w14:paraId="4C8BF5BB" w14:textId="77777777" w:rsidR="00167C85" w:rsidRPr="00542358" w:rsidRDefault="00167C85" w:rsidP="00F35D22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 xml:space="preserve">970 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305EDDB4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 xml:space="preserve">1030 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426C02E7" w14:textId="77777777" w:rsidR="00167C85" w:rsidRPr="00542358" w:rsidRDefault="00167C85" w:rsidP="00F35D22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 xml:space="preserve">1090 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  <w:tr w:rsidR="00167C85" w:rsidRPr="00542358" w14:paraId="091FD996" w14:textId="77777777" w:rsidTr="008B74BC">
        <w:tc>
          <w:tcPr>
            <w:tcW w:w="1244" w:type="dxa"/>
          </w:tcPr>
          <w:p w14:paraId="6B9B7727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200</w:t>
            </w:r>
          </w:p>
        </w:tc>
        <w:tc>
          <w:tcPr>
            <w:tcW w:w="2977" w:type="dxa"/>
          </w:tcPr>
          <w:p w14:paraId="4636FC38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 xml:space="preserve">1090 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14:paraId="4676BD4C" w14:textId="77777777" w:rsidR="00167C85" w:rsidRPr="00542358" w:rsidRDefault="00167C85" w:rsidP="00F35D22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 xml:space="preserve">1160 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14:paraId="5448D4FD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</w:rPr>
            </w:pPr>
            <w:r w:rsidRPr="00542358">
              <w:rPr>
                <w:rFonts w:asciiTheme="majorHAnsi" w:hAnsiTheme="majorHAnsi"/>
                <w:b/>
                <w:sz w:val="22"/>
                <w:szCs w:val="22"/>
              </w:rPr>
              <w:t xml:space="preserve">1210 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руб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/</w:t>
            </w:r>
            <w:proofErr w:type="spellStart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кв.м</w:t>
            </w:r>
            <w:proofErr w:type="spellEnd"/>
            <w:r w:rsidRPr="00542358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</w:tr>
      <w:tr w:rsidR="00167C85" w:rsidRPr="00542358" w14:paraId="0C0CB29D" w14:textId="77777777" w:rsidTr="008B74BC">
        <w:tc>
          <w:tcPr>
            <w:tcW w:w="10316" w:type="dxa"/>
            <w:gridSpan w:val="4"/>
          </w:tcPr>
          <w:p w14:paraId="25EB03A5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  <w:i/>
                <w:color w:val="FF0000"/>
              </w:rPr>
            </w:pPr>
            <w:r w:rsidRPr="00542358">
              <w:rPr>
                <w:rFonts w:asciiTheme="majorHAnsi" w:hAnsiTheme="majorHAnsi"/>
                <w:b/>
                <w:i/>
                <w:color w:val="FF0000"/>
              </w:rPr>
              <w:t>Красным цветом выделе</w:t>
            </w:r>
            <w:r w:rsidR="00542358">
              <w:rPr>
                <w:rFonts w:asciiTheme="majorHAnsi" w:hAnsiTheme="majorHAnsi"/>
                <w:b/>
                <w:i/>
                <w:color w:val="FF0000"/>
              </w:rPr>
              <w:t>ны самые популярные позиции по лучшей ц</w:t>
            </w:r>
            <w:r w:rsidRPr="00542358">
              <w:rPr>
                <w:rFonts w:asciiTheme="majorHAnsi" w:hAnsiTheme="majorHAnsi"/>
                <w:b/>
                <w:i/>
                <w:color w:val="FF0000"/>
              </w:rPr>
              <w:t>ене!</w:t>
            </w:r>
          </w:p>
          <w:p w14:paraId="43F7949A" w14:textId="77777777" w:rsidR="00167C85" w:rsidRPr="00542358" w:rsidRDefault="00167C85" w:rsidP="00F612EA">
            <w:pPr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</w:tbl>
    <w:p w14:paraId="5E2CDC44" w14:textId="77777777" w:rsidR="00167C85" w:rsidRPr="00542358" w:rsidRDefault="00167C85" w:rsidP="0051090D">
      <w:pPr>
        <w:rPr>
          <w:rFonts w:asciiTheme="majorHAnsi" w:hAnsiTheme="majorHAnsi"/>
        </w:rPr>
      </w:pPr>
    </w:p>
    <w:p w14:paraId="7A0B157C" w14:textId="77777777" w:rsidR="00167C85" w:rsidRPr="00542358" w:rsidRDefault="00167C85" w:rsidP="002B1A17">
      <w:pPr>
        <w:rPr>
          <w:rFonts w:asciiTheme="majorHAnsi" w:hAnsiTheme="majorHAnsi"/>
          <w:b/>
          <w:u w:val="single"/>
        </w:rPr>
      </w:pPr>
    </w:p>
    <w:p w14:paraId="16442EC2" w14:textId="77777777" w:rsidR="00167C85" w:rsidRPr="00542358" w:rsidRDefault="00542358" w:rsidP="002B1A17">
      <w:pPr>
        <w:ind w:left="-567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  <w:r w:rsidR="00167C85" w:rsidRPr="00542358">
        <w:rPr>
          <w:rFonts w:asciiTheme="majorHAnsi" w:hAnsiTheme="majorHAnsi"/>
          <w:b/>
        </w:rPr>
        <w:t>Производимые сэндвич-панели универсальные: кровельные и стеновые</w:t>
      </w:r>
    </w:p>
    <w:p w14:paraId="50C293EE" w14:textId="77777777" w:rsidR="00167C85" w:rsidRPr="00542358" w:rsidRDefault="00167C85" w:rsidP="002B1A17">
      <w:pPr>
        <w:ind w:left="-567"/>
        <w:rPr>
          <w:rFonts w:asciiTheme="majorHAnsi" w:hAnsiTheme="majorHAnsi"/>
        </w:rPr>
      </w:pPr>
      <w:r w:rsidRPr="00542358">
        <w:rPr>
          <w:rFonts w:asciiTheme="majorHAnsi" w:hAnsiTheme="majorHAnsi"/>
          <w:i/>
        </w:rPr>
        <w:t xml:space="preserve">             </w:t>
      </w:r>
      <w:r w:rsidRPr="00542358">
        <w:rPr>
          <w:rFonts w:asciiTheme="majorHAnsi" w:hAnsiTheme="majorHAnsi"/>
        </w:rPr>
        <w:t>Рифление облицовки двухстороннее 20мм</w:t>
      </w:r>
    </w:p>
    <w:p w14:paraId="53B1E7ED" w14:textId="77777777" w:rsidR="00167C85" w:rsidRPr="00542358" w:rsidRDefault="00167C85" w:rsidP="002B1A17">
      <w:pPr>
        <w:ind w:left="-567"/>
        <w:rPr>
          <w:rFonts w:asciiTheme="majorHAnsi" w:hAnsiTheme="majorHAnsi"/>
        </w:rPr>
      </w:pPr>
      <w:r w:rsidRPr="00542358">
        <w:rPr>
          <w:rFonts w:asciiTheme="majorHAnsi" w:hAnsiTheme="majorHAnsi"/>
          <w:b/>
          <w:u w:val="single"/>
        </w:rPr>
        <w:t xml:space="preserve">    </w:t>
      </w:r>
      <w:r w:rsidRPr="00542358">
        <w:rPr>
          <w:rFonts w:asciiTheme="majorHAnsi" w:hAnsiTheme="majorHAnsi"/>
          <w:b/>
        </w:rPr>
        <w:t xml:space="preserve">         Наполнение:</w:t>
      </w:r>
      <w:r w:rsidRPr="00542358">
        <w:rPr>
          <w:rFonts w:asciiTheme="majorHAnsi" w:hAnsiTheme="majorHAnsi"/>
        </w:rPr>
        <w:t xml:space="preserve"> утеплитель плотный </w:t>
      </w:r>
      <w:proofErr w:type="spellStart"/>
      <w:r w:rsidRPr="00542358">
        <w:rPr>
          <w:rFonts w:asciiTheme="majorHAnsi" w:hAnsiTheme="majorHAnsi"/>
        </w:rPr>
        <w:t>пенополистирол</w:t>
      </w:r>
      <w:proofErr w:type="spellEnd"/>
    </w:p>
    <w:p w14:paraId="6B1B6076" w14:textId="77777777" w:rsidR="00167C85" w:rsidRPr="00542358" w:rsidRDefault="00167C85" w:rsidP="00542358">
      <w:pPr>
        <w:ind w:left="-567"/>
        <w:rPr>
          <w:rFonts w:asciiTheme="majorHAnsi" w:hAnsiTheme="majorHAnsi"/>
        </w:rPr>
      </w:pPr>
      <w:r w:rsidRPr="00542358">
        <w:rPr>
          <w:rFonts w:asciiTheme="majorHAnsi" w:hAnsiTheme="majorHAnsi"/>
          <w:b/>
        </w:rPr>
        <w:t xml:space="preserve">             Облицовка:</w:t>
      </w:r>
      <w:r w:rsidRPr="00542358">
        <w:rPr>
          <w:rFonts w:asciiTheme="majorHAnsi" w:hAnsiTheme="majorHAnsi"/>
        </w:rPr>
        <w:t xml:space="preserve"> гофрированная оцинкованная сталь 0,4-0,5мм с покрытием.</w:t>
      </w:r>
    </w:p>
    <w:p w14:paraId="14508841" w14:textId="77777777" w:rsidR="00167C85" w:rsidRPr="00542358" w:rsidRDefault="00167C85" w:rsidP="002B1A17">
      <w:pPr>
        <w:ind w:left="-567"/>
        <w:rPr>
          <w:rFonts w:asciiTheme="majorHAnsi" w:hAnsiTheme="majorHAnsi"/>
        </w:rPr>
      </w:pPr>
      <w:r w:rsidRPr="00542358">
        <w:rPr>
          <w:rFonts w:asciiTheme="majorHAnsi" w:hAnsiTheme="majorHAnsi"/>
          <w:b/>
        </w:rPr>
        <w:t xml:space="preserve">             Ширина панелей:</w:t>
      </w:r>
      <w:r w:rsidRPr="00542358">
        <w:rPr>
          <w:rFonts w:asciiTheme="majorHAnsi" w:hAnsiTheme="majorHAnsi"/>
        </w:rPr>
        <w:t xml:space="preserve"> 1150мм, замок «паз в паз»</w:t>
      </w:r>
    </w:p>
    <w:p w14:paraId="7087E2FA" w14:textId="77777777" w:rsidR="00167C85" w:rsidRPr="00542358" w:rsidRDefault="00167C85" w:rsidP="002B1A17">
      <w:pPr>
        <w:ind w:left="-567"/>
        <w:rPr>
          <w:rFonts w:asciiTheme="majorHAnsi" w:hAnsiTheme="majorHAnsi"/>
        </w:rPr>
      </w:pPr>
      <w:r w:rsidRPr="00542358">
        <w:rPr>
          <w:rFonts w:asciiTheme="majorHAnsi" w:hAnsiTheme="majorHAnsi"/>
          <w:b/>
        </w:rPr>
        <w:t xml:space="preserve">             Длина панелей</w:t>
      </w:r>
      <w:r w:rsidR="00542358">
        <w:rPr>
          <w:rFonts w:asciiTheme="majorHAnsi" w:hAnsiTheme="majorHAnsi"/>
        </w:rPr>
        <w:t>:     от 200мм до 9</w:t>
      </w:r>
      <w:r w:rsidRPr="00542358">
        <w:rPr>
          <w:rFonts w:asciiTheme="majorHAnsi" w:hAnsiTheme="majorHAnsi"/>
        </w:rPr>
        <w:t>000мм., предусмотрен стык для большей длины.</w:t>
      </w:r>
    </w:p>
    <w:p w14:paraId="281B87F5" w14:textId="77777777" w:rsidR="00167C85" w:rsidRPr="00542358" w:rsidRDefault="00167C85" w:rsidP="002B1A17">
      <w:pPr>
        <w:ind w:left="-567"/>
        <w:jc w:val="center"/>
        <w:rPr>
          <w:rFonts w:asciiTheme="majorHAnsi" w:hAnsiTheme="majorHAnsi"/>
        </w:rPr>
      </w:pPr>
    </w:p>
    <w:p w14:paraId="433B94A6" w14:textId="77777777" w:rsidR="00542358" w:rsidRDefault="00542358" w:rsidP="005423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167C85" w:rsidRPr="00542358">
        <w:rPr>
          <w:rFonts w:asciiTheme="majorHAnsi" w:hAnsiTheme="majorHAnsi"/>
          <w:b/>
        </w:rPr>
        <w:t>Основные цвета:</w:t>
      </w:r>
      <w:r w:rsidR="00167C85" w:rsidRPr="00542358">
        <w:rPr>
          <w:rFonts w:asciiTheme="majorHAnsi" w:hAnsiTheme="majorHAnsi"/>
        </w:rPr>
        <w:t xml:space="preserve">  </w:t>
      </w:r>
    </w:p>
    <w:p w14:paraId="5FC28B8E" w14:textId="77777777" w:rsidR="00542358" w:rsidRDefault="00542358" w:rsidP="005423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Красное вино -RAL 3005;</w:t>
      </w:r>
    </w:p>
    <w:p w14:paraId="4570ABF7" w14:textId="77777777" w:rsidR="00542358" w:rsidRDefault="00542358" w:rsidP="005423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167C85" w:rsidRPr="00542358">
        <w:rPr>
          <w:rFonts w:asciiTheme="majorHAnsi" w:hAnsiTheme="majorHAnsi"/>
        </w:rPr>
        <w:t>Шоколад - RAL 8017</w:t>
      </w:r>
      <w:r>
        <w:rPr>
          <w:rFonts w:asciiTheme="majorHAnsi" w:hAnsiTheme="majorHAnsi"/>
        </w:rPr>
        <w:t>;</w:t>
      </w:r>
    </w:p>
    <w:p w14:paraId="0E81F35B" w14:textId="77777777" w:rsidR="00542358" w:rsidRDefault="00542358" w:rsidP="005423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Зеленый мох - RAL 6005;</w:t>
      </w:r>
    </w:p>
    <w:p w14:paraId="2A61AE9F" w14:textId="77777777" w:rsidR="00542358" w:rsidRDefault="00542358" w:rsidP="005423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Слоновая кость - RAL 1014;</w:t>
      </w:r>
    </w:p>
    <w:p w14:paraId="0074C4F6" w14:textId="77777777" w:rsidR="00542358" w:rsidRDefault="00542358" w:rsidP="005423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Серый - RAL 7004;</w:t>
      </w:r>
    </w:p>
    <w:p w14:paraId="1AB4B184" w14:textId="77777777" w:rsidR="00542358" w:rsidRDefault="00542358" w:rsidP="005423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Синий - RAL 5005;</w:t>
      </w:r>
    </w:p>
    <w:p w14:paraId="210AC583" w14:textId="77777777" w:rsidR="00167C85" w:rsidRPr="00542358" w:rsidRDefault="00542358" w:rsidP="005423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Белый - RAL 9003</w:t>
      </w:r>
    </w:p>
    <w:p w14:paraId="3547E62E" w14:textId="77777777" w:rsidR="00167C85" w:rsidRPr="00542358" w:rsidRDefault="00542358" w:rsidP="0054235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167C85" w:rsidRPr="00542358">
        <w:rPr>
          <w:rFonts w:asciiTheme="majorHAnsi" w:hAnsiTheme="majorHAnsi"/>
        </w:rPr>
        <w:t xml:space="preserve">Также под заказ возможны </w:t>
      </w:r>
      <w:r>
        <w:rPr>
          <w:rFonts w:asciiTheme="majorHAnsi" w:hAnsiTheme="majorHAnsi"/>
        </w:rPr>
        <w:t>л</w:t>
      </w:r>
      <w:r w:rsidR="00167C85" w:rsidRPr="00542358">
        <w:rPr>
          <w:rFonts w:asciiTheme="majorHAnsi" w:hAnsiTheme="majorHAnsi"/>
        </w:rPr>
        <w:t xml:space="preserve">юбые </w:t>
      </w:r>
      <w:r>
        <w:rPr>
          <w:rFonts w:asciiTheme="majorHAnsi" w:hAnsiTheme="majorHAnsi"/>
        </w:rPr>
        <w:t>д</w:t>
      </w:r>
      <w:r w:rsidR="00167C85" w:rsidRPr="00542358">
        <w:rPr>
          <w:rFonts w:asciiTheme="majorHAnsi" w:hAnsiTheme="majorHAnsi"/>
        </w:rPr>
        <w:t>ругие цвета по RAL</w:t>
      </w:r>
    </w:p>
    <w:p w14:paraId="22563BA8" w14:textId="77777777" w:rsidR="00167C85" w:rsidRPr="00542358" w:rsidRDefault="00167C85" w:rsidP="002B1A17">
      <w:pPr>
        <w:ind w:left="-567"/>
        <w:jc w:val="center"/>
        <w:rPr>
          <w:rFonts w:asciiTheme="majorHAnsi" w:hAnsiTheme="majorHAnsi"/>
          <w:b/>
        </w:rPr>
      </w:pPr>
    </w:p>
    <w:p w14:paraId="613B5C0E" w14:textId="77777777" w:rsidR="00167C85" w:rsidRPr="00542358" w:rsidRDefault="00167C85" w:rsidP="00542358">
      <w:pPr>
        <w:rPr>
          <w:rFonts w:asciiTheme="majorHAnsi" w:hAnsiTheme="majorHAnsi"/>
          <w:b/>
        </w:rPr>
      </w:pPr>
      <w:proofErr w:type="spellStart"/>
      <w:r w:rsidRPr="00542358">
        <w:rPr>
          <w:rFonts w:asciiTheme="majorHAnsi" w:hAnsiTheme="majorHAnsi"/>
          <w:b/>
        </w:rPr>
        <w:t>Доборные</w:t>
      </w:r>
      <w:proofErr w:type="spellEnd"/>
      <w:r w:rsidRPr="00542358">
        <w:rPr>
          <w:rFonts w:asciiTheme="majorHAnsi" w:hAnsiTheme="majorHAnsi"/>
          <w:b/>
        </w:rPr>
        <w:t xml:space="preserve"> элементы:</w:t>
      </w:r>
    </w:p>
    <w:p w14:paraId="3D477A3D" w14:textId="77777777" w:rsidR="00542358" w:rsidRDefault="00542358" w:rsidP="00542358">
      <w:pPr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В</w:t>
      </w:r>
      <w:r w:rsidR="00167C85" w:rsidRPr="00542358">
        <w:rPr>
          <w:rFonts w:asciiTheme="majorHAnsi" w:hAnsiTheme="majorHAnsi"/>
        </w:rPr>
        <w:t>нешний угол с полимерным покрытием (200х200мм) - 210 руб./</w:t>
      </w:r>
      <w:proofErr w:type="spellStart"/>
      <w:r w:rsidR="00167C85" w:rsidRPr="00542358">
        <w:rPr>
          <w:rFonts w:asciiTheme="majorHAnsi" w:hAnsiTheme="majorHAnsi"/>
        </w:rPr>
        <w:t>пог.м;</w:t>
      </w:r>
    </w:p>
    <w:p w14:paraId="7A293C97" w14:textId="77777777" w:rsidR="00542358" w:rsidRDefault="00542358" w:rsidP="00542358">
      <w:pPr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proofErr w:type="spellEnd"/>
      <w:r>
        <w:rPr>
          <w:rFonts w:asciiTheme="majorHAnsi" w:hAnsiTheme="majorHAnsi"/>
        </w:rPr>
        <w:t>К</w:t>
      </w:r>
      <w:r w:rsidR="00167C85" w:rsidRPr="00542358">
        <w:rPr>
          <w:rFonts w:asciiTheme="majorHAnsi" w:hAnsiTheme="majorHAnsi"/>
        </w:rPr>
        <w:t>онек с полимерным покрытием (250х250мм) - 240 руб./</w:t>
      </w:r>
      <w:proofErr w:type="spellStart"/>
      <w:r w:rsidR="00167C85" w:rsidRPr="00542358">
        <w:rPr>
          <w:rFonts w:asciiTheme="majorHAnsi" w:hAnsiTheme="majorHAnsi"/>
        </w:rPr>
        <w:t>пог.м</w:t>
      </w:r>
      <w:proofErr w:type="spellEnd"/>
      <w:r w:rsidR="00167C85" w:rsidRPr="00542358">
        <w:rPr>
          <w:rFonts w:asciiTheme="majorHAnsi" w:hAnsiTheme="majorHAnsi"/>
        </w:rPr>
        <w:t>/;</w:t>
      </w:r>
    </w:p>
    <w:p w14:paraId="1B06632B" w14:textId="77777777" w:rsidR="00542358" w:rsidRDefault="00542358" w:rsidP="00542358">
      <w:pPr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П</w:t>
      </w:r>
      <w:r w:rsidR="00167C85" w:rsidRPr="00542358">
        <w:rPr>
          <w:rFonts w:asciiTheme="majorHAnsi" w:hAnsiTheme="majorHAnsi"/>
        </w:rPr>
        <w:t xml:space="preserve">римыкания: между кровлей и стеной, цокольное – 170 </w:t>
      </w:r>
      <w:proofErr w:type="spellStart"/>
      <w:r w:rsidR="00167C85" w:rsidRPr="00542358">
        <w:rPr>
          <w:rFonts w:asciiTheme="majorHAnsi" w:hAnsiTheme="majorHAnsi"/>
        </w:rPr>
        <w:t>руб</w:t>
      </w:r>
      <w:proofErr w:type="spellEnd"/>
      <w:r w:rsidR="00167C85" w:rsidRPr="00542358">
        <w:rPr>
          <w:rFonts w:asciiTheme="majorHAnsi" w:hAnsiTheme="majorHAnsi"/>
        </w:rPr>
        <w:t>/</w:t>
      </w:r>
      <w:proofErr w:type="spellStart"/>
      <w:r w:rsidR="00167C85" w:rsidRPr="00542358">
        <w:rPr>
          <w:rFonts w:asciiTheme="majorHAnsi" w:hAnsiTheme="majorHAnsi"/>
        </w:rPr>
        <w:t>пог.м;</w:t>
      </w:r>
    </w:p>
    <w:p w14:paraId="5F173B44" w14:textId="77777777" w:rsidR="00542358" w:rsidRDefault="00542358" w:rsidP="00542358">
      <w:pPr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proofErr w:type="spellEnd"/>
      <w:r>
        <w:rPr>
          <w:rFonts w:asciiTheme="majorHAnsi" w:hAnsiTheme="majorHAnsi"/>
        </w:rPr>
        <w:t>П</w:t>
      </w:r>
      <w:r w:rsidR="00167C85" w:rsidRPr="00542358">
        <w:rPr>
          <w:rFonts w:asciiTheme="majorHAnsi" w:hAnsiTheme="majorHAnsi"/>
        </w:rPr>
        <w:t xml:space="preserve">ланки замыкающие на торцы панелей кровли – 170 </w:t>
      </w:r>
      <w:proofErr w:type="spellStart"/>
      <w:r w:rsidR="00167C85" w:rsidRPr="00542358">
        <w:rPr>
          <w:rFonts w:asciiTheme="majorHAnsi" w:hAnsiTheme="majorHAnsi"/>
        </w:rPr>
        <w:t>руб</w:t>
      </w:r>
      <w:proofErr w:type="spellEnd"/>
      <w:r w:rsidR="00167C85" w:rsidRPr="00542358">
        <w:rPr>
          <w:rFonts w:asciiTheme="majorHAnsi" w:hAnsiTheme="majorHAnsi"/>
        </w:rPr>
        <w:t>/</w:t>
      </w:r>
      <w:proofErr w:type="spellStart"/>
      <w:r w:rsidR="00167C85" w:rsidRPr="00542358">
        <w:rPr>
          <w:rFonts w:asciiTheme="majorHAnsi" w:hAnsiTheme="majorHAnsi"/>
        </w:rPr>
        <w:t>кв.пог.м;</w:t>
      </w:r>
    </w:p>
    <w:p w14:paraId="194986F5" w14:textId="77777777" w:rsidR="00542358" w:rsidRDefault="00542358" w:rsidP="00542358">
      <w:pPr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proofErr w:type="spellEnd"/>
      <w:r>
        <w:rPr>
          <w:rFonts w:asciiTheme="majorHAnsi" w:hAnsiTheme="majorHAnsi"/>
        </w:rPr>
        <w:t>О</w:t>
      </w:r>
      <w:r w:rsidR="00167C85" w:rsidRPr="00542358">
        <w:rPr>
          <w:rFonts w:asciiTheme="majorHAnsi" w:hAnsiTheme="majorHAnsi"/>
        </w:rPr>
        <w:t xml:space="preserve">тливы оконные с полимерным покрытием – 170 </w:t>
      </w:r>
      <w:proofErr w:type="spellStart"/>
      <w:r w:rsidR="00167C85" w:rsidRPr="00542358">
        <w:rPr>
          <w:rFonts w:asciiTheme="majorHAnsi" w:hAnsiTheme="majorHAnsi"/>
        </w:rPr>
        <w:t>руб</w:t>
      </w:r>
      <w:proofErr w:type="spellEnd"/>
      <w:r w:rsidR="00167C85" w:rsidRPr="00542358">
        <w:rPr>
          <w:rFonts w:asciiTheme="majorHAnsi" w:hAnsiTheme="majorHAnsi"/>
        </w:rPr>
        <w:t>/</w:t>
      </w:r>
      <w:proofErr w:type="spellStart"/>
      <w:r w:rsidR="00167C85" w:rsidRPr="00542358">
        <w:rPr>
          <w:rFonts w:asciiTheme="majorHAnsi" w:hAnsiTheme="majorHAnsi"/>
        </w:rPr>
        <w:t>пог.м;</w:t>
      </w:r>
    </w:p>
    <w:p w14:paraId="34CB2405" w14:textId="77777777" w:rsidR="00542358" w:rsidRDefault="00167C85" w:rsidP="00542358">
      <w:pPr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proofErr w:type="spellEnd"/>
      <w:r w:rsidRPr="00542358">
        <w:rPr>
          <w:rFonts w:asciiTheme="majorHAnsi" w:hAnsiTheme="majorHAnsi"/>
        </w:rPr>
        <w:t xml:space="preserve">Накладки различные (окна, двери, ворота)– 170 </w:t>
      </w:r>
      <w:proofErr w:type="spellStart"/>
      <w:r w:rsidRPr="00542358">
        <w:rPr>
          <w:rFonts w:asciiTheme="majorHAnsi" w:hAnsiTheme="majorHAnsi"/>
        </w:rPr>
        <w:t>руб</w:t>
      </w:r>
      <w:proofErr w:type="spellEnd"/>
      <w:r w:rsidRPr="00542358">
        <w:rPr>
          <w:rFonts w:asciiTheme="majorHAnsi" w:hAnsiTheme="majorHAnsi"/>
        </w:rPr>
        <w:t>/</w:t>
      </w:r>
      <w:proofErr w:type="spellStart"/>
      <w:r w:rsidRPr="00542358">
        <w:rPr>
          <w:rFonts w:asciiTheme="majorHAnsi" w:hAnsiTheme="majorHAnsi"/>
        </w:rPr>
        <w:t>пог.м.;</w:t>
      </w:r>
    </w:p>
    <w:p w14:paraId="7031A470" w14:textId="77777777" w:rsidR="00542358" w:rsidRDefault="00167C85" w:rsidP="00542358">
      <w:pPr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proofErr w:type="spellEnd"/>
      <w:r w:rsidRPr="00542358">
        <w:rPr>
          <w:rFonts w:asciiTheme="majorHAnsi" w:hAnsiTheme="majorHAnsi"/>
        </w:rPr>
        <w:t xml:space="preserve">Накладка </w:t>
      </w:r>
      <w:proofErr w:type="spellStart"/>
      <w:r w:rsidRPr="00542358">
        <w:rPr>
          <w:rFonts w:asciiTheme="majorHAnsi" w:hAnsiTheme="majorHAnsi"/>
        </w:rPr>
        <w:t>нащельник</w:t>
      </w:r>
      <w:proofErr w:type="spellEnd"/>
      <w:r w:rsidRPr="00542358">
        <w:rPr>
          <w:rFonts w:asciiTheme="majorHAnsi" w:hAnsiTheme="majorHAnsi"/>
        </w:rPr>
        <w:t xml:space="preserve"> 200*1150 мм гофрированная - 110 руб./</w:t>
      </w:r>
      <w:proofErr w:type="spellStart"/>
      <w:r w:rsidRPr="00542358">
        <w:rPr>
          <w:rFonts w:asciiTheme="majorHAnsi" w:hAnsiTheme="majorHAnsi"/>
        </w:rPr>
        <w:t>пог.м</w:t>
      </w:r>
      <w:r w:rsidR="00542358">
        <w:rPr>
          <w:rFonts w:asciiTheme="majorHAnsi" w:hAnsiTheme="majorHAnsi"/>
        </w:rPr>
        <w:t>;</w:t>
      </w:r>
    </w:p>
    <w:p w14:paraId="3B7E479C" w14:textId="77777777" w:rsidR="00167C85" w:rsidRPr="00542358" w:rsidRDefault="00167C85" w:rsidP="00542358">
      <w:pPr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proofErr w:type="spellEnd"/>
      <w:r w:rsidRPr="00542358">
        <w:rPr>
          <w:rFonts w:asciiTheme="majorHAnsi" w:hAnsiTheme="majorHAnsi"/>
        </w:rPr>
        <w:t xml:space="preserve">Элементы оцинкованные дешевле на – 40 </w:t>
      </w:r>
      <w:proofErr w:type="spellStart"/>
      <w:r w:rsidRPr="00542358">
        <w:rPr>
          <w:rFonts w:asciiTheme="majorHAnsi" w:hAnsiTheme="majorHAnsi"/>
        </w:rPr>
        <w:t>руб</w:t>
      </w:r>
      <w:proofErr w:type="spellEnd"/>
      <w:r w:rsidRPr="00542358">
        <w:rPr>
          <w:rFonts w:asciiTheme="majorHAnsi" w:hAnsiTheme="majorHAnsi"/>
        </w:rPr>
        <w:t>/</w:t>
      </w:r>
      <w:proofErr w:type="spellStart"/>
      <w:r w:rsidRPr="00542358">
        <w:rPr>
          <w:rFonts w:asciiTheme="majorHAnsi" w:hAnsiTheme="majorHAnsi"/>
        </w:rPr>
        <w:t>пог.м</w:t>
      </w:r>
      <w:bookmarkStart w:id="0" w:name="_GoBack"/>
      <w:bookmarkEnd w:id="0"/>
      <w:proofErr w:type="spellEnd"/>
    </w:p>
    <w:p w14:paraId="768E0D4D" w14:textId="77777777" w:rsidR="00167C85" w:rsidRPr="00542358" w:rsidRDefault="00167C85" w:rsidP="002B1A17">
      <w:pPr>
        <w:ind w:left="-567"/>
        <w:jc w:val="center"/>
        <w:rPr>
          <w:rFonts w:asciiTheme="majorHAnsi" w:hAnsiTheme="majorHAnsi"/>
          <w:b/>
          <w:u w:val="single"/>
        </w:rPr>
      </w:pPr>
    </w:p>
    <w:p w14:paraId="42A136D0" w14:textId="77777777" w:rsidR="00167C85" w:rsidRPr="00542358" w:rsidRDefault="00167C85" w:rsidP="002B1A17">
      <w:pPr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542358">
        <w:rPr>
          <w:rFonts w:asciiTheme="majorHAnsi" w:hAnsiTheme="majorHAnsi"/>
          <w:b/>
          <w:sz w:val="28"/>
          <w:szCs w:val="28"/>
          <w:u w:val="single"/>
        </w:rPr>
        <w:t>НАШ САЙТ:</w:t>
      </w:r>
      <w:r w:rsidRPr="00542358">
        <w:rPr>
          <w:rFonts w:asciiTheme="majorHAnsi" w:hAnsiTheme="majorHAnsi"/>
          <w:b/>
          <w:sz w:val="28"/>
          <w:szCs w:val="28"/>
        </w:rPr>
        <w:t xml:space="preserve">  </w:t>
      </w:r>
      <w:r w:rsidRPr="00542358">
        <w:rPr>
          <w:rFonts w:asciiTheme="majorHAnsi" w:hAnsiTheme="majorHAnsi"/>
          <w:b/>
          <w:sz w:val="28"/>
          <w:szCs w:val="28"/>
          <w:lang w:val="en-US"/>
        </w:rPr>
        <w:t>www.</w:t>
      </w:r>
      <w:r w:rsidRPr="00542358">
        <w:rPr>
          <w:rFonts w:asciiTheme="majorHAnsi" w:hAnsiTheme="majorHAnsi"/>
          <w:b/>
          <w:sz w:val="28"/>
          <w:szCs w:val="28"/>
        </w:rPr>
        <w:t>магнит35.рф</w:t>
      </w:r>
    </w:p>
    <w:sectPr w:rsidR="00167C85" w:rsidRPr="00542358" w:rsidSect="008B74BC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5749F3E" w14:textId="77777777" w:rsidR="00167C85" w:rsidRDefault="00167C85" w:rsidP="002B1A17">
      <w:r>
        <w:separator/>
      </w:r>
    </w:p>
  </w:endnote>
  <w:endnote w:type="continuationSeparator" w:id="0">
    <w:p w14:paraId="3109AEBC" w14:textId="77777777" w:rsidR="00167C85" w:rsidRDefault="00167C85" w:rsidP="002B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atang">
    <w:altName w:val="ўа¬»¬¦¬ў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642D5CE" w14:textId="77777777" w:rsidR="00167C85" w:rsidRDefault="00167C85" w:rsidP="002B1A17">
      <w:r>
        <w:separator/>
      </w:r>
    </w:p>
  </w:footnote>
  <w:footnote w:type="continuationSeparator" w:id="0">
    <w:p w14:paraId="72EAC0D6" w14:textId="77777777" w:rsidR="00167C85" w:rsidRDefault="00167C85" w:rsidP="002B1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B486C8D"/>
    <w:multiLevelType w:val="hybridMultilevel"/>
    <w:tmpl w:val="7A36C52A"/>
    <w:lvl w:ilvl="0" w:tplc="0409000F">
      <w:start w:val="1"/>
      <w:numFmt w:val="decimal"/>
      <w:lvlText w:val="%1."/>
      <w:lvlJc w:val="left"/>
      <w:pPr>
        <w:ind w:left="620" w:hanging="360"/>
      </w:p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4D173317"/>
    <w:multiLevelType w:val="hybridMultilevel"/>
    <w:tmpl w:val="6264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6359E"/>
    <w:multiLevelType w:val="hybridMultilevel"/>
    <w:tmpl w:val="71367F98"/>
    <w:lvl w:ilvl="0" w:tplc="0409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">
    <w:nsid w:val="7A2667ED"/>
    <w:multiLevelType w:val="hybridMultilevel"/>
    <w:tmpl w:val="E0941AD8"/>
    <w:lvl w:ilvl="0" w:tplc="1F1AA63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5CD3"/>
    <w:rsid w:val="000211F3"/>
    <w:rsid w:val="0006720F"/>
    <w:rsid w:val="00071AC1"/>
    <w:rsid w:val="000D1D54"/>
    <w:rsid w:val="000E10B0"/>
    <w:rsid w:val="00167C85"/>
    <w:rsid w:val="00226BE1"/>
    <w:rsid w:val="00243231"/>
    <w:rsid w:val="00274F47"/>
    <w:rsid w:val="002830B9"/>
    <w:rsid w:val="00296FDD"/>
    <w:rsid w:val="002B1A17"/>
    <w:rsid w:val="002C6D01"/>
    <w:rsid w:val="00391878"/>
    <w:rsid w:val="00391B72"/>
    <w:rsid w:val="003A6A62"/>
    <w:rsid w:val="003F1821"/>
    <w:rsid w:val="003F2E7C"/>
    <w:rsid w:val="003F40F8"/>
    <w:rsid w:val="00410BA9"/>
    <w:rsid w:val="00410E88"/>
    <w:rsid w:val="004200F3"/>
    <w:rsid w:val="004308DD"/>
    <w:rsid w:val="00482ED4"/>
    <w:rsid w:val="0048757D"/>
    <w:rsid w:val="004A3EFD"/>
    <w:rsid w:val="004B6FE5"/>
    <w:rsid w:val="0051090D"/>
    <w:rsid w:val="00542358"/>
    <w:rsid w:val="00551C15"/>
    <w:rsid w:val="00556EFF"/>
    <w:rsid w:val="005859BA"/>
    <w:rsid w:val="005C4AA1"/>
    <w:rsid w:val="005D0C21"/>
    <w:rsid w:val="006239F3"/>
    <w:rsid w:val="0069256A"/>
    <w:rsid w:val="006F69DC"/>
    <w:rsid w:val="00704809"/>
    <w:rsid w:val="00843578"/>
    <w:rsid w:val="008B74BC"/>
    <w:rsid w:val="008C2BF3"/>
    <w:rsid w:val="008C5F5A"/>
    <w:rsid w:val="008F2D8E"/>
    <w:rsid w:val="008F71F9"/>
    <w:rsid w:val="009873E5"/>
    <w:rsid w:val="0099193F"/>
    <w:rsid w:val="009F4B32"/>
    <w:rsid w:val="00A10BDA"/>
    <w:rsid w:val="00A23E28"/>
    <w:rsid w:val="00A5244B"/>
    <w:rsid w:val="00A56CF1"/>
    <w:rsid w:val="00A8560E"/>
    <w:rsid w:val="00AA4193"/>
    <w:rsid w:val="00B67605"/>
    <w:rsid w:val="00BC26F0"/>
    <w:rsid w:val="00BD7CC5"/>
    <w:rsid w:val="00BF321F"/>
    <w:rsid w:val="00C27C6F"/>
    <w:rsid w:val="00C53076"/>
    <w:rsid w:val="00CA1B5C"/>
    <w:rsid w:val="00CA5CD3"/>
    <w:rsid w:val="00D221A1"/>
    <w:rsid w:val="00D31B31"/>
    <w:rsid w:val="00D652E6"/>
    <w:rsid w:val="00D91C82"/>
    <w:rsid w:val="00DA3BCB"/>
    <w:rsid w:val="00DA79D1"/>
    <w:rsid w:val="00DC0D24"/>
    <w:rsid w:val="00E65A02"/>
    <w:rsid w:val="00E66368"/>
    <w:rsid w:val="00EA3577"/>
    <w:rsid w:val="00EC4E72"/>
    <w:rsid w:val="00EF5844"/>
    <w:rsid w:val="00F0339A"/>
    <w:rsid w:val="00F05921"/>
    <w:rsid w:val="00F06E5C"/>
    <w:rsid w:val="00F35D22"/>
    <w:rsid w:val="00F401FB"/>
    <w:rsid w:val="00F44EF3"/>
    <w:rsid w:val="00F5141F"/>
    <w:rsid w:val="00F612EA"/>
    <w:rsid w:val="00F9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396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D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5CD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CA5C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F58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2B1A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B1A17"/>
    <w:rPr>
      <w:rFonts w:ascii="Times New Roman" w:hAnsi="Times New Roman"/>
      <w:sz w:val="24"/>
      <w:lang w:eastAsia="ar-SA" w:bidi="ar-SA"/>
    </w:rPr>
  </w:style>
  <w:style w:type="paragraph" w:styleId="a8">
    <w:name w:val="footer"/>
    <w:basedOn w:val="a"/>
    <w:link w:val="a9"/>
    <w:uiPriority w:val="99"/>
    <w:rsid w:val="002B1A1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B1A17"/>
    <w:rPr>
      <w:rFonts w:ascii="Times New Roman" w:hAnsi="Times New Roman"/>
      <w:sz w:val="24"/>
      <w:lang w:eastAsia="ar-SA" w:bidi="ar-SA"/>
    </w:rPr>
  </w:style>
  <w:style w:type="paragraph" w:styleId="aa">
    <w:name w:val="Normal (Web)"/>
    <w:basedOn w:val="a"/>
    <w:uiPriority w:val="99"/>
    <w:semiHidden/>
    <w:rsid w:val="00D91C8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rsid w:val="00071AC1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71AC1"/>
    <w:rPr>
      <w:rFonts w:ascii="Segoe UI" w:hAnsi="Segoe UI"/>
      <w:sz w:val="18"/>
      <w:lang w:eastAsia="ar-SA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292</Words>
  <Characters>1671</Characters>
  <Application>Microsoft Macintosh Word</Application>
  <DocSecurity>0</DocSecurity>
  <Lines>13</Lines>
  <Paragraphs>3</Paragraphs>
  <ScaleCrop>false</ScaleCrop>
  <Company>*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Крыжевская</cp:lastModifiedBy>
  <cp:revision>3</cp:revision>
  <cp:lastPrinted>2017-02-16T11:44:00Z</cp:lastPrinted>
  <dcterms:created xsi:type="dcterms:W3CDTF">2017-02-16T11:45:00Z</dcterms:created>
  <dcterms:modified xsi:type="dcterms:W3CDTF">2017-03-14T12:29:00Z</dcterms:modified>
</cp:coreProperties>
</file>