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8"/>
      </w:tblGrid>
      <w:tr w:rsidR="00524C8D" w:rsidRPr="00E31DF0" w:rsidTr="00524C8D">
        <w:trPr>
          <w:jc w:val="center"/>
        </w:trPr>
        <w:tc>
          <w:tcPr>
            <w:tcW w:w="10988" w:type="dxa"/>
            <w:shd w:val="clear" w:color="auto" w:fill="auto"/>
          </w:tcPr>
          <w:p w:rsidR="00524C8D" w:rsidRPr="00E31DF0" w:rsidRDefault="00E0320C" w:rsidP="00E3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38950" cy="1628775"/>
                  <wp:effectExtent l="0" t="0" r="0" b="0"/>
                  <wp:docPr id="1" name="Рисунок 1" descr="dfhbfy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hbfy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681" w:rsidRPr="00334D99" w:rsidRDefault="00997CDD" w:rsidP="009602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4D99">
        <w:rPr>
          <w:rFonts w:ascii="Times New Roman" w:hAnsi="Times New Roman"/>
          <w:b/>
          <w:sz w:val="28"/>
        </w:rPr>
        <w:t>Прайс-лист (март 2016 года)</w:t>
      </w:r>
    </w:p>
    <w:p w:rsidR="009602D9" w:rsidRPr="009602D9" w:rsidRDefault="009602D9" w:rsidP="009602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3644" w:type="dxa"/>
        <w:tblInd w:w="93" w:type="dxa"/>
        <w:tblLook w:val="04A0" w:firstRow="1" w:lastRow="0" w:firstColumn="1" w:lastColumn="0" w:noHBand="0" w:noVBand="1"/>
      </w:tblPr>
      <w:tblGrid>
        <w:gridCol w:w="8804"/>
        <w:gridCol w:w="2410"/>
        <w:gridCol w:w="2430"/>
      </w:tblGrid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Цена, руб.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Агрегат кормовой АКМ-9 (6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, безрамный) / АКМ-9 (6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745000/822000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Агрегат кормовой АКМ-9 (7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/ АКМ-9 (8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928000 / 945000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Агрегат кормовой АКМ-9 (9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/ АКМ-9 (10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965000/991000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Агрегат кормовой АКМ-9 (11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/ АКМ-14 (14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1017000/1441000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Агрегат кормовой АКМ-14 (14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балансирная подвеска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1536000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Агрегат кормовой АКМ-14 (16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/ АКМ-14 (16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балансирная подвеска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1521000/1669000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Агрегат кормовой АКМ-14 (18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балансирная подвеска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1860000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Агрегат кормовой АКМ-14 (20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балансирная подвеска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2067000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Агрегат кормовой АКМ-9 стационарный (11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/ (18 м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1039000 /1749000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ind w:leftChars="-42" w:left="-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Зап. части: нож АКМ-9 (комплект) / нож с пл</w:t>
            </w:r>
            <w:r w:rsidR="00960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астиной (комплект) / нож АКМ-9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19480/21800/24400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ind w:leftChars="151" w:left="3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шнек АКМ-9 / опора шнека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144000/59510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ind w:leftChars="151" w:left="3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редуктор АКМ-9 / рама АКМ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119500/61705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ind w:leftChars="151" w:left="3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карданный вал / колесный 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*/*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ind w:leftChars="151" w:left="3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шина / диск / камера (400/60-15.5 - </w:t>
            </w:r>
            <w:proofErr w:type="spellStart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односкатн</w:t>
            </w:r>
            <w:proofErr w:type="spellEnd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ЛФ-268 - </w:t>
            </w:r>
            <w:proofErr w:type="spellStart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двухскатн</w:t>
            </w:r>
            <w:proofErr w:type="spellEnd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*/*/*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рулонов ИР-1,8 (</w:t>
            </w:r>
            <w:proofErr w:type="gramStart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однороторный</w:t>
            </w:r>
            <w:proofErr w:type="gramEnd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795000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рулонов ИР-1,8 (с </w:t>
            </w:r>
            <w:proofErr w:type="spellStart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выдувателем</w:t>
            </w:r>
            <w:proofErr w:type="spellEnd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1070600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нож ИР-1,8 (1 шт.) / нож </w:t>
            </w:r>
            <w:proofErr w:type="spellStart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противорез</w:t>
            </w:r>
            <w:proofErr w:type="spellEnd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ИР-1,8 (1 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2100/350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редуктор ИР-1,8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Полуприцеп самосвальный ПС-7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8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98288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95</w:t>
            </w: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000</w:t>
            </w:r>
            <w:bookmarkStart w:id="0" w:name="_GoBack"/>
            <w:bookmarkEnd w:id="0"/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колесный ход ПС-7 / серьга ПС-7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92000/6400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кузов ПС-7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Комбикормовая установка КУ-2-1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334000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Комбикормовая установка КУ-2-2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514000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Кормодробилка</w:t>
            </w:r>
            <w:proofErr w:type="spellEnd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КУ-203 / </w:t>
            </w:r>
            <w:proofErr w:type="spellStart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КУ-203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153700/25450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Зап. части: шнек КУ-2 (4 м / 6 м) / дробильный барабан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39610/66600/78300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505EAA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32286C"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ешет</w:t>
            </w:r>
            <w:r w:rsidR="0040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4050D2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="0032286C"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мм / </w:t>
            </w:r>
            <w:r w:rsidR="004050D2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="0032286C"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мм / </w:t>
            </w:r>
            <w:r w:rsidR="004050D2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="0032286C"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1350/1400/1450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решето </w:t>
            </w:r>
            <w:r w:rsidR="004050D2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мм / </w:t>
            </w:r>
            <w:r w:rsidR="004050D2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мм / </w:t>
            </w:r>
            <w:r w:rsidR="004050D2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мм / обечайка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1500/1550/1700/1300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молотки (ком.) / палец </w:t>
            </w:r>
            <w:proofErr w:type="spellStart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</w:t>
            </w:r>
            <w:proofErr w:type="spellEnd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барабана (ком.)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2350/2450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ротор дробилки КУ-203 / ротор вентилятора КУ-203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11250/7950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смеситель КУ-100 / привод КУ 281.000 / прихват КУ 261.000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229600/25500/135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разделитель КУ 610.000 / фильтр КУ (ком.) / шкив КУ 203.011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4135/6150/2850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Кормодробилка</w:t>
            </w:r>
            <w:proofErr w:type="spellEnd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КД-2А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34D99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169000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КД-2А без двигателя / </w:t>
            </w:r>
            <w:proofErr w:type="gramStart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КД-2А</w:t>
            </w:r>
            <w:proofErr w:type="gramEnd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шнека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153100/156750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КД-2А без двигателя и шнека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124900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Зап. части: ротор в сборе / дробильный барабан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18860/78400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погрузчик шнековый с двигателем / без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31200/26000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молотки (комплект - 90 шт.) / деки 1368/1369 (комплект - 2 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3300/3400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рабочее колесо / кожух вентилятора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4900/5100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решето </w:t>
            </w:r>
            <w:r w:rsidR="00505EAA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мм / </w:t>
            </w:r>
            <w:r w:rsidR="00505EAA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700/710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решето </w:t>
            </w:r>
            <w:r w:rsidR="00505EAA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мм / </w:t>
            </w:r>
            <w:r w:rsidR="00505EAA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мм / </w:t>
            </w:r>
            <w:r w:rsidR="00505EAA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мм / </w:t>
            </w:r>
            <w:r w:rsidR="00505EAA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Ø</w:t>
            </w: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720/730/780/950</w:t>
            </w:r>
          </w:p>
        </w:tc>
      </w:tr>
      <w:tr w:rsidR="0032286C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шкив 1304 / шкив 1406 / палец дробильного барабана (6 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86C" w:rsidRPr="0032286C" w:rsidRDefault="0032286C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3180/3180/2560</w:t>
            </w:r>
          </w:p>
        </w:tc>
      </w:tr>
      <w:tr w:rsidR="009602D9" w:rsidRPr="0032286C" w:rsidTr="00446705">
        <w:trPr>
          <w:gridAfter w:val="1"/>
          <w:wAfter w:w="2430" w:type="dxa"/>
          <w:trHeight w:val="270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Кормодробилка</w:t>
            </w:r>
            <w:proofErr w:type="spellEnd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ДМ-4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203000</w:t>
            </w:r>
          </w:p>
        </w:tc>
      </w:tr>
      <w:tr w:rsidR="009602D9" w:rsidRPr="0032286C" w:rsidTr="00446705">
        <w:trPr>
          <w:gridAfter w:val="1"/>
          <w:wAfter w:w="2430" w:type="dxa"/>
          <w:trHeight w:val="267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2D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ДМ-4 без шнеков / </w:t>
            </w:r>
            <w:proofErr w:type="gramStart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ДМ-4</w:t>
            </w:r>
            <w:proofErr w:type="gramEnd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2D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149200/176300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Зап. части: ротор в сборе / дробильный барабан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26600 / 83800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молотки (комплект - 80 шт.) / деки (комплект)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3100/4350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505EA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загрузной</w:t>
            </w:r>
            <w:proofErr w:type="spellEnd"/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конвейер ДМ-4.03.000 / выгрузной шнек ДБ-05.02.400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38100/37500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505E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Бульдозерная навеска ДЗ-42 (на ДТ-75) / Д3-42а (на ВТ-90)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134000/ 133000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Бульдозерное оборудование БП-2.2П (на МТЗ-82/82П) / БП-2,5 (МТЗ-1221)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105000/111000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505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Бульдозерное оборудование БП-2,8 (на МТЗ-15</w:t>
            </w:r>
            <w:r w:rsidR="00505EAA"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  <w:r w:rsidRPr="00334D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/ нож БП-2,8 (комплект)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154000</w:t>
            </w:r>
            <w:r w:rsidRPr="00334D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/11700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Нож ДЗ-42 (комплект) / БП-2,2 (комплект) /рамка ДЗ-42 (комплект)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10600/6800/4500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Гидроцилиндры:</w:t>
            </w: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80*710 (навески ДЗ-42) / 80*900 (на ПС-7)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11800/12800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г/ц БП-2,2.07.00.00</w:t>
            </w:r>
            <w:proofErr w:type="gram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(подъема отвала БП-2.2П, БП-2.5П, БП-2,5, БП-2,8)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г/ц БП-2,2-07.00.00</w:t>
            </w:r>
            <w:proofErr w:type="gram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(поворота отвала БП-2.2П, БП-2.5П)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/ц БП-2,5.04.000 (поворота отвала БП-2,5, БП-2,8)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Транспортер шнековый наклонный ТШН-300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198000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станция приводная ТШН-300 / шнек ТШН-300 (комплект)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 / 30300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Транспортер шнековый горизонтальный (поперечный, продольный)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согласно заявке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станция приводная ТШГ-190 / станция приводная ТШГ-250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104000/ 105000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вал винтовой ТШГ-190 (3 м.) / вал винтовой ТШГ-250 (3 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10100/11700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ложемент ТШГ-190 (</w:t>
            </w: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м.) / ложемент ТШГ-250 (</w:t>
            </w: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1550/2850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 шкаф ТШГ 190 / ТШГ-250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Скреперная установка ТСГ-170 / ТСГ-250 (вертикальная ось)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201000/231000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Скреперная установка ТСГ</w:t>
            </w:r>
            <w:r w:rsidR="00446705"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170 /250 (горизонтальная ось)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От 290000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Зап. части: ползун ТСГ в сборе со скребками / натяжное устройство ТШ-300.300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18550/5520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привод ТСГ с эл. двигателем / без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47800/42900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штанга ТСГ (22 шт.) / механизм реверсирования / скребок (комп.)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11350/9700/12900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звездочка ТСГ 170.100.400 / ролик ТСГ / поворотное 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3950 / 3600 / 6250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цепь (26,64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Транспортер ленточный ТЛН-7</w:t>
            </w:r>
            <w:r w:rsidRPr="00334D9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/ лента ТЛН-6 с замком / лента ТЛН-7 с замком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44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225000</w:t>
            </w:r>
            <w:r w:rsidRPr="00334D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/30950/36570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Транспортер ленточный кормовой ТЛК-70</w:t>
            </w:r>
            <w:r w:rsidRPr="00334D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34D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34D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ТЛК-70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251000</w:t>
            </w:r>
            <w:r w:rsidRPr="00334D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/154300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звездочка</w:t>
            </w:r>
            <w:proofErr w:type="gram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ведущая ТЛК-70 / звездочка ведомая ТЛК-70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 /2450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натяжная станция / приводная станция / приводной вал ТЛК-70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44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22300/96000/17500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Транспортер ТШ-300 (контур 170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219000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поворотное устройство / натяжное 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5100/5520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скребок ТШ-300 левый / скребок правый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 /550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штанга ТШ-300 / звено ТШ-300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2750 / 200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Транспортер ТСН-160А / ТСН-160Б (наклонный 6</w:t>
            </w: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170000/184000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Транспортер ТСН-160А (наклонный 9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212000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Зап. части: </w:t>
            </w: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транспортера ТСН-160 (160 м) / 26,64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91910/16500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горизонтальный транспортер ТСН-160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142800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наклонный транспортер 6 м / 9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67250/99800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наклонного транспортера (13 м) / (19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12100/18600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корыто 6 м / 9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24820 / 34750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поворотное (</w:t>
            </w: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гориз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часть / накл. часть)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6360/5510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рычаг в сборе ТСН-160 / рама ТСН-01.191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7450/2000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звездочка 01 344 / звездочка 01 244 / звездочка 01 161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3340/3340/3010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скребок 840 01 / уголок / подпятник 16.401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82/53/ 1300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чистик ТСН-160 / цепь ТСН-160 (26,64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200/13800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Рама ТСН 01.191.000 на </w:t>
            </w:r>
            <w:proofErr w:type="gram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наклонном</w:t>
            </w:r>
            <w:proofErr w:type="gram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-ре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711A4E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Болт анкерный ТСН-00.629 (на все транспортеры ТСН)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Транспортер ТСН-3,0В (наклонный 6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170000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711A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Транспортер ТСН-З</w:t>
            </w:r>
            <w:r w:rsidR="00711A4E"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,0В</w:t>
            </w: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(наклонный 9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208000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Зап. части: </w:t>
            </w: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транспортера ТСН-3,0Б (160 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93920</w:t>
            </w:r>
          </w:p>
        </w:tc>
      </w:tr>
      <w:tr w:rsidR="009602D9" w:rsidRPr="0032286C" w:rsidTr="00334D99">
        <w:trPr>
          <w:gridAfter w:val="1"/>
          <w:wAfter w:w="2430" w:type="dxa"/>
          <w:trHeight w:val="267"/>
        </w:trPr>
        <w:tc>
          <w:tcPr>
            <w:tcW w:w="8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горизонтальный транспортер ТСН-3,0Б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145000</w:t>
            </w:r>
          </w:p>
        </w:tc>
      </w:tr>
      <w:tr w:rsidR="009602D9" w:rsidRPr="0032286C" w:rsidTr="00446705">
        <w:trPr>
          <w:gridAfter w:val="1"/>
          <w:wAfter w:w="2430" w:type="dxa"/>
          <w:trHeight w:val="27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2D9" w:rsidRPr="00446705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наклонный транспортер 6 м / 9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2D9" w:rsidRPr="00446705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64600/102850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наклонного транспортера (13 м) / (19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12700/19100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Корыто 6 м 19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24400/37200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привод 01 760 малый с двигателем / без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23500/18900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привод 160 131 большой с двигателем / без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42700/ 32500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звездочка 00 101 / звездочка 00 144 / звездочка 00 144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1030/1160/1160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рычаг в сборе ТСН-3,0Б / рама ТСН 190 (</w:t>
            </w:r>
            <w:proofErr w:type="gram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наклонный)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7650/2000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поворотное (</w:t>
            </w: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гориз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часть / накл. часть)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4980 / 3800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скребок / рама ТСН-190 (привод малый)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/2000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рама 00.380 (привод горизонтальный) / винт 00.645 / гайка 00.151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3120/550/500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711A4E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планка 00.496/планка 00.531/пластинка 01.404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711A4E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32/35/19</w:t>
            </w:r>
          </w:p>
        </w:tc>
      </w:tr>
      <w:tr w:rsidR="00711A4E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4E" w:rsidRPr="0032286C" w:rsidRDefault="00711A4E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скоба 01.501 / ось 00.611 / </w:t>
            </w:r>
            <w:r w:rsidR="00FC00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подпятник ТСН-3Б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4E" w:rsidRPr="0032286C" w:rsidRDefault="00FC003A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65/22/850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Транспортер ТСН-2.0В (наклонный 6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212000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Транспортер ТСН-2.0В (наклонный 9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244000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Зап. части: </w:t>
            </w: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транспортера ТСН-2.0Б (160м) / (6,325м)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130380/5900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горизонтальный транспортер ТСН-2.0Б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178800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наклонный транспортер 6 м / 9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70800/109000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наклонного транспортера (13 м) / (19 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16450/24400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Корыто 6 м / 9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24500/36650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звездочка 02 344 / звездочка 02 244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2240 / 2290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ролик 02 401 / ролик 02 402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2730/2030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рычаг в сборе ТСН-2,0Б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устройство поворотное (</w:t>
            </w:r>
            <w:proofErr w:type="spell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гориз</w:t>
            </w:r>
            <w:proofErr w:type="spell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часть / накл. часть)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6080/4570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звено соединительное / скребок / планка кованая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184/ 173/300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подпятник ТСН-2Б 02.070.100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9602D9" w:rsidRPr="0032286C" w:rsidTr="00446705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Рама ТСН-02.192.000 </w:t>
            </w:r>
            <w:proofErr w:type="gram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наклонного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FC003A" w:rsidRPr="0032286C" w:rsidTr="00FC003A">
        <w:trPr>
          <w:gridAfter w:val="1"/>
          <w:wAfter w:w="2430" w:type="dxa"/>
          <w:trHeight w:val="20"/>
        </w:trPr>
        <w:tc>
          <w:tcPr>
            <w:tcW w:w="1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3A" w:rsidRPr="00334D99" w:rsidRDefault="00FC003A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Прочая продукция</w:t>
            </w: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Колонка водогрейная КВЛ-80 со смесителем / без смесителя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13250/11130</w:t>
            </w:r>
          </w:p>
        </w:tc>
      </w:tr>
      <w:tr w:rsidR="00FC003A" w:rsidRPr="0032286C" w:rsidTr="00FC003A">
        <w:trPr>
          <w:trHeight w:val="1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3A" w:rsidRPr="00446705" w:rsidRDefault="00FC003A" w:rsidP="00FC0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Бак КВЛ-80 / Топка КВЛ-80 / смеситель для КВЛ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03A" w:rsidRPr="00446705" w:rsidRDefault="00FC003A" w:rsidP="00FC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5830/5830/2400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03A" w:rsidRPr="0032286C" w:rsidRDefault="00FC00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5830/ 5830 / 2400</w:t>
            </w: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Запасные части </w:t>
            </w:r>
            <w:proofErr w:type="spellStart"/>
            <w:r w:rsidRPr="00322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гранулятора</w:t>
            </w:r>
            <w:proofErr w:type="spellEnd"/>
            <w:r w:rsidRPr="003228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ОГМ-1,5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Каток с косыми канавками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9100</w:t>
            </w: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Колесо зубчатое 3669.0178 / Колесо зубчатое 3669.0180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21500/52000</w:t>
            </w: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Планшайба 3669.0181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134000</w:t>
            </w: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Ось эксцентриковая 3669.0176.001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Вал-шестерня промежуточный 3669.0179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12200</w:t>
            </w: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Вал </w:t>
            </w:r>
            <w:proofErr w:type="gramStart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шлицевой</w:t>
            </w:r>
            <w:proofErr w:type="gramEnd"/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3669.0182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19100</w:t>
            </w: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FC003A">
            <w:pPr>
              <w:spacing w:after="0" w:line="240" w:lineRule="auto"/>
              <w:ind w:left="3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Вал быстроходный 3669.0177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2286C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17200</w:t>
            </w: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Цепь привязи скота </w:t>
            </w:r>
            <w:proofErr w:type="spellStart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двухконцевая</w:t>
            </w:r>
            <w:proofErr w:type="spellEnd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ф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280</w:t>
            </w:r>
          </w:p>
        </w:tc>
      </w:tr>
      <w:tr w:rsidR="009602D9" w:rsidRPr="0032286C" w:rsidTr="00FC003A">
        <w:trPr>
          <w:gridAfter w:val="1"/>
          <w:wAfter w:w="2430" w:type="dxa"/>
          <w:trHeight w:val="20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Цепь привязи скота </w:t>
            </w:r>
            <w:proofErr w:type="spellStart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трехконцевая</w:t>
            </w:r>
            <w:proofErr w:type="spellEnd"/>
            <w:r w:rsidRPr="00334D9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ф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D9" w:rsidRPr="00334D99" w:rsidRDefault="009602D9" w:rsidP="0096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34D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255</w:t>
            </w:r>
          </w:p>
        </w:tc>
      </w:tr>
    </w:tbl>
    <w:p w:rsidR="0032286C" w:rsidRDefault="0032286C" w:rsidP="009602D9">
      <w:pPr>
        <w:rPr>
          <w:rFonts w:ascii="Times New Roman" w:hAnsi="Times New Roman"/>
          <w:sz w:val="28"/>
        </w:rPr>
      </w:pPr>
    </w:p>
    <w:p w:rsidR="00334D99" w:rsidRDefault="00E0320C" w:rsidP="00E0320C">
      <w:pPr>
        <w:jc w:val="center"/>
        <w:rPr>
          <w:rFonts w:ascii="Times New Roman" w:hAnsi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Доставка автотранспортом до вашего хозяйства!!!</w:t>
      </w:r>
    </w:p>
    <w:p w:rsidR="00E0320C" w:rsidRDefault="00E0320C" w:rsidP="00E0320C">
      <w:pPr>
        <w:jc w:val="center"/>
        <w:rPr>
          <w:rFonts w:ascii="Times New Roman" w:hAnsi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индивидуальный подход к каждому клиенту.</w:t>
      </w:r>
    </w:p>
    <w:p w:rsidR="00E0320C" w:rsidRPr="00E0320C" w:rsidRDefault="00E0320C" w:rsidP="00E0320C">
      <w:pPr>
        <w:jc w:val="center"/>
        <w:rPr>
          <w:rFonts w:ascii="Times New Roman" w:hAnsi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более подробную информацию можно получить по телефонам либо на нашем сайте </w:t>
      </w:r>
      <w:hyperlink r:id="rId7" w:history="1">
        <w:r w:rsidRPr="00E0320C">
          <w:rPr>
            <w:rStyle w:val="a4"/>
            <w:rFonts w:ascii="Times New Roman" w:hAnsi="Times New Roman"/>
            <w:b/>
            <w:caps/>
            <w:sz w:val="28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слобмашзавод.рф</w:t>
        </w:r>
      </w:hyperlink>
    </w:p>
    <w:sectPr w:rsidR="00E0320C" w:rsidRPr="00E0320C" w:rsidSect="006E2B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4"/>
    <w:rsid w:val="00000999"/>
    <w:rsid w:val="00005277"/>
    <w:rsid w:val="00006204"/>
    <w:rsid w:val="00006254"/>
    <w:rsid w:val="00007059"/>
    <w:rsid w:val="00007121"/>
    <w:rsid w:val="00007758"/>
    <w:rsid w:val="00013171"/>
    <w:rsid w:val="0001339A"/>
    <w:rsid w:val="00014E9D"/>
    <w:rsid w:val="00022E31"/>
    <w:rsid w:val="0002337A"/>
    <w:rsid w:val="00023D50"/>
    <w:rsid w:val="00025FF0"/>
    <w:rsid w:val="00032A29"/>
    <w:rsid w:val="000338F7"/>
    <w:rsid w:val="00035136"/>
    <w:rsid w:val="00040F2F"/>
    <w:rsid w:val="00041A93"/>
    <w:rsid w:val="000433BF"/>
    <w:rsid w:val="00046C65"/>
    <w:rsid w:val="000474EF"/>
    <w:rsid w:val="0005129C"/>
    <w:rsid w:val="000524DA"/>
    <w:rsid w:val="000542DC"/>
    <w:rsid w:val="00056331"/>
    <w:rsid w:val="00057342"/>
    <w:rsid w:val="000602FE"/>
    <w:rsid w:val="00060F2E"/>
    <w:rsid w:val="00061EDD"/>
    <w:rsid w:val="00066228"/>
    <w:rsid w:val="0006623F"/>
    <w:rsid w:val="0007584F"/>
    <w:rsid w:val="00075FAF"/>
    <w:rsid w:val="000779E1"/>
    <w:rsid w:val="000802FA"/>
    <w:rsid w:val="00080C7A"/>
    <w:rsid w:val="000833A3"/>
    <w:rsid w:val="00091867"/>
    <w:rsid w:val="00092310"/>
    <w:rsid w:val="00092836"/>
    <w:rsid w:val="00092898"/>
    <w:rsid w:val="00094D48"/>
    <w:rsid w:val="00097D69"/>
    <w:rsid w:val="00097E05"/>
    <w:rsid w:val="000A14B3"/>
    <w:rsid w:val="000A675E"/>
    <w:rsid w:val="000B2DD3"/>
    <w:rsid w:val="000B6D50"/>
    <w:rsid w:val="000C2EFC"/>
    <w:rsid w:val="000C4C5E"/>
    <w:rsid w:val="000C643B"/>
    <w:rsid w:val="000D2928"/>
    <w:rsid w:val="000D40CC"/>
    <w:rsid w:val="000D68D6"/>
    <w:rsid w:val="000D7D32"/>
    <w:rsid w:val="000E1EA6"/>
    <w:rsid w:val="000E2027"/>
    <w:rsid w:val="000E351C"/>
    <w:rsid w:val="000E4060"/>
    <w:rsid w:val="000E64AA"/>
    <w:rsid w:val="000E7B6C"/>
    <w:rsid w:val="000E7F56"/>
    <w:rsid w:val="000F268B"/>
    <w:rsid w:val="000F56A6"/>
    <w:rsid w:val="00111079"/>
    <w:rsid w:val="00111315"/>
    <w:rsid w:val="001123CF"/>
    <w:rsid w:val="0011327D"/>
    <w:rsid w:val="00113C3D"/>
    <w:rsid w:val="0011561F"/>
    <w:rsid w:val="00115919"/>
    <w:rsid w:val="001164D6"/>
    <w:rsid w:val="0012087A"/>
    <w:rsid w:val="00123733"/>
    <w:rsid w:val="001255FC"/>
    <w:rsid w:val="00132D8F"/>
    <w:rsid w:val="00134A71"/>
    <w:rsid w:val="00135FEF"/>
    <w:rsid w:val="00146933"/>
    <w:rsid w:val="00150970"/>
    <w:rsid w:val="00151B4D"/>
    <w:rsid w:val="00152F39"/>
    <w:rsid w:val="00154B44"/>
    <w:rsid w:val="00160A77"/>
    <w:rsid w:val="00161866"/>
    <w:rsid w:val="00163FE2"/>
    <w:rsid w:val="001645EC"/>
    <w:rsid w:val="00167435"/>
    <w:rsid w:val="00173382"/>
    <w:rsid w:val="00181905"/>
    <w:rsid w:val="00183A70"/>
    <w:rsid w:val="00186323"/>
    <w:rsid w:val="00186EE6"/>
    <w:rsid w:val="00193E6F"/>
    <w:rsid w:val="00195240"/>
    <w:rsid w:val="001A2AAB"/>
    <w:rsid w:val="001A3293"/>
    <w:rsid w:val="001A448B"/>
    <w:rsid w:val="001B149B"/>
    <w:rsid w:val="001B4564"/>
    <w:rsid w:val="001B5350"/>
    <w:rsid w:val="001B56C9"/>
    <w:rsid w:val="001B5CDE"/>
    <w:rsid w:val="001B6896"/>
    <w:rsid w:val="001C12BF"/>
    <w:rsid w:val="001C2731"/>
    <w:rsid w:val="001D0330"/>
    <w:rsid w:val="001D0347"/>
    <w:rsid w:val="001D0D87"/>
    <w:rsid w:val="001D6BAB"/>
    <w:rsid w:val="001D7399"/>
    <w:rsid w:val="001D7E56"/>
    <w:rsid w:val="001E4987"/>
    <w:rsid w:val="001F20D7"/>
    <w:rsid w:val="001F2A1A"/>
    <w:rsid w:val="001F2EAE"/>
    <w:rsid w:val="001F38DA"/>
    <w:rsid w:val="001F564F"/>
    <w:rsid w:val="001F5D93"/>
    <w:rsid w:val="0020068D"/>
    <w:rsid w:val="00200757"/>
    <w:rsid w:val="00202541"/>
    <w:rsid w:val="002061FC"/>
    <w:rsid w:val="002064FA"/>
    <w:rsid w:val="00207E3C"/>
    <w:rsid w:val="00210735"/>
    <w:rsid w:val="0021235D"/>
    <w:rsid w:val="002127BB"/>
    <w:rsid w:val="002141B2"/>
    <w:rsid w:val="002171B9"/>
    <w:rsid w:val="00220CD0"/>
    <w:rsid w:val="00222070"/>
    <w:rsid w:val="00224C91"/>
    <w:rsid w:val="002254B1"/>
    <w:rsid w:val="002258A7"/>
    <w:rsid w:val="0023146C"/>
    <w:rsid w:val="00231E54"/>
    <w:rsid w:val="00232333"/>
    <w:rsid w:val="00232C07"/>
    <w:rsid w:val="002343BA"/>
    <w:rsid w:val="00235C7B"/>
    <w:rsid w:val="00240270"/>
    <w:rsid w:val="002412D6"/>
    <w:rsid w:val="0024358B"/>
    <w:rsid w:val="0024673F"/>
    <w:rsid w:val="00246782"/>
    <w:rsid w:val="0024697E"/>
    <w:rsid w:val="00247E61"/>
    <w:rsid w:val="002622C9"/>
    <w:rsid w:val="00262922"/>
    <w:rsid w:val="00262F8E"/>
    <w:rsid w:val="002642D4"/>
    <w:rsid w:val="00264DD4"/>
    <w:rsid w:val="00275AE1"/>
    <w:rsid w:val="00276170"/>
    <w:rsid w:val="00280F4F"/>
    <w:rsid w:val="00287BB9"/>
    <w:rsid w:val="002945E9"/>
    <w:rsid w:val="002A02ED"/>
    <w:rsid w:val="002A08B0"/>
    <w:rsid w:val="002A1359"/>
    <w:rsid w:val="002A621B"/>
    <w:rsid w:val="002A63FE"/>
    <w:rsid w:val="002A78FB"/>
    <w:rsid w:val="002B06DD"/>
    <w:rsid w:val="002B0AD9"/>
    <w:rsid w:val="002B138A"/>
    <w:rsid w:val="002B6F74"/>
    <w:rsid w:val="002C272E"/>
    <w:rsid w:val="002C2E65"/>
    <w:rsid w:val="002C4734"/>
    <w:rsid w:val="002C7601"/>
    <w:rsid w:val="002C789A"/>
    <w:rsid w:val="002D0B8B"/>
    <w:rsid w:val="002D27EC"/>
    <w:rsid w:val="002D4064"/>
    <w:rsid w:val="002D415C"/>
    <w:rsid w:val="002D61F1"/>
    <w:rsid w:val="002E2E3F"/>
    <w:rsid w:val="002E5E66"/>
    <w:rsid w:val="002E7824"/>
    <w:rsid w:val="002F4852"/>
    <w:rsid w:val="002F6EBF"/>
    <w:rsid w:val="00301967"/>
    <w:rsid w:val="00303F3B"/>
    <w:rsid w:val="003049F6"/>
    <w:rsid w:val="003052B1"/>
    <w:rsid w:val="003064C9"/>
    <w:rsid w:val="00306A82"/>
    <w:rsid w:val="00307CE8"/>
    <w:rsid w:val="00310FFC"/>
    <w:rsid w:val="00311A6F"/>
    <w:rsid w:val="003148A1"/>
    <w:rsid w:val="0032016A"/>
    <w:rsid w:val="00320D31"/>
    <w:rsid w:val="0032286C"/>
    <w:rsid w:val="003233F3"/>
    <w:rsid w:val="0032534C"/>
    <w:rsid w:val="00327EF8"/>
    <w:rsid w:val="003307E0"/>
    <w:rsid w:val="00331DF3"/>
    <w:rsid w:val="003323DC"/>
    <w:rsid w:val="00332C94"/>
    <w:rsid w:val="00334D99"/>
    <w:rsid w:val="00336609"/>
    <w:rsid w:val="00337D55"/>
    <w:rsid w:val="00347302"/>
    <w:rsid w:val="00350218"/>
    <w:rsid w:val="003511F3"/>
    <w:rsid w:val="00351B61"/>
    <w:rsid w:val="00353E3D"/>
    <w:rsid w:val="00355E16"/>
    <w:rsid w:val="0035618E"/>
    <w:rsid w:val="00364EDF"/>
    <w:rsid w:val="00365622"/>
    <w:rsid w:val="00367061"/>
    <w:rsid w:val="00381A85"/>
    <w:rsid w:val="003834F6"/>
    <w:rsid w:val="00385B17"/>
    <w:rsid w:val="003915E5"/>
    <w:rsid w:val="00391AE8"/>
    <w:rsid w:val="00391BA3"/>
    <w:rsid w:val="00392D78"/>
    <w:rsid w:val="0039365F"/>
    <w:rsid w:val="003950F5"/>
    <w:rsid w:val="00395215"/>
    <w:rsid w:val="00396678"/>
    <w:rsid w:val="003A34B8"/>
    <w:rsid w:val="003A4B4C"/>
    <w:rsid w:val="003A6AB6"/>
    <w:rsid w:val="003B1026"/>
    <w:rsid w:val="003B532D"/>
    <w:rsid w:val="003C06AF"/>
    <w:rsid w:val="003C1C70"/>
    <w:rsid w:val="003C475B"/>
    <w:rsid w:val="003C4BD0"/>
    <w:rsid w:val="003C7F15"/>
    <w:rsid w:val="003D0569"/>
    <w:rsid w:val="003D1A63"/>
    <w:rsid w:val="003D3683"/>
    <w:rsid w:val="003D4BB0"/>
    <w:rsid w:val="003E0D4B"/>
    <w:rsid w:val="003E6A33"/>
    <w:rsid w:val="003E783B"/>
    <w:rsid w:val="003F086D"/>
    <w:rsid w:val="003F12CE"/>
    <w:rsid w:val="003F3D51"/>
    <w:rsid w:val="003F43DE"/>
    <w:rsid w:val="003F51B8"/>
    <w:rsid w:val="00401B97"/>
    <w:rsid w:val="004050D2"/>
    <w:rsid w:val="00405B12"/>
    <w:rsid w:val="00406AC9"/>
    <w:rsid w:val="00412BF3"/>
    <w:rsid w:val="0041388E"/>
    <w:rsid w:val="00416DD7"/>
    <w:rsid w:val="00421423"/>
    <w:rsid w:val="0042277B"/>
    <w:rsid w:val="00422AC0"/>
    <w:rsid w:val="004250EA"/>
    <w:rsid w:val="00431242"/>
    <w:rsid w:val="004370E0"/>
    <w:rsid w:val="0044139F"/>
    <w:rsid w:val="004416A0"/>
    <w:rsid w:val="0044352F"/>
    <w:rsid w:val="00444FC8"/>
    <w:rsid w:val="004465A6"/>
    <w:rsid w:val="00446705"/>
    <w:rsid w:val="00453D2C"/>
    <w:rsid w:val="00453FCC"/>
    <w:rsid w:val="0045675D"/>
    <w:rsid w:val="004622F9"/>
    <w:rsid w:val="00466BDC"/>
    <w:rsid w:val="00471D29"/>
    <w:rsid w:val="0047384D"/>
    <w:rsid w:val="00476569"/>
    <w:rsid w:val="00476B7B"/>
    <w:rsid w:val="00477E94"/>
    <w:rsid w:val="00481CF0"/>
    <w:rsid w:val="00484659"/>
    <w:rsid w:val="004909B8"/>
    <w:rsid w:val="00494C8B"/>
    <w:rsid w:val="004957BA"/>
    <w:rsid w:val="004A0DA7"/>
    <w:rsid w:val="004A4D18"/>
    <w:rsid w:val="004A6678"/>
    <w:rsid w:val="004B0F60"/>
    <w:rsid w:val="004B18E4"/>
    <w:rsid w:val="004B30F6"/>
    <w:rsid w:val="004B44B0"/>
    <w:rsid w:val="004B7D23"/>
    <w:rsid w:val="004C0127"/>
    <w:rsid w:val="004C198D"/>
    <w:rsid w:val="004C1F3C"/>
    <w:rsid w:val="004C4AF2"/>
    <w:rsid w:val="004D3563"/>
    <w:rsid w:val="004D5F5C"/>
    <w:rsid w:val="004E2F5E"/>
    <w:rsid w:val="004E36F1"/>
    <w:rsid w:val="004E4244"/>
    <w:rsid w:val="004E7A53"/>
    <w:rsid w:val="004F0C47"/>
    <w:rsid w:val="005018B0"/>
    <w:rsid w:val="00505EAA"/>
    <w:rsid w:val="005065FF"/>
    <w:rsid w:val="005114D7"/>
    <w:rsid w:val="00513C6F"/>
    <w:rsid w:val="00520E39"/>
    <w:rsid w:val="00521183"/>
    <w:rsid w:val="005249DD"/>
    <w:rsid w:val="00524C8D"/>
    <w:rsid w:val="00526974"/>
    <w:rsid w:val="00526FF6"/>
    <w:rsid w:val="005308F6"/>
    <w:rsid w:val="00531A4F"/>
    <w:rsid w:val="0053582E"/>
    <w:rsid w:val="00541391"/>
    <w:rsid w:val="00542D94"/>
    <w:rsid w:val="00551AC4"/>
    <w:rsid w:val="0055306E"/>
    <w:rsid w:val="00555A28"/>
    <w:rsid w:val="00556B9B"/>
    <w:rsid w:val="00562796"/>
    <w:rsid w:val="00562D63"/>
    <w:rsid w:val="00565030"/>
    <w:rsid w:val="00567BDB"/>
    <w:rsid w:val="0057041F"/>
    <w:rsid w:val="005705E1"/>
    <w:rsid w:val="00573F12"/>
    <w:rsid w:val="00573F72"/>
    <w:rsid w:val="00574C7E"/>
    <w:rsid w:val="00575A3B"/>
    <w:rsid w:val="0057792C"/>
    <w:rsid w:val="005875DB"/>
    <w:rsid w:val="005904DE"/>
    <w:rsid w:val="00590B7E"/>
    <w:rsid w:val="0059699E"/>
    <w:rsid w:val="005A0A20"/>
    <w:rsid w:val="005A0F1B"/>
    <w:rsid w:val="005A1028"/>
    <w:rsid w:val="005B029A"/>
    <w:rsid w:val="005B1F59"/>
    <w:rsid w:val="005B4D67"/>
    <w:rsid w:val="005C3DBF"/>
    <w:rsid w:val="005C59BB"/>
    <w:rsid w:val="005C7E3E"/>
    <w:rsid w:val="005D6CA7"/>
    <w:rsid w:val="005E1853"/>
    <w:rsid w:val="005E3582"/>
    <w:rsid w:val="005E61E3"/>
    <w:rsid w:val="005F0963"/>
    <w:rsid w:val="005F0ED9"/>
    <w:rsid w:val="005F1E19"/>
    <w:rsid w:val="00601337"/>
    <w:rsid w:val="006033EB"/>
    <w:rsid w:val="00603F17"/>
    <w:rsid w:val="00606620"/>
    <w:rsid w:val="00610EDD"/>
    <w:rsid w:val="00611ABB"/>
    <w:rsid w:val="006300BC"/>
    <w:rsid w:val="006304A3"/>
    <w:rsid w:val="006304E2"/>
    <w:rsid w:val="00631AAA"/>
    <w:rsid w:val="00631C88"/>
    <w:rsid w:val="0063371B"/>
    <w:rsid w:val="00634AC1"/>
    <w:rsid w:val="006404EE"/>
    <w:rsid w:val="0065335D"/>
    <w:rsid w:val="00660E72"/>
    <w:rsid w:val="0066543F"/>
    <w:rsid w:val="00665A74"/>
    <w:rsid w:val="00667BC0"/>
    <w:rsid w:val="00667C5E"/>
    <w:rsid w:val="00674069"/>
    <w:rsid w:val="00676BF4"/>
    <w:rsid w:val="00685CCB"/>
    <w:rsid w:val="00685F81"/>
    <w:rsid w:val="00686640"/>
    <w:rsid w:val="00691BB7"/>
    <w:rsid w:val="00694E05"/>
    <w:rsid w:val="00695AC0"/>
    <w:rsid w:val="00697B4B"/>
    <w:rsid w:val="006B0FD4"/>
    <w:rsid w:val="006B3928"/>
    <w:rsid w:val="006B608F"/>
    <w:rsid w:val="006C1E49"/>
    <w:rsid w:val="006D035F"/>
    <w:rsid w:val="006D107B"/>
    <w:rsid w:val="006D4EA6"/>
    <w:rsid w:val="006E155D"/>
    <w:rsid w:val="006E2B10"/>
    <w:rsid w:val="006F0937"/>
    <w:rsid w:val="006F2EDC"/>
    <w:rsid w:val="00702BD6"/>
    <w:rsid w:val="00703AE3"/>
    <w:rsid w:val="00703B46"/>
    <w:rsid w:val="00706FFF"/>
    <w:rsid w:val="00707397"/>
    <w:rsid w:val="00707608"/>
    <w:rsid w:val="00707DF2"/>
    <w:rsid w:val="00711A4E"/>
    <w:rsid w:val="00712F82"/>
    <w:rsid w:val="00715DEC"/>
    <w:rsid w:val="0072299A"/>
    <w:rsid w:val="00722FE9"/>
    <w:rsid w:val="00723C9A"/>
    <w:rsid w:val="00724EE9"/>
    <w:rsid w:val="00724FB2"/>
    <w:rsid w:val="00725839"/>
    <w:rsid w:val="00725B9A"/>
    <w:rsid w:val="007269CC"/>
    <w:rsid w:val="00732020"/>
    <w:rsid w:val="00735CDB"/>
    <w:rsid w:val="0073659C"/>
    <w:rsid w:val="0074250C"/>
    <w:rsid w:val="00743197"/>
    <w:rsid w:val="00751F8B"/>
    <w:rsid w:val="0075270D"/>
    <w:rsid w:val="00753CDE"/>
    <w:rsid w:val="007603EB"/>
    <w:rsid w:val="00762226"/>
    <w:rsid w:val="00765B9B"/>
    <w:rsid w:val="00767E68"/>
    <w:rsid w:val="0077116F"/>
    <w:rsid w:val="00771D09"/>
    <w:rsid w:val="00775BCC"/>
    <w:rsid w:val="00777FC5"/>
    <w:rsid w:val="00781940"/>
    <w:rsid w:val="00781E32"/>
    <w:rsid w:val="00792A53"/>
    <w:rsid w:val="00794C7A"/>
    <w:rsid w:val="00797BE5"/>
    <w:rsid w:val="007A0CE5"/>
    <w:rsid w:val="007A224C"/>
    <w:rsid w:val="007A3F94"/>
    <w:rsid w:val="007A5851"/>
    <w:rsid w:val="007A6703"/>
    <w:rsid w:val="007A69D5"/>
    <w:rsid w:val="007A77FD"/>
    <w:rsid w:val="007B4C23"/>
    <w:rsid w:val="007C4C09"/>
    <w:rsid w:val="007C5078"/>
    <w:rsid w:val="007C6FC2"/>
    <w:rsid w:val="007D1541"/>
    <w:rsid w:val="007D4BA5"/>
    <w:rsid w:val="007D6C1D"/>
    <w:rsid w:val="007E37E2"/>
    <w:rsid w:val="007E4659"/>
    <w:rsid w:val="007E63A4"/>
    <w:rsid w:val="007F178A"/>
    <w:rsid w:val="00801253"/>
    <w:rsid w:val="0080190D"/>
    <w:rsid w:val="00802A44"/>
    <w:rsid w:val="008077D2"/>
    <w:rsid w:val="008118F0"/>
    <w:rsid w:val="00813521"/>
    <w:rsid w:val="00815409"/>
    <w:rsid w:val="00831081"/>
    <w:rsid w:val="0083488C"/>
    <w:rsid w:val="008348DE"/>
    <w:rsid w:val="008365D1"/>
    <w:rsid w:val="00840B9A"/>
    <w:rsid w:val="0084105B"/>
    <w:rsid w:val="0084315F"/>
    <w:rsid w:val="00844AB1"/>
    <w:rsid w:val="008461B9"/>
    <w:rsid w:val="00860EF5"/>
    <w:rsid w:val="00861143"/>
    <w:rsid w:val="008654CD"/>
    <w:rsid w:val="008658F5"/>
    <w:rsid w:val="00867C4D"/>
    <w:rsid w:val="00867FA5"/>
    <w:rsid w:val="008710AE"/>
    <w:rsid w:val="00871FEB"/>
    <w:rsid w:val="00877032"/>
    <w:rsid w:val="00882F88"/>
    <w:rsid w:val="0088717F"/>
    <w:rsid w:val="00891677"/>
    <w:rsid w:val="00891DA0"/>
    <w:rsid w:val="0089435A"/>
    <w:rsid w:val="008953C8"/>
    <w:rsid w:val="00897DE5"/>
    <w:rsid w:val="008A3768"/>
    <w:rsid w:val="008A4E3F"/>
    <w:rsid w:val="008A595E"/>
    <w:rsid w:val="008A7919"/>
    <w:rsid w:val="008A7CA4"/>
    <w:rsid w:val="008B2215"/>
    <w:rsid w:val="008B38AF"/>
    <w:rsid w:val="008B42E9"/>
    <w:rsid w:val="008B4E6D"/>
    <w:rsid w:val="008B7D3E"/>
    <w:rsid w:val="008C35B8"/>
    <w:rsid w:val="008C3724"/>
    <w:rsid w:val="008C4F2C"/>
    <w:rsid w:val="008D09DD"/>
    <w:rsid w:val="008D1444"/>
    <w:rsid w:val="008D184A"/>
    <w:rsid w:val="008D5789"/>
    <w:rsid w:val="008D7C75"/>
    <w:rsid w:val="008E02E4"/>
    <w:rsid w:val="008E720E"/>
    <w:rsid w:val="008F36D9"/>
    <w:rsid w:val="0090051A"/>
    <w:rsid w:val="009009DF"/>
    <w:rsid w:val="00900EC0"/>
    <w:rsid w:val="00903673"/>
    <w:rsid w:val="00903B70"/>
    <w:rsid w:val="00905C39"/>
    <w:rsid w:val="009077C3"/>
    <w:rsid w:val="00914CBD"/>
    <w:rsid w:val="00925410"/>
    <w:rsid w:val="00927313"/>
    <w:rsid w:val="009311BF"/>
    <w:rsid w:val="00931CB1"/>
    <w:rsid w:val="00932084"/>
    <w:rsid w:val="009335D6"/>
    <w:rsid w:val="0093392E"/>
    <w:rsid w:val="00934005"/>
    <w:rsid w:val="00935E10"/>
    <w:rsid w:val="0093764B"/>
    <w:rsid w:val="009378F5"/>
    <w:rsid w:val="00941E60"/>
    <w:rsid w:val="00944686"/>
    <w:rsid w:val="00945355"/>
    <w:rsid w:val="009465EA"/>
    <w:rsid w:val="009506DC"/>
    <w:rsid w:val="00950D09"/>
    <w:rsid w:val="009521CB"/>
    <w:rsid w:val="00952C87"/>
    <w:rsid w:val="00955AB3"/>
    <w:rsid w:val="0095741A"/>
    <w:rsid w:val="009602D9"/>
    <w:rsid w:val="00962759"/>
    <w:rsid w:val="0096295E"/>
    <w:rsid w:val="00965E73"/>
    <w:rsid w:val="00971CDD"/>
    <w:rsid w:val="0097257D"/>
    <w:rsid w:val="00975AC8"/>
    <w:rsid w:val="00982884"/>
    <w:rsid w:val="00984A16"/>
    <w:rsid w:val="00985C1F"/>
    <w:rsid w:val="009908F4"/>
    <w:rsid w:val="00991CC0"/>
    <w:rsid w:val="00992B29"/>
    <w:rsid w:val="00995167"/>
    <w:rsid w:val="00995A7E"/>
    <w:rsid w:val="00996430"/>
    <w:rsid w:val="00996811"/>
    <w:rsid w:val="00996F90"/>
    <w:rsid w:val="00997A9E"/>
    <w:rsid w:val="00997C73"/>
    <w:rsid w:val="00997CDD"/>
    <w:rsid w:val="009A1C41"/>
    <w:rsid w:val="009A2D8D"/>
    <w:rsid w:val="009B26BE"/>
    <w:rsid w:val="009B48EE"/>
    <w:rsid w:val="009B799D"/>
    <w:rsid w:val="009C20DA"/>
    <w:rsid w:val="009C3C71"/>
    <w:rsid w:val="009C3DCE"/>
    <w:rsid w:val="009C57DC"/>
    <w:rsid w:val="009D17BD"/>
    <w:rsid w:val="009D1B6B"/>
    <w:rsid w:val="009D1D9C"/>
    <w:rsid w:val="009D3917"/>
    <w:rsid w:val="009D4E81"/>
    <w:rsid w:val="009D5104"/>
    <w:rsid w:val="009E02B0"/>
    <w:rsid w:val="009E3CCE"/>
    <w:rsid w:val="009E6F94"/>
    <w:rsid w:val="009F523C"/>
    <w:rsid w:val="009F5B46"/>
    <w:rsid w:val="00A0403F"/>
    <w:rsid w:val="00A1255A"/>
    <w:rsid w:val="00A12751"/>
    <w:rsid w:val="00A127B3"/>
    <w:rsid w:val="00A13DDF"/>
    <w:rsid w:val="00A14B1D"/>
    <w:rsid w:val="00A163E0"/>
    <w:rsid w:val="00A231EF"/>
    <w:rsid w:val="00A361D3"/>
    <w:rsid w:val="00A364AD"/>
    <w:rsid w:val="00A36CA5"/>
    <w:rsid w:val="00A433F9"/>
    <w:rsid w:val="00A46DD7"/>
    <w:rsid w:val="00A560D5"/>
    <w:rsid w:val="00A616F4"/>
    <w:rsid w:val="00A626A3"/>
    <w:rsid w:val="00A62F80"/>
    <w:rsid w:val="00A63B8E"/>
    <w:rsid w:val="00A64E0B"/>
    <w:rsid w:val="00A65A5C"/>
    <w:rsid w:val="00A663F5"/>
    <w:rsid w:val="00A70629"/>
    <w:rsid w:val="00A74D80"/>
    <w:rsid w:val="00A83938"/>
    <w:rsid w:val="00A839F6"/>
    <w:rsid w:val="00A84B87"/>
    <w:rsid w:val="00A85457"/>
    <w:rsid w:val="00A85CDB"/>
    <w:rsid w:val="00A91BAD"/>
    <w:rsid w:val="00A956C2"/>
    <w:rsid w:val="00A96AFB"/>
    <w:rsid w:val="00AA1BA2"/>
    <w:rsid w:val="00AB4A0B"/>
    <w:rsid w:val="00AB7849"/>
    <w:rsid w:val="00AC2097"/>
    <w:rsid w:val="00AD1633"/>
    <w:rsid w:val="00AD44EE"/>
    <w:rsid w:val="00AD4DE6"/>
    <w:rsid w:val="00AD5570"/>
    <w:rsid w:val="00AD68CD"/>
    <w:rsid w:val="00AD6EF1"/>
    <w:rsid w:val="00AE0C34"/>
    <w:rsid w:val="00AE20D7"/>
    <w:rsid w:val="00AE39F6"/>
    <w:rsid w:val="00AE4FB3"/>
    <w:rsid w:val="00AE5603"/>
    <w:rsid w:val="00AE644F"/>
    <w:rsid w:val="00AE7B66"/>
    <w:rsid w:val="00AF281C"/>
    <w:rsid w:val="00AF35D2"/>
    <w:rsid w:val="00AF36F8"/>
    <w:rsid w:val="00AF7CC4"/>
    <w:rsid w:val="00B01A4B"/>
    <w:rsid w:val="00B055AA"/>
    <w:rsid w:val="00B05702"/>
    <w:rsid w:val="00B059EC"/>
    <w:rsid w:val="00B0778A"/>
    <w:rsid w:val="00B11D81"/>
    <w:rsid w:val="00B20124"/>
    <w:rsid w:val="00B2336D"/>
    <w:rsid w:val="00B238D1"/>
    <w:rsid w:val="00B24B3E"/>
    <w:rsid w:val="00B24F1D"/>
    <w:rsid w:val="00B30521"/>
    <w:rsid w:val="00B3091A"/>
    <w:rsid w:val="00B329E3"/>
    <w:rsid w:val="00B34E92"/>
    <w:rsid w:val="00B3574F"/>
    <w:rsid w:val="00B365D0"/>
    <w:rsid w:val="00B412F9"/>
    <w:rsid w:val="00B45C93"/>
    <w:rsid w:val="00B46DFF"/>
    <w:rsid w:val="00B52430"/>
    <w:rsid w:val="00B568B8"/>
    <w:rsid w:val="00B66BBA"/>
    <w:rsid w:val="00B717D9"/>
    <w:rsid w:val="00B7706A"/>
    <w:rsid w:val="00B858BF"/>
    <w:rsid w:val="00B873AE"/>
    <w:rsid w:val="00B9053A"/>
    <w:rsid w:val="00B95A76"/>
    <w:rsid w:val="00B976A0"/>
    <w:rsid w:val="00B97910"/>
    <w:rsid w:val="00BA00B7"/>
    <w:rsid w:val="00BA2D86"/>
    <w:rsid w:val="00BA35B9"/>
    <w:rsid w:val="00BA7021"/>
    <w:rsid w:val="00BB0726"/>
    <w:rsid w:val="00BB25EA"/>
    <w:rsid w:val="00BB29D3"/>
    <w:rsid w:val="00BB30A5"/>
    <w:rsid w:val="00BC3D7B"/>
    <w:rsid w:val="00BC4926"/>
    <w:rsid w:val="00BD00FD"/>
    <w:rsid w:val="00BD0A05"/>
    <w:rsid w:val="00BD46FC"/>
    <w:rsid w:val="00BD5004"/>
    <w:rsid w:val="00BD7B1F"/>
    <w:rsid w:val="00BE3AE0"/>
    <w:rsid w:val="00BE450E"/>
    <w:rsid w:val="00BE47DD"/>
    <w:rsid w:val="00BE6249"/>
    <w:rsid w:val="00BE6BFC"/>
    <w:rsid w:val="00BF3E0D"/>
    <w:rsid w:val="00BF4687"/>
    <w:rsid w:val="00BF7738"/>
    <w:rsid w:val="00BF7F47"/>
    <w:rsid w:val="00C10B5E"/>
    <w:rsid w:val="00C11893"/>
    <w:rsid w:val="00C15389"/>
    <w:rsid w:val="00C15DE1"/>
    <w:rsid w:val="00C1663F"/>
    <w:rsid w:val="00C238AB"/>
    <w:rsid w:val="00C25B1A"/>
    <w:rsid w:val="00C30169"/>
    <w:rsid w:val="00C36390"/>
    <w:rsid w:val="00C36499"/>
    <w:rsid w:val="00C41967"/>
    <w:rsid w:val="00C41A55"/>
    <w:rsid w:val="00C4239F"/>
    <w:rsid w:val="00C42BB8"/>
    <w:rsid w:val="00C44277"/>
    <w:rsid w:val="00C46743"/>
    <w:rsid w:val="00C4767B"/>
    <w:rsid w:val="00C5168B"/>
    <w:rsid w:val="00C519C0"/>
    <w:rsid w:val="00C52171"/>
    <w:rsid w:val="00C5297B"/>
    <w:rsid w:val="00C54BCB"/>
    <w:rsid w:val="00C5680B"/>
    <w:rsid w:val="00C57706"/>
    <w:rsid w:val="00C61045"/>
    <w:rsid w:val="00C620DF"/>
    <w:rsid w:val="00C626B4"/>
    <w:rsid w:val="00C65026"/>
    <w:rsid w:val="00C65607"/>
    <w:rsid w:val="00C66082"/>
    <w:rsid w:val="00C71CD6"/>
    <w:rsid w:val="00C72057"/>
    <w:rsid w:val="00C74161"/>
    <w:rsid w:val="00C80B05"/>
    <w:rsid w:val="00C80FE7"/>
    <w:rsid w:val="00C8352C"/>
    <w:rsid w:val="00C842F1"/>
    <w:rsid w:val="00C900BF"/>
    <w:rsid w:val="00C90A85"/>
    <w:rsid w:val="00C93BAF"/>
    <w:rsid w:val="00CA3556"/>
    <w:rsid w:val="00CA3F2B"/>
    <w:rsid w:val="00CA47FF"/>
    <w:rsid w:val="00CA51E6"/>
    <w:rsid w:val="00CA5979"/>
    <w:rsid w:val="00CB1722"/>
    <w:rsid w:val="00CB3BF3"/>
    <w:rsid w:val="00CB57A2"/>
    <w:rsid w:val="00CC0314"/>
    <w:rsid w:val="00CC346F"/>
    <w:rsid w:val="00CD1D31"/>
    <w:rsid w:val="00CD5CEB"/>
    <w:rsid w:val="00CE01A6"/>
    <w:rsid w:val="00CE065B"/>
    <w:rsid w:val="00CE377B"/>
    <w:rsid w:val="00CE5C07"/>
    <w:rsid w:val="00CF1D34"/>
    <w:rsid w:val="00CF3C1B"/>
    <w:rsid w:val="00CF47F1"/>
    <w:rsid w:val="00CF501C"/>
    <w:rsid w:val="00CF57D3"/>
    <w:rsid w:val="00D01313"/>
    <w:rsid w:val="00D01B95"/>
    <w:rsid w:val="00D070A9"/>
    <w:rsid w:val="00D075A1"/>
    <w:rsid w:val="00D1182D"/>
    <w:rsid w:val="00D11FCB"/>
    <w:rsid w:val="00D15D97"/>
    <w:rsid w:val="00D16009"/>
    <w:rsid w:val="00D175CF"/>
    <w:rsid w:val="00D175F3"/>
    <w:rsid w:val="00D21884"/>
    <w:rsid w:val="00D236DC"/>
    <w:rsid w:val="00D238C5"/>
    <w:rsid w:val="00D24AE4"/>
    <w:rsid w:val="00D261BC"/>
    <w:rsid w:val="00D270DC"/>
    <w:rsid w:val="00D30B5A"/>
    <w:rsid w:val="00D326DA"/>
    <w:rsid w:val="00D33FC8"/>
    <w:rsid w:val="00D348B3"/>
    <w:rsid w:val="00D4285F"/>
    <w:rsid w:val="00D4319A"/>
    <w:rsid w:val="00D43975"/>
    <w:rsid w:val="00D50370"/>
    <w:rsid w:val="00D549EA"/>
    <w:rsid w:val="00D63ECD"/>
    <w:rsid w:val="00D6561D"/>
    <w:rsid w:val="00D66055"/>
    <w:rsid w:val="00D66642"/>
    <w:rsid w:val="00D70B9C"/>
    <w:rsid w:val="00D7687A"/>
    <w:rsid w:val="00D80F98"/>
    <w:rsid w:val="00D826B7"/>
    <w:rsid w:val="00D83116"/>
    <w:rsid w:val="00D85745"/>
    <w:rsid w:val="00D857B6"/>
    <w:rsid w:val="00D86D26"/>
    <w:rsid w:val="00D90B60"/>
    <w:rsid w:val="00D92BB7"/>
    <w:rsid w:val="00D94F0B"/>
    <w:rsid w:val="00D9571E"/>
    <w:rsid w:val="00DA2A42"/>
    <w:rsid w:val="00DA359E"/>
    <w:rsid w:val="00DA7AD9"/>
    <w:rsid w:val="00DA7E33"/>
    <w:rsid w:val="00DB0C18"/>
    <w:rsid w:val="00DB1626"/>
    <w:rsid w:val="00DB2A39"/>
    <w:rsid w:val="00DB35AA"/>
    <w:rsid w:val="00DB4D79"/>
    <w:rsid w:val="00DC3555"/>
    <w:rsid w:val="00DC4F87"/>
    <w:rsid w:val="00DC4FFD"/>
    <w:rsid w:val="00DD0120"/>
    <w:rsid w:val="00DD24C6"/>
    <w:rsid w:val="00DD3463"/>
    <w:rsid w:val="00DD5520"/>
    <w:rsid w:val="00DD66B5"/>
    <w:rsid w:val="00DE26E2"/>
    <w:rsid w:val="00DE55A7"/>
    <w:rsid w:val="00DE632B"/>
    <w:rsid w:val="00DF0BF6"/>
    <w:rsid w:val="00DF1C79"/>
    <w:rsid w:val="00DF305D"/>
    <w:rsid w:val="00DF3B3D"/>
    <w:rsid w:val="00E0094B"/>
    <w:rsid w:val="00E00B92"/>
    <w:rsid w:val="00E0314D"/>
    <w:rsid w:val="00E0320C"/>
    <w:rsid w:val="00E048A7"/>
    <w:rsid w:val="00E05448"/>
    <w:rsid w:val="00E06068"/>
    <w:rsid w:val="00E11244"/>
    <w:rsid w:val="00E13203"/>
    <w:rsid w:val="00E13A64"/>
    <w:rsid w:val="00E13FD1"/>
    <w:rsid w:val="00E14834"/>
    <w:rsid w:val="00E16897"/>
    <w:rsid w:val="00E233DD"/>
    <w:rsid w:val="00E25FE5"/>
    <w:rsid w:val="00E308E1"/>
    <w:rsid w:val="00E30EEC"/>
    <w:rsid w:val="00E314BB"/>
    <w:rsid w:val="00E31DF0"/>
    <w:rsid w:val="00E36D4C"/>
    <w:rsid w:val="00E37D07"/>
    <w:rsid w:val="00E40097"/>
    <w:rsid w:val="00E40D0D"/>
    <w:rsid w:val="00E40DC5"/>
    <w:rsid w:val="00E40F83"/>
    <w:rsid w:val="00E422DB"/>
    <w:rsid w:val="00E43272"/>
    <w:rsid w:val="00E46042"/>
    <w:rsid w:val="00E47B1B"/>
    <w:rsid w:val="00E47DFD"/>
    <w:rsid w:val="00E5387C"/>
    <w:rsid w:val="00E54F18"/>
    <w:rsid w:val="00E60952"/>
    <w:rsid w:val="00E67781"/>
    <w:rsid w:val="00E67BAF"/>
    <w:rsid w:val="00E733E7"/>
    <w:rsid w:val="00E73FAE"/>
    <w:rsid w:val="00E76681"/>
    <w:rsid w:val="00E80601"/>
    <w:rsid w:val="00E827C0"/>
    <w:rsid w:val="00E8504D"/>
    <w:rsid w:val="00E86504"/>
    <w:rsid w:val="00E9445B"/>
    <w:rsid w:val="00E96E44"/>
    <w:rsid w:val="00E972D5"/>
    <w:rsid w:val="00E97AEA"/>
    <w:rsid w:val="00EA1332"/>
    <w:rsid w:val="00EA35FF"/>
    <w:rsid w:val="00EA569A"/>
    <w:rsid w:val="00EA770E"/>
    <w:rsid w:val="00EB0000"/>
    <w:rsid w:val="00EB0DDB"/>
    <w:rsid w:val="00EB3B50"/>
    <w:rsid w:val="00EB5F6D"/>
    <w:rsid w:val="00EB6A77"/>
    <w:rsid w:val="00EB7AAC"/>
    <w:rsid w:val="00EC4AF3"/>
    <w:rsid w:val="00EC7544"/>
    <w:rsid w:val="00ED1E42"/>
    <w:rsid w:val="00ED3894"/>
    <w:rsid w:val="00ED5771"/>
    <w:rsid w:val="00ED633E"/>
    <w:rsid w:val="00EE352F"/>
    <w:rsid w:val="00EE3F1A"/>
    <w:rsid w:val="00EE4693"/>
    <w:rsid w:val="00EE5B3D"/>
    <w:rsid w:val="00EE5FF5"/>
    <w:rsid w:val="00EE7B84"/>
    <w:rsid w:val="00EF2EB7"/>
    <w:rsid w:val="00EF3041"/>
    <w:rsid w:val="00EF416C"/>
    <w:rsid w:val="00EF5E68"/>
    <w:rsid w:val="00EF6FC4"/>
    <w:rsid w:val="00F0221E"/>
    <w:rsid w:val="00F072B4"/>
    <w:rsid w:val="00F134D6"/>
    <w:rsid w:val="00F179A0"/>
    <w:rsid w:val="00F17F22"/>
    <w:rsid w:val="00F31E64"/>
    <w:rsid w:val="00F32558"/>
    <w:rsid w:val="00F3419F"/>
    <w:rsid w:val="00F3498D"/>
    <w:rsid w:val="00F40391"/>
    <w:rsid w:val="00F408F4"/>
    <w:rsid w:val="00F40908"/>
    <w:rsid w:val="00F41592"/>
    <w:rsid w:val="00F42631"/>
    <w:rsid w:val="00F42EF8"/>
    <w:rsid w:val="00F442E9"/>
    <w:rsid w:val="00F534FF"/>
    <w:rsid w:val="00F54EBA"/>
    <w:rsid w:val="00F562B4"/>
    <w:rsid w:val="00F642DC"/>
    <w:rsid w:val="00F64B2C"/>
    <w:rsid w:val="00F659C3"/>
    <w:rsid w:val="00F679FE"/>
    <w:rsid w:val="00F75B4D"/>
    <w:rsid w:val="00F82814"/>
    <w:rsid w:val="00F82C42"/>
    <w:rsid w:val="00F84FBB"/>
    <w:rsid w:val="00F86BD9"/>
    <w:rsid w:val="00F91404"/>
    <w:rsid w:val="00F9415A"/>
    <w:rsid w:val="00FA33EC"/>
    <w:rsid w:val="00FA5363"/>
    <w:rsid w:val="00FA7B2D"/>
    <w:rsid w:val="00FB086B"/>
    <w:rsid w:val="00FB13A9"/>
    <w:rsid w:val="00FB1D10"/>
    <w:rsid w:val="00FB1FC9"/>
    <w:rsid w:val="00FB3434"/>
    <w:rsid w:val="00FB3FCB"/>
    <w:rsid w:val="00FB5DD3"/>
    <w:rsid w:val="00FB5E66"/>
    <w:rsid w:val="00FB72D1"/>
    <w:rsid w:val="00FC003A"/>
    <w:rsid w:val="00FC1D7B"/>
    <w:rsid w:val="00FC30C3"/>
    <w:rsid w:val="00FC4B86"/>
    <w:rsid w:val="00FD2FF2"/>
    <w:rsid w:val="00FE14D5"/>
    <w:rsid w:val="00FE1B30"/>
    <w:rsid w:val="00FE47BB"/>
    <w:rsid w:val="00FF09F2"/>
    <w:rsid w:val="00FF7229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B5F6D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C44277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link w:val="a5"/>
    <w:uiPriority w:val="99"/>
    <w:rsid w:val="00C44277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C44277"/>
    <w:rPr>
      <w:rFonts w:ascii="Gungsuh" w:eastAsia="Gungsuh" w:cs="Gungsuh"/>
      <w:sz w:val="12"/>
      <w:szCs w:val="12"/>
      <w:shd w:val="clear" w:color="auto" w:fill="FFFFFF"/>
    </w:rPr>
  </w:style>
  <w:style w:type="character" w:customStyle="1" w:styleId="4ArialNarrow">
    <w:name w:val="Основной текст (4) + Arial Narrow"/>
    <w:aliases w:val="12 pt,Курсив"/>
    <w:uiPriority w:val="99"/>
    <w:rsid w:val="00C44277"/>
    <w:rPr>
      <w:rFonts w:ascii="Arial Narrow" w:eastAsia="Gungsuh" w:hAnsi="Arial Narrow" w:cs="Arial Narrow"/>
      <w:i/>
      <w:iCs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44277"/>
    <w:rPr>
      <w:rFonts w:ascii="Arial Narrow" w:hAnsi="Arial Narrow" w:cs="Arial Narrow"/>
      <w:i/>
      <w:iCs/>
      <w:spacing w:val="30"/>
      <w:shd w:val="clear" w:color="auto" w:fill="FFFFFF"/>
    </w:rPr>
  </w:style>
  <w:style w:type="character" w:customStyle="1" w:styleId="3Gungsuh">
    <w:name w:val="Основной текст (3) + Gungsuh"/>
    <w:aliases w:val="6 pt,Не курсив,Интервал 0 pt"/>
    <w:uiPriority w:val="99"/>
    <w:rsid w:val="00C44277"/>
    <w:rPr>
      <w:rFonts w:ascii="Gungsuh" w:eastAsia="Gungsuh" w:hAnsi="Arial Narrow" w:cs="Gungsuh"/>
      <w:i w:val="0"/>
      <w:iCs w:val="0"/>
      <w:spacing w:val="0"/>
      <w:sz w:val="12"/>
      <w:szCs w:val="12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C44277"/>
    <w:rPr>
      <w:rFonts w:ascii="Arial Narrow" w:hAnsi="Arial Narrow" w:cs="Arial Narrow"/>
      <w:b w:val="0"/>
      <w:bCs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uiPriority w:val="99"/>
    <w:rsid w:val="00C44277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4277"/>
    <w:pPr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23"/>
      <w:szCs w:val="23"/>
      <w:lang w:eastAsia="ru-RU"/>
    </w:rPr>
  </w:style>
  <w:style w:type="paragraph" w:styleId="a5">
    <w:name w:val="Body Text"/>
    <w:basedOn w:val="a"/>
    <w:link w:val="1"/>
    <w:uiPriority w:val="99"/>
    <w:rsid w:val="00C44277"/>
    <w:pPr>
      <w:shd w:val="clear" w:color="auto" w:fill="FFFFFF"/>
      <w:spacing w:after="0" w:line="240" w:lineRule="atLeast"/>
    </w:pPr>
    <w:rPr>
      <w:rFonts w:ascii="Arial Narrow" w:hAnsi="Arial Narrow" w:cs="Arial Narrow"/>
      <w:sz w:val="23"/>
      <w:szCs w:val="23"/>
      <w:lang w:eastAsia="ru-RU"/>
    </w:rPr>
  </w:style>
  <w:style w:type="character" w:customStyle="1" w:styleId="a7">
    <w:name w:val="Основной текст Знак"/>
    <w:uiPriority w:val="99"/>
    <w:semiHidden/>
    <w:rsid w:val="00C44277"/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44277"/>
    <w:pPr>
      <w:shd w:val="clear" w:color="auto" w:fill="FFFFFF"/>
      <w:spacing w:after="0" w:line="240" w:lineRule="atLeast"/>
    </w:pPr>
    <w:rPr>
      <w:rFonts w:ascii="Gungsuh" w:eastAsia="Gungsuh" w:cs="Gungsuh"/>
      <w:sz w:val="12"/>
      <w:szCs w:val="12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C44277"/>
    <w:pPr>
      <w:shd w:val="clear" w:color="auto" w:fill="FFFFFF"/>
      <w:spacing w:after="0" w:line="240" w:lineRule="atLeast"/>
    </w:pPr>
    <w:rPr>
      <w:rFonts w:ascii="Arial Narrow" w:hAnsi="Arial Narrow" w:cs="Arial Narrow"/>
      <w:i/>
      <w:iCs/>
      <w:spacing w:val="30"/>
      <w:sz w:val="20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C44277"/>
    <w:rPr>
      <w:rFonts w:ascii="Arial Narrow" w:hAnsi="Arial Narrow" w:cs="Arial Narrow"/>
      <w:b/>
      <w:bCs/>
      <w:spacing w:val="0"/>
      <w:sz w:val="23"/>
      <w:szCs w:val="23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C44277"/>
    <w:rPr>
      <w:rFonts w:ascii="Arial Narrow" w:hAnsi="Arial Narrow" w:cs="Arial Narrow"/>
      <w:b w:val="0"/>
      <w:bCs w:val="0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C44277"/>
    <w:rPr>
      <w:rFonts w:ascii="Arial Narrow" w:hAnsi="Arial Narrow" w:cs="Arial Narrow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44277"/>
    <w:rPr>
      <w:rFonts w:ascii="Courier New" w:hAnsi="Courier New" w:cs="Courier New"/>
      <w:sz w:val="15"/>
      <w:szCs w:val="15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C44277"/>
    <w:rPr>
      <w:rFonts w:ascii="Courier New" w:hAnsi="Courier New" w:cs="Courier New"/>
      <w:spacing w:val="2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44277"/>
    <w:pPr>
      <w:shd w:val="clear" w:color="auto" w:fill="FFFFFF"/>
      <w:spacing w:before="60" w:after="0" w:line="240" w:lineRule="atLeast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1pt1">
    <w:name w:val="Основной текст + Интервал 1 pt1"/>
    <w:uiPriority w:val="99"/>
    <w:rsid w:val="00C44277"/>
    <w:rPr>
      <w:rFonts w:ascii="Arial Narrow" w:hAnsi="Arial Narrow" w:cs="Arial Narrow"/>
      <w:spacing w:val="20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uiPriority w:val="99"/>
    <w:rsid w:val="00C44277"/>
    <w:rPr>
      <w:rFonts w:ascii="Arial Narrow" w:hAnsi="Arial Narrow" w:cs="Arial Narrow"/>
      <w:b/>
      <w:bCs/>
      <w:i/>
      <w:iCs/>
      <w:sz w:val="43"/>
      <w:szCs w:val="43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44277"/>
    <w:rPr>
      <w:rFonts w:ascii="Times New Roman" w:hAnsi="Times New Roman"/>
      <w:noProof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44277"/>
    <w:rPr>
      <w:rFonts w:ascii="Arial Narrow" w:hAnsi="Arial Narrow" w:cs="Arial Narrow"/>
      <w:noProof/>
      <w:sz w:val="78"/>
      <w:szCs w:val="7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44277"/>
    <w:pPr>
      <w:shd w:val="clear" w:color="auto" w:fill="FFFFFF"/>
      <w:spacing w:after="180" w:line="240" w:lineRule="atLeast"/>
      <w:outlineLvl w:val="0"/>
    </w:pPr>
    <w:rPr>
      <w:rFonts w:ascii="Arial Narrow" w:hAnsi="Arial Narrow" w:cs="Arial Narrow"/>
      <w:b/>
      <w:bCs/>
      <w:i/>
      <w:iCs/>
      <w:sz w:val="43"/>
      <w:szCs w:val="43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C44277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C44277"/>
    <w:pPr>
      <w:shd w:val="clear" w:color="auto" w:fill="FFFFFF"/>
      <w:spacing w:before="4500" w:after="0" w:line="240" w:lineRule="atLeast"/>
    </w:pPr>
    <w:rPr>
      <w:rFonts w:ascii="Arial Narrow" w:hAnsi="Arial Narrow" w:cs="Arial Narrow"/>
      <w:noProof/>
      <w:sz w:val="78"/>
      <w:szCs w:val="78"/>
      <w:lang w:eastAsia="ru-RU"/>
    </w:rPr>
  </w:style>
  <w:style w:type="character" w:styleId="a8">
    <w:name w:val="FollowedHyperlink"/>
    <w:basedOn w:val="a0"/>
    <w:uiPriority w:val="99"/>
    <w:semiHidden/>
    <w:unhideWhenUsed/>
    <w:rsid w:val="00E032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8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B5F6D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C44277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link w:val="a5"/>
    <w:uiPriority w:val="99"/>
    <w:rsid w:val="00C44277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C44277"/>
    <w:rPr>
      <w:rFonts w:ascii="Gungsuh" w:eastAsia="Gungsuh" w:cs="Gungsuh"/>
      <w:sz w:val="12"/>
      <w:szCs w:val="12"/>
      <w:shd w:val="clear" w:color="auto" w:fill="FFFFFF"/>
    </w:rPr>
  </w:style>
  <w:style w:type="character" w:customStyle="1" w:styleId="4ArialNarrow">
    <w:name w:val="Основной текст (4) + Arial Narrow"/>
    <w:aliases w:val="12 pt,Курсив"/>
    <w:uiPriority w:val="99"/>
    <w:rsid w:val="00C44277"/>
    <w:rPr>
      <w:rFonts w:ascii="Arial Narrow" w:eastAsia="Gungsuh" w:hAnsi="Arial Narrow" w:cs="Arial Narrow"/>
      <w:i/>
      <w:iCs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44277"/>
    <w:rPr>
      <w:rFonts w:ascii="Arial Narrow" w:hAnsi="Arial Narrow" w:cs="Arial Narrow"/>
      <w:i/>
      <w:iCs/>
      <w:spacing w:val="30"/>
      <w:shd w:val="clear" w:color="auto" w:fill="FFFFFF"/>
    </w:rPr>
  </w:style>
  <w:style w:type="character" w:customStyle="1" w:styleId="3Gungsuh">
    <w:name w:val="Основной текст (3) + Gungsuh"/>
    <w:aliases w:val="6 pt,Не курсив,Интервал 0 pt"/>
    <w:uiPriority w:val="99"/>
    <w:rsid w:val="00C44277"/>
    <w:rPr>
      <w:rFonts w:ascii="Gungsuh" w:eastAsia="Gungsuh" w:hAnsi="Arial Narrow" w:cs="Gungsuh"/>
      <w:i w:val="0"/>
      <w:iCs w:val="0"/>
      <w:spacing w:val="0"/>
      <w:sz w:val="12"/>
      <w:szCs w:val="12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C44277"/>
    <w:rPr>
      <w:rFonts w:ascii="Arial Narrow" w:hAnsi="Arial Narrow" w:cs="Arial Narrow"/>
      <w:b w:val="0"/>
      <w:bCs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uiPriority w:val="99"/>
    <w:rsid w:val="00C44277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4277"/>
    <w:pPr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23"/>
      <w:szCs w:val="23"/>
      <w:lang w:eastAsia="ru-RU"/>
    </w:rPr>
  </w:style>
  <w:style w:type="paragraph" w:styleId="a5">
    <w:name w:val="Body Text"/>
    <w:basedOn w:val="a"/>
    <w:link w:val="1"/>
    <w:uiPriority w:val="99"/>
    <w:rsid w:val="00C44277"/>
    <w:pPr>
      <w:shd w:val="clear" w:color="auto" w:fill="FFFFFF"/>
      <w:spacing w:after="0" w:line="240" w:lineRule="atLeast"/>
    </w:pPr>
    <w:rPr>
      <w:rFonts w:ascii="Arial Narrow" w:hAnsi="Arial Narrow" w:cs="Arial Narrow"/>
      <w:sz w:val="23"/>
      <w:szCs w:val="23"/>
      <w:lang w:eastAsia="ru-RU"/>
    </w:rPr>
  </w:style>
  <w:style w:type="character" w:customStyle="1" w:styleId="a7">
    <w:name w:val="Основной текст Знак"/>
    <w:uiPriority w:val="99"/>
    <w:semiHidden/>
    <w:rsid w:val="00C44277"/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44277"/>
    <w:pPr>
      <w:shd w:val="clear" w:color="auto" w:fill="FFFFFF"/>
      <w:spacing w:after="0" w:line="240" w:lineRule="atLeast"/>
    </w:pPr>
    <w:rPr>
      <w:rFonts w:ascii="Gungsuh" w:eastAsia="Gungsuh" w:cs="Gungsuh"/>
      <w:sz w:val="12"/>
      <w:szCs w:val="12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C44277"/>
    <w:pPr>
      <w:shd w:val="clear" w:color="auto" w:fill="FFFFFF"/>
      <w:spacing w:after="0" w:line="240" w:lineRule="atLeast"/>
    </w:pPr>
    <w:rPr>
      <w:rFonts w:ascii="Arial Narrow" w:hAnsi="Arial Narrow" w:cs="Arial Narrow"/>
      <w:i/>
      <w:iCs/>
      <w:spacing w:val="30"/>
      <w:sz w:val="20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C44277"/>
    <w:rPr>
      <w:rFonts w:ascii="Arial Narrow" w:hAnsi="Arial Narrow" w:cs="Arial Narrow"/>
      <w:b/>
      <w:bCs/>
      <w:spacing w:val="0"/>
      <w:sz w:val="23"/>
      <w:szCs w:val="23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C44277"/>
    <w:rPr>
      <w:rFonts w:ascii="Arial Narrow" w:hAnsi="Arial Narrow" w:cs="Arial Narrow"/>
      <w:b w:val="0"/>
      <w:bCs w:val="0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C44277"/>
    <w:rPr>
      <w:rFonts w:ascii="Arial Narrow" w:hAnsi="Arial Narrow" w:cs="Arial Narrow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44277"/>
    <w:rPr>
      <w:rFonts w:ascii="Courier New" w:hAnsi="Courier New" w:cs="Courier New"/>
      <w:sz w:val="15"/>
      <w:szCs w:val="15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C44277"/>
    <w:rPr>
      <w:rFonts w:ascii="Courier New" w:hAnsi="Courier New" w:cs="Courier New"/>
      <w:spacing w:val="2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44277"/>
    <w:pPr>
      <w:shd w:val="clear" w:color="auto" w:fill="FFFFFF"/>
      <w:spacing w:before="60" w:after="0" w:line="240" w:lineRule="atLeast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1pt1">
    <w:name w:val="Основной текст + Интервал 1 pt1"/>
    <w:uiPriority w:val="99"/>
    <w:rsid w:val="00C44277"/>
    <w:rPr>
      <w:rFonts w:ascii="Arial Narrow" w:hAnsi="Arial Narrow" w:cs="Arial Narrow"/>
      <w:spacing w:val="20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uiPriority w:val="99"/>
    <w:rsid w:val="00C44277"/>
    <w:rPr>
      <w:rFonts w:ascii="Arial Narrow" w:hAnsi="Arial Narrow" w:cs="Arial Narrow"/>
      <w:b/>
      <w:bCs/>
      <w:i/>
      <w:iCs/>
      <w:sz w:val="43"/>
      <w:szCs w:val="43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44277"/>
    <w:rPr>
      <w:rFonts w:ascii="Times New Roman" w:hAnsi="Times New Roman"/>
      <w:noProof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44277"/>
    <w:rPr>
      <w:rFonts w:ascii="Arial Narrow" w:hAnsi="Arial Narrow" w:cs="Arial Narrow"/>
      <w:noProof/>
      <w:sz w:val="78"/>
      <w:szCs w:val="7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44277"/>
    <w:pPr>
      <w:shd w:val="clear" w:color="auto" w:fill="FFFFFF"/>
      <w:spacing w:after="180" w:line="240" w:lineRule="atLeast"/>
      <w:outlineLvl w:val="0"/>
    </w:pPr>
    <w:rPr>
      <w:rFonts w:ascii="Arial Narrow" w:hAnsi="Arial Narrow" w:cs="Arial Narrow"/>
      <w:b/>
      <w:bCs/>
      <w:i/>
      <w:iCs/>
      <w:sz w:val="43"/>
      <w:szCs w:val="43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C44277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C44277"/>
    <w:pPr>
      <w:shd w:val="clear" w:color="auto" w:fill="FFFFFF"/>
      <w:spacing w:before="4500" w:after="0" w:line="240" w:lineRule="atLeast"/>
    </w:pPr>
    <w:rPr>
      <w:rFonts w:ascii="Arial Narrow" w:hAnsi="Arial Narrow" w:cs="Arial Narrow"/>
      <w:noProof/>
      <w:sz w:val="78"/>
      <w:szCs w:val="78"/>
      <w:lang w:eastAsia="ru-RU"/>
    </w:rPr>
  </w:style>
  <w:style w:type="character" w:styleId="a8">
    <w:name w:val="FollowedHyperlink"/>
    <w:basedOn w:val="a0"/>
    <w:uiPriority w:val="99"/>
    <w:semiHidden/>
    <w:unhideWhenUsed/>
    <w:rsid w:val="00E032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8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3;&#1086;&#1073;&#1084;&#1072;&#1096;&#1079;&#1072;&#1074;&#1086;&#1076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0AA7-0ACE-48E0-BF3B-8462F8AD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4</cp:revision>
  <dcterms:created xsi:type="dcterms:W3CDTF">2016-03-22T07:05:00Z</dcterms:created>
  <dcterms:modified xsi:type="dcterms:W3CDTF">2016-06-11T04:45:00Z</dcterms:modified>
</cp:coreProperties>
</file>