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B07F6A" w:rsidTr="00840283">
        <w:tc>
          <w:tcPr>
            <w:tcW w:w="5494" w:type="dxa"/>
          </w:tcPr>
          <w:p w:rsidR="00B07F6A" w:rsidRDefault="00B07F6A">
            <w:r>
              <w:rPr>
                <w:noProof/>
                <w:lang w:eastAsia="ru-RU"/>
              </w:rPr>
              <w:t xml:space="preserve">     </w:t>
            </w:r>
            <w:r>
              <w:object w:dxaOrig="7125" w:dyaOrig="7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5pt;height:110.5pt" o:ole="">
                  <v:imagedata r:id="rId6" o:title=""/>
                </v:shape>
                <o:OLEObject Type="Embed" ProgID="PBrush" ShapeID="_x0000_i1025" DrawAspect="Content" ObjectID="_1535375331" r:id="rId7"/>
              </w:object>
            </w:r>
            <w:r w:rsidRPr="00A6661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73EC85" wp14:editId="6345B0B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22860</wp:posOffset>
                  </wp:positionV>
                  <wp:extent cx="151447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464" y="21278"/>
                      <wp:lineTo x="2146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си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01"/>
                          <a:stretch/>
                        </pic:blipFill>
                        <pic:spPr bwMode="auto">
                          <a:xfrm>
                            <a:off x="0" y="0"/>
                            <a:ext cx="151447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5" w:type="dxa"/>
          </w:tcPr>
          <w:p w:rsidR="00840283" w:rsidRPr="0062150D" w:rsidRDefault="00840283" w:rsidP="00B07F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F6A" w:rsidRPr="00A6661C" w:rsidRDefault="00B07F6A" w:rsidP="00B07F6A">
            <w:pPr>
              <w:rPr>
                <w:rFonts w:ascii="Arial" w:hAnsi="Arial" w:cs="Arial"/>
                <w:sz w:val="24"/>
                <w:szCs w:val="24"/>
              </w:rPr>
            </w:pPr>
            <w:r w:rsidRPr="00A6661C">
              <w:rPr>
                <w:rFonts w:ascii="Arial" w:hAnsi="Arial" w:cs="Arial"/>
                <w:sz w:val="24"/>
                <w:szCs w:val="24"/>
              </w:rPr>
              <w:t>ООО «Элси»</w:t>
            </w:r>
          </w:p>
          <w:p w:rsidR="00B07F6A" w:rsidRDefault="00B07F6A" w:rsidP="00B07F6A">
            <w:pPr>
              <w:rPr>
                <w:rFonts w:ascii="Arial" w:hAnsi="Arial" w:cs="Arial"/>
                <w:sz w:val="20"/>
                <w:szCs w:val="20"/>
              </w:rPr>
            </w:pPr>
            <w:r w:rsidRPr="009B7778">
              <w:rPr>
                <w:rFonts w:ascii="Arial" w:hAnsi="Arial" w:cs="Arial"/>
                <w:sz w:val="20"/>
                <w:szCs w:val="20"/>
              </w:rPr>
              <w:t xml:space="preserve">445028, Самарская обл., </w:t>
            </w:r>
            <w:proofErr w:type="spellStart"/>
            <w:r w:rsidRPr="009B777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B7778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B7778">
              <w:rPr>
                <w:rFonts w:ascii="Arial" w:hAnsi="Arial" w:cs="Arial"/>
                <w:sz w:val="20"/>
                <w:szCs w:val="20"/>
              </w:rPr>
              <w:t>ольятти</w:t>
            </w:r>
            <w:proofErr w:type="spellEnd"/>
            <w:r w:rsidRPr="009B777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07F6A" w:rsidRPr="009B7778" w:rsidRDefault="00B07F6A" w:rsidP="00B07F6A">
            <w:pPr>
              <w:rPr>
                <w:rFonts w:ascii="Arial" w:hAnsi="Arial" w:cs="Arial"/>
                <w:sz w:val="20"/>
                <w:szCs w:val="20"/>
              </w:rPr>
            </w:pPr>
            <w:r w:rsidRPr="009B7778">
              <w:rPr>
                <w:rFonts w:ascii="Arial" w:hAnsi="Arial" w:cs="Arial"/>
                <w:sz w:val="20"/>
                <w:szCs w:val="20"/>
              </w:rPr>
              <w:t>ул. Ленинградская, д.30,  оф.48</w:t>
            </w:r>
          </w:p>
          <w:p w:rsidR="00B07F6A" w:rsidRPr="009B7778" w:rsidRDefault="00B07F6A" w:rsidP="00B07F6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7778">
              <w:rPr>
                <w:rFonts w:ascii="Arial" w:hAnsi="Arial" w:cs="Arial"/>
                <w:sz w:val="20"/>
                <w:szCs w:val="20"/>
              </w:rPr>
              <w:t>ИНН/КПП 6324062230 / 632401001</w:t>
            </w:r>
          </w:p>
          <w:p w:rsidR="00B07F6A" w:rsidRPr="009B7778" w:rsidRDefault="00B07F6A" w:rsidP="00B07F6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7778">
              <w:rPr>
                <w:rFonts w:ascii="Arial" w:hAnsi="Arial" w:cs="Arial"/>
                <w:sz w:val="20"/>
                <w:szCs w:val="20"/>
              </w:rPr>
              <w:t>ОГРН 1156313025318</w:t>
            </w:r>
          </w:p>
          <w:p w:rsidR="00B07F6A" w:rsidRPr="009B7778" w:rsidRDefault="00B07F6A" w:rsidP="00B07F6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777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B7778">
              <w:rPr>
                <w:rFonts w:ascii="Arial" w:hAnsi="Arial" w:cs="Arial"/>
                <w:sz w:val="20"/>
                <w:szCs w:val="20"/>
              </w:rPr>
              <w:t>/с 40702810712300031903 в ПАО АКБ «АВАНГАРД»</w:t>
            </w:r>
          </w:p>
          <w:p w:rsidR="00B07F6A" w:rsidRDefault="00B07F6A" w:rsidP="00B07F6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B7778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>
              <w:rPr>
                <w:rFonts w:ascii="Arial" w:hAnsi="Arial" w:cs="Arial"/>
                <w:sz w:val="20"/>
                <w:szCs w:val="20"/>
              </w:rPr>
              <w:t>042202747</w:t>
            </w:r>
            <w:r w:rsidRPr="009B7778">
              <w:rPr>
                <w:rFonts w:ascii="Arial" w:hAnsi="Arial" w:cs="Arial"/>
                <w:sz w:val="20"/>
                <w:szCs w:val="20"/>
              </w:rPr>
              <w:t xml:space="preserve"> к/с 30101810000000000201</w:t>
            </w:r>
          </w:p>
          <w:p w:rsidR="00B07F6A" w:rsidRDefault="00B07F6A"/>
        </w:tc>
      </w:tr>
    </w:tbl>
    <w:p w:rsidR="0062150D" w:rsidRPr="00C973B7" w:rsidRDefault="0062150D" w:rsidP="00B07F6A">
      <w:pPr>
        <w:spacing w:after="0" w:line="240" w:lineRule="auto"/>
        <w:rPr>
          <w:sz w:val="8"/>
          <w:szCs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D861E" wp14:editId="39DF125A">
                <wp:simplePos x="0" y="0"/>
                <wp:positionH relativeFrom="column">
                  <wp:posOffset>-64770</wp:posOffset>
                </wp:positionH>
                <wp:positionV relativeFrom="paragraph">
                  <wp:posOffset>13335</wp:posOffset>
                </wp:positionV>
                <wp:extent cx="7134225" cy="0"/>
                <wp:effectExtent l="57150" t="38100" r="4762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.05pt" to="55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07F6A" w:rsidRPr="00EF1D82">
        <w:rPr>
          <w:sz w:val="24"/>
          <w:szCs w:val="24"/>
        </w:rPr>
        <w:t xml:space="preserve">   </w:t>
      </w:r>
    </w:p>
    <w:p w:rsidR="00B07F6A" w:rsidRPr="00EF1D82" w:rsidRDefault="00B07F6A" w:rsidP="00B07F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F1D8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F1D82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EF1D82">
        <w:rPr>
          <w:rFonts w:ascii="Times New Roman" w:hAnsi="Times New Roman"/>
          <w:b/>
          <w:sz w:val="24"/>
          <w:szCs w:val="24"/>
        </w:rPr>
        <w:t>ольятти</w:t>
      </w:r>
      <w:proofErr w:type="spellEnd"/>
      <w:r w:rsidRPr="00EF1D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F1D82">
        <w:rPr>
          <w:rFonts w:ascii="Times New Roman" w:hAnsi="Times New Roman"/>
          <w:b/>
          <w:sz w:val="24"/>
          <w:szCs w:val="24"/>
        </w:rPr>
        <w:t xml:space="preserve">  </w:t>
      </w:r>
      <w:r w:rsidRPr="00EF1D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F1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F1D82">
        <w:rPr>
          <w:rFonts w:ascii="Times New Roman" w:hAnsi="Times New Roman"/>
          <w:sz w:val="24"/>
          <w:szCs w:val="24"/>
        </w:rPr>
        <w:t xml:space="preserve">  </w:t>
      </w:r>
      <w:r w:rsidR="0062150D" w:rsidRPr="00C973B7">
        <w:rPr>
          <w:rFonts w:ascii="Times New Roman" w:hAnsi="Times New Roman"/>
          <w:sz w:val="24"/>
          <w:szCs w:val="24"/>
        </w:rPr>
        <w:t xml:space="preserve">  </w:t>
      </w:r>
      <w:r w:rsidRPr="00EF1D82">
        <w:rPr>
          <w:rFonts w:ascii="Times New Roman" w:hAnsi="Times New Roman"/>
          <w:i/>
          <w:sz w:val="24"/>
          <w:szCs w:val="24"/>
        </w:rPr>
        <w:t>Руководителю  предприятия</w:t>
      </w:r>
    </w:p>
    <w:p w:rsidR="00B07F6A" w:rsidRPr="00EF1D82" w:rsidRDefault="00B07F6A" w:rsidP="00B07F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EF1D82">
        <w:rPr>
          <w:rFonts w:ascii="Times New Roman" w:hAnsi="Times New Roman"/>
          <w:i/>
          <w:sz w:val="24"/>
          <w:szCs w:val="24"/>
        </w:rPr>
        <w:t>Агроному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40283" w:rsidRPr="008C427A" w:rsidRDefault="00840283" w:rsidP="00840283">
      <w:pPr>
        <w:pStyle w:val="a9"/>
        <w:spacing w:line="240" w:lineRule="auto"/>
        <w:ind w:left="426"/>
        <w:jc w:val="both"/>
        <w:rPr>
          <w:rFonts w:ascii="Times New Roman" w:hAnsi="Times New Roman"/>
          <w:sz w:val="12"/>
          <w:szCs w:val="12"/>
        </w:rPr>
      </w:pPr>
    </w:p>
    <w:p w:rsidR="0006727B" w:rsidRDefault="0006727B" w:rsidP="00067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27B" w:rsidRPr="0006727B" w:rsidRDefault="00C973B7" w:rsidP="00067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7B">
        <w:rPr>
          <w:rFonts w:ascii="Times New Roman" w:eastAsia="Calibri" w:hAnsi="Times New Roman" w:cs="Times New Roman"/>
          <w:sz w:val="24"/>
          <w:szCs w:val="24"/>
        </w:rPr>
        <w:t xml:space="preserve">Предлагаем </w:t>
      </w:r>
      <w:r w:rsidR="00AA6BAD" w:rsidRPr="0006727B">
        <w:rPr>
          <w:rFonts w:ascii="Times New Roman" w:eastAsia="Calibri" w:hAnsi="Times New Roman" w:cs="Times New Roman"/>
          <w:sz w:val="24"/>
          <w:szCs w:val="24"/>
        </w:rPr>
        <w:t xml:space="preserve">минеральные удобрения производства заводов </w:t>
      </w:r>
      <w:r w:rsidRPr="0006727B">
        <w:rPr>
          <w:rFonts w:ascii="Times New Roman" w:eastAsia="Calibri" w:hAnsi="Times New Roman" w:cs="Times New Roman"/>
          <w:b/>
          <w:sz w:val="24"/>
          <w:szCs w:val="24"/>
        </w:rPr>
        <w:t>ОАО «КуйбышевАзот»,</w:t>
      </w:r>
    </w:p>
    <w:p w:rsidR="00C973B7" w:rsidRPr="0006727B" w:rsidRDefault="00C973B7" w:rsidP="00067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7B">
        <w:rPr>
          <w:rFonts w:ascii="Times New Roman" w:eastAsia="Calibri" w:hAnsi="Times New Roman" w:cs="Times New Roman"/>
          <w:b/>
          <w:sz w:val="24"/>
          <w:szCs w:val="24"/>
        </w:rPr>
        <w:t>ОАО «</w:t>
      </w:r>
      <w:proofErr w:type="spellStart"/>
      <w:r w:rsidRPr="0006727B">
        <w:rPr>
          <w:rFonts w:ascii="Times New Roman" w:eastAsia="Calibri" w:hAnsi="Times New Roman" w:cs="Times New Roman"/>
          <w:b/>
          <w:sz w:val="24"/>
          <w:szCs w:val="24"/>
        </w:rPr>
        <w:t>ТольяттиАзот</w:t>
      </w:r>
      <w:proofErr w:type="spellEnd"/>
      <w:r w:rsidRPr="0006727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06727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6727B">
        <w:rPr>
          <w:rFonts w:ascii="Times New Roman" w:eastAsia="Calibri" w:hAnsi="Times New Roman" w:cs="Times New Roman"/>
          <w:b/>
          <w:sz w:val="24"/>
          <w:szCs w:val="24"/>
        </w:rPr>
        <w:t xml:space="preserve"> ОАО «Акрон»</w:t>
      </w:r>
      <w:r w:rsidR="00282C39">
        <w:rPr>
          <w:rFonts w:ascii="Times New Roman" w:eastAsia="Calibri" w:hAnsi="Times New Roman" w:cs="Times New Roman"/>
          <w:b/>
          <w:sz w:val="24"/>
          <w:szCs w:val="24"/>
        </w:rPr>
        <w:t xml:space="preserve"> и ГК «ФОСАГРО»</w:t>
      </w:r>
      <w:r w:rsidRPr="000672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06727B" w:rsidRPr="0006727B" w:rsidRDefault="00C973B7" w:rsidP="0006727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727B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</w:p>
    <w:p w:rsidR="00C973B7" w:rsidRPr="0006727B" w:rsidRDefault="0006727B" w:rsidP="00067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73B7" w:rsidRPr="0006727B">
        <w:rPr>
          <w:rFonts w:ascii="Times New Roman" w:eastAsia="Calibri" w:hAnsi="Times New Roman" w:cs="Times New Roman"/>
          <w:sz w:val="24"/>
          <w:szCs w:val="24"/>
        </w:rPr>
        <w:t xml:space="preserve"> Наши преимущества:</w:t>
      </w:r>
    </w:p>
    <w:p w:rsidR="00C973B7" w:rsidRDefault="00C973B7" w:rsidP="0006727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727B">
        <w:rPr>
          <w:rFonts w:ascii="Times New Roman" w:hAnsi="Times New Roman"/>
          <w:sz w:val="24"/>
          <w:szCs w:val="24"/>
        </w:rPr>
        <w:t xml:space="preserve">ООО «Элси» является действительным членом Торгово-промышленной палаты </w:t>
      </w:r>
      <w:proofErr w:type="spellStart"/>
      <w:r w:rsidRPr="0006727B">
        <w:rPr>
          <w:rFonts w:ascii="Times New Roman" w:hAnsi="Times New Roman"/>
          <w:sz w:val="24"/>
          <w:szCs w:val="24"/>
        </w:rPr>
        <w:t>г</w:t>
      </w:r>
      <w:proofErr w:type="gramStart"/>
      <w:r w:rsidRPr="0006727B">
        <w:rPr>
          <w:rFonts w:ascii="Times New Roman" w:hAnsi="Times New Roman"/>
          <w:sz w:val="24"/>
          <w:szCs w:val="24"/>
        </w:rPr>
        <w:t>.Т</w:t>
      </w:r>
      <w:proofErr w:type="gramEnd"/>
      <w:r w:rsidRPr="0006727B">
        <w:rPr>
          <w:rFonts w:ascii="Times New Roman" w:hAnsi="Times New Roman"/>
          <w:sz w:val="24"/>
          <w:szCs w:val="24"/>
        </w:rPr>
        <w:t>ольятти</w:t>
      </w:r>
      <w:proofErr w:type="spellEnd"/>
      <w:r w:rsidRPr="0006727B">
        <w:rPr>
          <w:rFonts w:ascii="Times New Roman" w:hAnsi="Times New Roman"/>
          <w:sz w:val="24"/>
          <w:szCs w:val="24"/>
        </w:rPr>
        <w:t xml:space="preserve"> и Торгово-промышленной палаты Российской Федерации (членский билет № 139-1109); </w:t>
      </w:r>
    </w:p>
    <w:p w:rsidR="00020D58" w:rsidRPr="00020D58" w:rsidRDefault="00020D58" w:rsidP="0006727B">
      <w:pPr>
        <w:pStyle w:val="a9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0D58">
        <w:rPr>
          <w:rFonts w:ascii="Times New Roman" w:hAnsi="Times New Roman"/>
          <w:b/>
          <w:sz w:val="24"/>
          <w:szCs w:val="24"/>
          <w:u w:val="single"/>
        </w:rPr>
        <w:t>Прямые договора с заводами;</w:t>
      </w:r>
    </w:p>
    <w:p w:rsidR="0006727B" w:rsidRPr="0006727B" w:rsidRDefault="00E10E85" w:rsidP="0006727B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Условия оплаты оговариваются индивидуально</w:t>
      </w:r>
      <w:r w:rsidR="0006727B" w:rsidRPr="0006727B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;</w:t>
      </w:r>
    </w:p>
    <w:p w:rsidR="00C973B7" w:rsidRPr="0006727B" w:rsidRDefault="00AA6BAD" w:rsidP="0006727B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727B">
        <w:rPr>
          <w:rFonts w:ascii="Times New Roman" w:eastAsia="Calibri" w:hAnsi="Times New Roman" w:cs="Times New Roman"/>
          <w:sz w:val="24"/>
          <w:szCs w:val="24"/>
        </w:rPr>
        <w:t>Предоставляем скидки при больших объемах и постоянным покупателям;</w:t>
      </w:r>
    </w:p>
    <w:p w:rsidR="00C973B7" w:rsidRPr="0006727B" w:rsidRDefault="00C973B7" w:rsidP="0006727B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727B">
        <w:rPr>
          <w:rFonts w:ascii="Times New Roman" w:eastAsia="Calibri" w:hAnsi="Times New Roman" w:cs="Times New Roman"/>
          <w:sz w:val="24"/>
          <w:szCs w:val="24"/>
        </w:rPr>
        <w:t xml:space="preserve">Осуществляем поставку </w:t>
      </w:r>
      <w:r w:rsidR="0006727B" w:rsidRPr="0006727B">
        <w:rPr>
          <w:rFonts w:ascii="Times New Roman" w:eastAsia="Calibri" w:hAnsi="Times New Roman" w:cs="Times New Roman"/>
          <w:sz w:val="24"/>
          <w:szCs w:val="24"/>
        </w:rPr>
        <w:t xml:space="preserve">сборных </w:t>
      </w:r>
      <w:r w:rsidRPr="0006727B">
        <w:rPr>
          <w:rFonts w:ascii="Times New Roman" w:eastAsia="Calibri" w:hAnsi="Times New Roman" w:cs="Times New Roman"/>
          <w:sz w:val="24"/>
          <w:szCs w:val="24"/>
        </w:rPr>
        <w:t>грузов</w:t>
      </w:r>
      <w:r w:rsidR="0006727B" w:rsidRPr="0006727B">
        <w:rPr>
          <w:rFonts w:ascii="Times New Roman" w:eastAsia="Calibri" w:hAnsi="Times New Roman" w:cs="Times New Roman"/>
          <w:sz w:val="24"/>
          <w:szCs w:val="24"/>
        </w:rPr>
        <w:t xml:space="preserve"> (доставка разных удобрений в одной машине)</w:t>
      </w:r>
      <w:r w:rsidRPr="000672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73B7" w:rsidRPr="0006727B" w:rsidRDefault="0006727B" w:rsidP="0006727B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727B">
        <w:rPr>
          <w:rFonts w:ascii="Times New Roman" w:eastAsia="Calibri" w:hAnsi="Times New Roman" w:cs="Times New Roman"/>
          <w:sz w:val="24"/>
          <w:szCs w:val="24"/>
        </w:rPr>
        <w:t>Доставка собственным транспортом;</w:t>
      </w:r>
    </w:p>
    <w:p w:rsidR="00C973B7" w:rsidRPr="0006727B" w:rsidRDefault="0006727B" w:rsidP="0006727B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727B">
        <w:rPr>
          <w:rFonts w:ascii="Times New Roman" w:eastAsia="Calibri" w:hAnsi="Times New Roman" w:cs="Times New Roman"/>
          <w:sz w:val="24"/>
          <w:szCs w:val="24"/>
        </w:rPr>
        <w:t>Мы всегда на связи.</w:t>
      </w:r>
    </w:p>
    <w:p w:rsidR="00B07F6A" w:rsidRPr="00A9731C" w:rsidRDefault="00B07F6A" w:rsidP="00B07F6A">
      <w:pPr>
        <w:spacing w:line="240" w:lineRule="auto"/>
        <w:ind w:left="426" w:hanging="426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На </w:t>
      </w:r>
      <w:r w:rsidR="00C62BE2">
        <w:rPr>
          <w:rFonts w:ascii="Times New Roman" w:hAnsi="Times New Roman"/>
          <w:b/>
          <w:sz w:val="26"/>
          <w:szCs w:val="26"/>
          <w:u w:val="single"/>
        </w:rPr>
        <w:t>СЕНТЯБРЬ</w:t>
      </w:r>
      <w:r w:rsidRPr="00A4749A">
        <w:rPr>
          <w:rFonts w:ascii="Times New Roman" w:hAnsi="Times New Roman"/>
          <w:b/>
          <w:sz w:val="26"/>
          <w:szCs w:val="26"/>
          <w:u w:val="single"/>
        </w:rPr>
        <w:t xml:space="preserve"> наша компания предлагает: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7"/>
        <w:gridCol w:w="3544"/>
      </w:tblGrid>
      <w:tr w:rsidR="00B07F6A" w:rsidRPr="0006727B" w:rsidTr="0006727B">
        <w:trPr>
          <w:trHeight w:val="213"/>
        </w:trPr>
        <w:tc>
          <w:tcPr>
            <w:tcW w:w="7087" w:type="dxa"/>
            <w:shd w:val="clear" w:color="auto" w:fill="00B0F0"/>
          </w:tcPr>
          <w:p w:rsidR="00B07F6A" w:rsidRPr="009C554B" w:rsidRDefault="00B07F6A" w:rsidP="00B07F6A">
            <w:pPr>
              <w:spacing w:after="0" w:line="240" w:lineRule="auto"/>
              <w:jc w:val="center"/>
              <w:rPr>
                <w:rFonts w:cstheme="minorHAnsi"/>
                <w:b/>
                <w:sz w:val="27"/>
                <w:szCs w:val="27"/>
              </w:rPr>
            </w:pPr>
            <w:r w:rsidRPr="009C554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544" w:type="dxa"/>
            <w:shd w:val="clear" w:color="auto" w:fill="00B0F0"/>
          </w:tcPr>
          <w:p w:rsidR="00B07F6A" w:rsidRPr="009C554B" w:rsidRDefault="00B07F6A" w:rsidP="00B07F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Цена с НДС за тонну*</w:t>
            </w:r>
          </w:p>
        </w:tc>
      </w:tr>
      <w:tr w:rsidR="009C554B" w:rsidRPr="0006727B" w:rsidTr="0006727B">
        <w:tc>
          <w:tcPr>
            <w:tcW w:w="7087" w:type="dxa"/>
            <w:shd w:val="clear" w:color="auto" w:fill="auto"/>
          </w:tcPr>
          <w:p w:rsidR="009C554B" w:rsidRPr="009C554B" w:rsidRDefault="009C554B" w:rsidP="00197366">
            <w:pPr>
              <w:spacing w:after="0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Аммиачная селитра марки «Б»</w:t>
            </w:r>
            <w:r w:rsidR="00C62BE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 xml:space="preserve"> - КуйбышевАзот</w:t>
            </w:r>
          </w:p>
        </w:tc>
        <w:tc>
          <w:tcPr>
            <w:tcW w:w="3544" w:type="dxa"/>
            <w:shd w:val="clear" w:color="auto" w:fill="auto"/>
          </w:tcPr>
          <w:p w:rsidR="009C554B" w:rsidRPr="009C554B" w:rsidRDefault="009C554B" w:rsidP="00E10E85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11 </w:t>
            </w:r>
            <w:r w:rsidR="00E10E85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5</w:t>
            </w: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00</w:t>
            </w:r>
          </w:p>
        </w:tc>
      </w:tr>
      <w:tr w:rsidR="009C554B" w:rsidRPr="0006727B" w:rsidTr="0006727B">
        <w:tc>
          <w:tcPr>
            <w:tcW w:w="7087" w:type="dxa"/>
            <w:shd w:val="clear" w:color="auto" w:fill="auto"/>
          </w:tcPr>
          <w:p w:rsidR="009C554B" w:rsidRPr="009C554B" w:rsidRDefault="009C554B" w:rsidP="00C62BE2">
            <w:pPr>
              <w:spacing w:after="0"/>
              <w:rPr>
                <w:rFonts w:ascii="Times New Roman" w:hAnsi="Times New Roman"/>
                <w:b/>
                <w:sz w:val="27"/>
                <w:szCs w:val="27"/>
                <w:highlight w:val="yellow"/>
                <w:u w:val="single"/>
              </w:rPr>
            </w:pP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Карбамид марки «Б» (МКР</w:t>
            </w:r>
            <w:r w:rsidR="00C62BE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/мешки</w:t>
            </w: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 xml:space="preserve">) </w:t>
            </w:r>
            <w:proofErr w:type="gramStart"/>
            <w:r w:rsidR="00C62BE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–</w:t>
            </w:r>
            <w:proofErr w:type="spellStart"/>
            <w:r w:rsidR="00C62BE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Т</w:t>
            </w:r>
            <w:proofErr w:type="gramEnd"/>
            <w:r w:rsidR="00C62BE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ольяттиАзот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C554B" w:rsidRPr="009C554B" w:rsidRDefault="009C554B" w:rsidP="00993049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1</w:t>
            </w:r>
            <w:r w:rsidR="00993049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3</w:t>
            </w: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 </w:t>
            </w:r>
            <w:r w:rsidR="00993049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9</w:t>
            </w:r>
            <w:r w:rsidR="001E1DD7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 xml:space="preserve">00 / 14 </w:t>
            </w:r>
            <w:r w:rsidR="00993049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1</w:t>
            </w: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9C554B" w:rsidRDefault="00C62BE2" w:rsidP="00C62BE2">
            <w:pPr>
              <w:spacing w:after="0"/>
              <w:rPr>
                <w:rFonts w:ascii="Times New Roman" w:hAnsi="Times New Roman"/>
                <w:b/>
                <w:sz w:val="27"/>
                <w:szCs w:val="27"/>
                <w:highlight w:val="yellow"/>
                <w:u w:val="single"/>
              </w:rPr>
            </w:pP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Карбамид марки «Б» (</w:t>
            </w:r>
            <w:r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насыпь/мешки</w:t>
            </w: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 xml:space="preserve">) 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–К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уйбышевАзот</w:t>
            </w:r>
          </w:p>
        </w:tc>
        <w:tc>
          <w:tcPr>
            <w:tcW w:w="3544" w:type="dxa"/>
            <w:shd w:val="clear" w:color="auto" w:fill="auto"/>
          </w:tcPr>
          <w:p w:rsidR="00C62BE2" w:rsidRPr="009C554B" w:rsidRDefault="00C62BE2" w:rsidP="00C62BE2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6</w:t>
            </w:r>
            <w:r w:rsidRPr="009C554B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 </w:t>
            </w:r>
            <w:r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500 / 17 000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9C554B" w:rsidRDefault="00C62BE2" w:rsidP="0019736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>КАС-32 (</w:t>
            </w:r>
            <w:hyperlink r:id="rId9" w:tgtFrame="_blank" w:history="1">
              <w:r w:rsidRPr="009C554B">
                <w:rPr>
                  <w:rFonts w:ascii="Times New Roman" w:hAnsi="Times New Roman"/>
                  <w:sz w:val="27"/>
                  <w:szCs w:val="27"/>
                </w:rPr>
                <w:t xml:space="preserve">Карбамидно-аммиачная смесь) </w:t>
              </w:r>
            </w:hyperlink>
            <w:r w:rsidRPr="009C554B">
              <w:rPr>
                <w:rFonts w:ascii="Times New Roman" w:hAnsi="Times New Roman"/>
                <w:sz w:val="27"/>
                <w:szCs w:val="27"/>
              </w:rPr>
              <w:t>– жидкое удобрение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КуйбышевАзот</w:t>
            </w:r>
          </w:p>
        </w:tc>
        <w:tc>
          <w:tcPr>
            <w:tcW w:w="3544" w:type="dxa"/>
            <w:shd w:val="clear" w:color="auto" w:fill="auto"/>
          </w:tcPr>
          <w:p w:rsidR="00C62BE2" w:rsidRPr="009C554B" w:rsidRDefault="00C62BE2" w:rsidP="009C554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10 300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9C554B" w:rsidRDefault="00C62BE2" w:rsidP="0006727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>Аммиачная вода 25%  марки «Б» ГОСТ 9-92</w:t>
            </w:r>
          </w:p>
        </w:tc>
        <w:tc>
          <w:tcPr>
            <w:tcW w:w="3544" w:type="dxa"/>
            <w:shd w:val="clear" w:color="auto" w:fill="auto"/>
          </w:tcPr>
          <w:p w:rsidR="00C62BE2" w:rsidRPr="009C554B" w:rsidRDefault="00C62BE2" w:rsidP="009C554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>5 </w:t>
            </w:r>
            <w:r w:rsidRPr="009C554B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  <w:r w:rsidRPr="009C554B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C62BE2" w:rsidRDefault="00C62BE2" w:rsidP="00197366">
            <w:pPr>
              <w:spacing w:after="0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 w:rsidRPr="00C62BE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Сульфат аммония кристаллический</w:t>
            </w:r>
          </w:p>
        </w:tc>
        <w:tc>
          <w:tcPr>
            <w:tcW w:w="3544" w:type="dxa"/>
            <w:shd w:val="clear" w:color="auto" w:fill="auto"/>
          </w:tcPr>
          <w:p w:rsidR="00C62BE2" w:rsidRPr="00C62BE2" w:rsidRDefault="00C62BE2" w:rsidP="00197366">
            <w:pPr>
              <w:spacing w:after="0"/>
              <w:jc w:val="center"/>
              <w:rPr>
                <w:b/>
                <w:sz w:val="27"/>
                <w:szCs w:val="27"/>
                <w:highlight w:val="yellow"/>
              </w:rPr>
            </w:pPr>
            <w:r w:rsidRPr="00C62BE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11 000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9C554B" w:rsidRDefault="00C62BE2" w:rsidP="009C554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 xml:space="preserve">Азофоска </w:t>
            </w:r>
            <w:r w:rsidRPr="009C554B">
              <w:rPr>
                <w:rFonts w:ascii="Times New Roman" w:hAnsi="Times New Roman"/>
                <w:sz w:val="27"/>
                <w:szCs w:val="27"/>
                <w:lang w:val="en-US"/>
              </w:rPr>
              <w:t>NPK</w:t>
            </w:r>
            <w:r w:rsidRPr="009C554B">
              <w:rPr>
                <w:rFonts w:ascii="Times New Roman" w:hAnsi="Times New Roman"/>
                <w:sz w:val="27"/>
                <w:szCs w:val="27"/>
              </w:rPr>
              <w:t xml:space="preserve"> 15:15:15 </w:t>
            </w:r>
          </w:p>
        </w:tc>
        <w:tc>
          <w:tcPr>
            <w:tcW w:w="3544" w:type="dxa"/>
            <w:shd w:val="clear" w:color="auto" w:fill="auto"/>
          </w:tcPr>
          <w:p w:rsidR="00C62BE2" w:rsidRPr="009C554B" w:rsidRDefault="00C62BE2" w:rsidP="009C554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>17 400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9C554B" w:rsidRDefault="00C62BE2" w:rsidP="0006727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 xml:space="preserve">Азофоска </w:t>
            </w:r>
            <w:r w:rsidRPr="009C554B">
              <w:rPr>
                <w:rFonts w:ascii="Times New Roman" w:hAnsi="Times New Roman"/>
                <w:sz w:val="27"/>
                <w:szCs w:val="27"/>
                <w:lang w:val="en-US"/>
              </w:rPr>
              <w:t>NPK</w:t>
            </w:r>
            <w:r w:rsidRPr="009C554B">
              <w:rPr>
                <w:rFonts w:ascii="Times New Roman" w:hAnsi="Times New Roman"/>
                <w:sz w:val="27"/>
                <w:szCs w:val="27"/>
              </w:rPr>
              <w:t xml:space="preserve"> 16:16:16 </w:t>
            </w:r>
          </w:p>
        </w:tc>
        <w:tc>
          <w:tcPr>
            <w:tcW w:w="3544" w:type="dxa"/>
            <w:shd w:val="clear" w:color="auto" w:fill="auto"/>
          </w:tcPr>
          <w:p w:rsidR="00C62BE2" w:rsidRPr="009C554B" w:rsidRDefault="00C62BE2" w:rsidP="00282C3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>18</w:t>
            </w:r>
            <w:r>
              <w:rPr>
                <w:rFonts w:ascii="Times New Roman" w:hAnsi="Times New Roman"/>
                <w:sz w:val="27"/>
                <w:szCs w:val="27"/>
              </w:rPr>
              <w:t> 450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9C554B" w:rsidRDefault="00C62BE2" w:rsidP="0006727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C554B">
              <w:rPr>
                <w:rFonts w:ascii="Times New Roman" w:hAnsi="Times New Roman"/>
                <w:sz w:val="27"/>
                <w:szCs w:val="27"/>
              </w:rPr>
              <w:t>Диаммофоска</w:t>
            </w:r>
            <w:proofErr w:type="spellEnd"/>
            <w:r w:rsidRPr="009C55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C554B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NPK </w:t>
            </w:r>
            <w:r w:rsidRPr="009C554B">
              <w:rPr>
                <w:rFonts w:ascii="Times New Roman" w:hAnsi="Times New Roman"/>
                <w:sz w:val="27"/>
                <w:szCs w:val="27"/>
              </w:rPr>
              <w:t>10:26:26</w:t>
            </w:r>
          </w:p>
        </w:tc>
        <w:tc>
          <w:tcPr>
            <w:tcW w:w="3544" w:type="dxa"/>
            <w:shd w:val="clear" w:color="auto" w:fill="auto"/>
          </w:tcPr>
          <w:p w:rsidR="00C62BE2" w:rsidRPr="009C554B" w:rsidRDefault="00C62BE2" w:rsidP="0099304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 xml:space="preserve">22 </w:t>
            </w:r>
            <w:r w:rsidR="00993049">
              <w:rPr>
                <w:rFonts w:ascii="Times New Roman" w:hAnsi="Times New Roman"/>
                <w:sz w:val="27"/>
                <w:szCs w:val="27"/>
              </w:rPr>
              <w:t>700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5D5970" w:rsidRDefault="00C62BE2" w:rsidP="0006727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D5970">
              <w:rPr>
                <w:rFonts w:ascii="Times New Roman" w:hAnsi="Times New Roman"/>
                <w:sz w:val="27"/>
                <w:szCs w:val="27"/>
              </w:rPr>
              <w:t>Аммофос 12:52</w:t>
            </w:r>
          </w:p>
        </w:tc>
        <w:tc>
          <w:tcPr>
            <w:tcW w:w="3544" w:type="dxa"/>
            <w:shd w:val="clear" w:color="auto" w:fill="auto"/>
          </w:tcPr>
          <w:p w:rsidR="00C62BE2" w:rsidRPr="005D5970" w:rsidRDefault="00993049" w:rsidP="009C554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26 100</w:t>
            </w:r>
          </w:p>
        </w:tc>
      </w:tr>
      <w:tr w:rsidR="00C62BE2" w:rsidRPr="0006727B" w:rsidTr="0006727B">
        <w:tc>
          <w:tcPr>
            <w:tcW w:w="7087" w:type="dxa"/>
            <w:shd w:val="clear" w:color="auto" w:fill="auto"/>
          </w:tcPr>
          <w:p w:rsidR="00C62BE2" w:rsidRPr="009C554B" w:rsidRDefault="00C62BE2" w:rsidP="0006727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 xml:space="preserve">Фосфоритная мука </w:t>
            </w:r>
          </w:p>
        </w:tc>
        <w:tc>
          <w:tcPr>
            <w:tcW w:w="3544" w:type="dxa"/>
            <w:shd w:val="clear" w:color="auto" w:fill="auto"/>
          </w:tcPr>
          <w:p w:rsidR="00C62BE2" w:rsidRPr="009C554B" w:rsidRDefault="00C62BE2" w:rsidP="009C554B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554B">
              <w:rPr>
                <w:rFonts w:ascii="Times New Roman" w:hAnsi="Times New Roman"/>
                <w:sz w:val="27"/>
                <w:szCs w:val="27"/>
              </w:rPr>
              <w:t>от 4 500</w:t>
            </w:r>
          </w:p>
        </w:tc>
      </w:tr>
    </w:tbl>
    <w:p w:rsidR="00B07F6A" w:rsidRDefault="0006727B" w:rsidP="00B07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</w:t>
      </w:r>
      <w:r w:rsidR="00B07F6A" w:rsidRPr="00AD2AF8">
        <w:rPr>
          <w:rFonts w:ascii="Times New Roman" w:hAnsi="Times New Roman"/>
          <w:i/>
        </w:rPr>
        <w:t>*</w:t>
      </w:r>
      <w:r w:rsidR="00B07F6A" w:rsidRPr="00AD2AF8">
        <w:rPr>
          <w:rFonts w:ascii="Times New Roman" w:hAnsi="Times New Roman"/>
        </w:rPr>
        <w:t xml:space="preserve"> </w:t>
      </w:r>
      <w:r w:rsidR="00B07F6A" w:rsidRPr="004C5D85">
        <w:rPr>
          <w:rFonts w:ascii="Times New Roman" w:hAnsi="Times New Roman"/>
          <w:i/>
        </w:rPr>
        <w:t>В стоимость включена  погрузка</w:t>
      </w:r>
    </w:p>
    <w:p w:rsidR="0006727B" w:rsidRPr="0006727B" w:rsidRDefault="00B07F6A" w:rsidP="00B07F6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06727B">
        <w:rPr>
          <w:rFonts w:ascii="Times New Roman" w:hAnsi="Times New Roman"/>
          <w:sz w:val="12"/>
          <w:szCs w:val="12"/>
        </w:rPr>
        <w:t xml:space="preserve">   </w:t>
      </w:r>
    </w:p>
    <w:p w:rsidR="00B07F6A" w:rsidRPr="00AD2AF8" w:rsidRDefault="00B07F6A" w:rsidP="0006727B">
      <w:pPr>
        <w:spacing w:after="0" w:line="240" w:lineRule="auto"/>
        <w:ind w:left="284"/>
        <w:rPr>
          <w:rFonts w:ascii="Times New Roman" w:hAnsi="Times New Roman"/>
          <w:i/>
        </w:rPr>
      </w:pPr>
      <w:r w:rsidRPr="005D5970">
        <w:rPr>
          <w:rFonts w:ascii="Times New Roman" w:hAnsi="Times New Roman"/>
          <w:b/>
          <w:i/>
          <w:highlight w:val="yellow"/>
        </w:rPr>
        <w:t xml:space="preserve">Цены указаны </w:t>
      </w:r>
      <w:r w:rsidR="005D5970" w:rsidRPr="005D5970">
        <w:rPr>
          <w:rFonts w:ascii="Times New Roman" w:hAnsi="Times New Roman"/>
          <w:b/>
          <w:i/>
          <w:highlight w:val="yellow"/>
        </w:rPr>
        <w:t xml:space="preserve">с учетом 100% предоплаты и на </w:t>
      </w:r>
      <w:r w:rsidRPr="005D5970">
        <w:rPr>
          <w:rFonts w:ascii="Times New Roman" w:hAnsi="Times New Roman"/>
          <w:b/>
          <w:i/>
          <w:highlight w:val="yellow"/>
        </w:rPr>
        <w:t xml:space="preserve">объём от </w:t>
      </w:r>
      <w:r w:rsidR="005E7150" w:rsidRPr="005D5970">
        <w:rPr>
          <w:rFonts w:ascii="Times New Roman" w:hAnsi="Times New Roman"/>
          <w:b/>
          <w:i/>
          <w:highlight w:val="yellow"/>
        </w:rPr>
        <w:t>6</w:t>
      </w:r>
      <w:r w:rsidRPr="005D5970">
        <w:rPr>
          <w:rFonts w:ascii="Times New Roman" w:hAnsi="Times New Roman"/>
          <w:b/>
          <w:i/>
          <w:highlight w:val="yellow"/>
        </w:rPr>
        <w:t>0 тонн</w:t>
      </w:r>
      <w:r w:rsidR="005E7150" w:rsidRPr="005D5970">
        <w:rPr>
          <w:rFonts w:ascii="Times New Roman" w:hAnsi="Times New Roman"/>
          <w:b/>
          <w:i/>
          <w:highlight w:val="yellow"/>
        </w:rPr>
        <w:t xml:space="preserve"> НА УСЛОВИЯХ САМОВЫВОЗА С ЗАВОДА</w:t>
      </w:r>
    </w:p>
    <w:p w:rsidR="00B07F6A" w:rsidRPr="008C427A" w:rsidRDefault="00B07F6A" w:rsidP="0006727B">
      <w:pPr>
        <w:spacing w:after="0" w:line="240" w:lineRule="auto"/>
        <w:ind w:left="284"/>
        <w:rPr>
          <w:rFonts w:ascii="Arial" w:hAnsi="Arial" w:cs="Arial"/>
          <w:sz w:val="8"/>
          <w:szCs w:val="8"/>
        </w:rPr>
      </w:pPr>
    </w:p>
    <w:p w:rsidR="0006727B" w:rsidRDefault="00B07F6A" w:rsidP="0006727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EF1D82">
        <w:rPr>
          <w:rFonts w:ascii="Times New Roman" w:hAnsi="Times New Roman"/>
          <w:b/>
          <w:sz w:val="24"/>
          <w:szCs w:val="24"/>
        </w:rPr>
        <w:t xml:space="preserve">Также в наличие и под заказ различные туковые смеси </w:t>
      </w:r>
    </w:p>
    <w:p w:rsidR="0006727B" w:rsidRDefault="0006727B" w:rsidP="0006727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07F6A" w:rsidRPr="0006727B" w:rsidRDefault="00B07F6A" w:rsidP="0006727B">
      <w:pPr>
        <w:pStyle w:val="a9"/>
        <w:numPr>
          <w:ilvl w:val="0"/>
          <w:numId w:val="5"/>
        </w:numPr>
        <w:spacing w:line="240" w:lineRule="auto"/>
        <w:ind w:left="709"/>
        <w:jc w:val="left"/>
        <w:rPr>
          <w:rFonts w:ascii="Times New Roman" w:hAnsi="Times New Roman"/>
          <w:sz w:val="20"/>
          <w:szCs w:val="20"/>
        </w:rPr>
      </w:pPr>
      <w:r w:rsidRPr="0006727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</w:t>
      </w:r>
      <w:r w:rsidRPr="0006727B">
        <w:rPr>
          <w:rFonts w:ascii="Times New Roman" w:hAnsi="Times New Roman"/>
          <w:sz w:val="20"/>
          <w:szCs w:val="20"/>
        </w:rPr>
        <w:t xml:space="preserve">  зависимости от объема предоставляются скидки.</w:t>
      </w:r>
    </w:p>
    <w:p w:rsidR="00B07F6A" w:rsidRPr="0006727B" w:rsidRDefault="00B07F6A" w:rsidP="00B07F6A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A4749A">
        <w:rPr>
          <w:rFonts w:ascii="Times New Roman" w:hAnsi="Times New Roman"/>
          <w:sz w:val="20"/>
          <w:szCs w:val="20"/>
        </w:rPr>
        <w:t xml:space="preserve">Поставку </w:t>
      </w:r>
      <w:proofErr w:type="gramStart"/>
      <w:r w:rsidRPr="00A4749A">
        <w:rPr>
          <w:rFonts w:ascii="Times New Roman" w:hAnsi="Times New Roman"/>
          <w:sz w:val="20"/>
          <w:szCs w:val="20"/>
        </w:rPr>
        <w:t>осуществляем ж</w:t>
      </w:r>
      <w:proofErr w:type="gramEnd"/>
      <w:r w:rsidRPr="00A4749A">
        <w:rPr>
          <w:rFonts w:ascii="Times New Roman" w:hAnsi="Times New Roman"/>
          <w:sz w:val="20"/>
          <w:szCs w:val="20"/>
        </w:rPr>
        <w:t>/д и автотранспортом.</w:t>
      </w:r>
      <w:r w:rsidRPr="00A4749A">
        <w:rPr>
          <w:rFonts w:ascii="Times New Roman" w:hAnsi="Times New Roman"/>
          <w:i/>
          <w:sz w:val="20"/>
          <w:szCs w:val="20"/>
        </w:rPr>
        <w:t xml:space="preserve">     </w:t>
      </w:r>
    </w:p>
    <w:p w:rsidR="00020D58" w:rsidRDefault="00020D58" w:rsidP="00B07F6A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Style w:val="a3"/>
        <w:tblW w:w="108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F752D8" w:rsidRPr="0006727B" w:rsidTr="0006727B">
        <w:tc>
          <w:tcPr>
            <w:tcW w:w="5670" w:type="dxa"/>
          </w:tcPr>
          <w:p w:rsidR="00F752D8" w:rsidRPr="0006727B" w:rsidRDefault="00F752D8" w:rsidP="00F752D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727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Ирина</w:t>
            </w:r>
          </w:p>
          <w:p w:rsidR="00F752D8" w:rsidRPr="0006727B" w:rsidRDefault="00F752D8" w:rsidP="00F752D8">
            <w:pPr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06727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654204F" wp14:editId="4468710F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41275</wp:posOffset>
                  </wp:positionV>
                  <wp:extent cx="683895" cy="619125"/>
                  <wp:effectExtent l="0" t="0" r="1905" b="9525"/>
                  <wp:wrapNone/>
                  <wp:docPr id="5" name="Рисунок 5" descr="C:\Users\Ирина\Desktop\ЭЛСИ\логотип элси\лого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ЭЛСИ\логотип элси\лого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727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5C62323" wp14:editId="4D3EFBFC">
                  <wp:simplePos x="0" y="0"/>
                  <wp:positionH relativeFrom="column">
                    <wp:posOffset>-254635</wp:posOffset>
                  </wp:positionH>
                  <wp:positionV relativeFrom="paragraph">
                    <wp:posOffset>41275</wp:posOffset>
                  </wp:positionV>
                  <wp:extent cx="683895" cy="619125"/>
                  <wp:effectExtent l="0" t="0" r="1905" b="9525"/>
                  <wp:wrapNone/>
                  <wp:docPr id="3" name="Рисунок 3" descr="C:\Users\Ирина\Desktop\ЭЛСИ\логотип элси\лого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ЭЛСИ\логотип элси\лого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2D8" w:rsidRPr="0006727B" w:rsidRDefault="00F752D8" w:rsidP="00F752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27B">
              <w:rPr>
                <w:rFonts w:ascii="Times New Roman" w:hAnsi="Times New Roman"/>
                <w:b/>
                <w:sz w:val="28"/>
                <w:szCs w:val="28"/>
              </w:rPr>
              <w:t>8 (8482) 71 – 94 - 41</w:t>
            </w:r>
          </w:p>
          <w:p w:rsidR="00F752D8" w:rsidRPr="0006727B" w:rsidRDefault="00F752D8" w:rsidP="00F752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27B">
              <w:rPr>
                <w:rFonts w:ascii="Times New Roman" w:hAnsi="Times New Roman"/>
                <w:b/>
                <w:sz w:val="28"/>
                <w:szCs w:val="28"/>
              </w:rPr>
              <w:t xml:space="preserve">8 (937) 216 – 70 - 07 </w:t>
            </w:r>
          </w:p>
          <w:p w:rsidR="00F752D8" w:rsidRPr="0006727B" w:rsidRDefault="00E10E85" w:rsidP="00F752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elsitlt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bk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F752D8" w:rsidRPr="0006727B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hyperlink r:id="rId12" w:history="1"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info@elsitlt.ru</w:t>
              </w:r>
            </w:hyperlink>
          </w:p>
          <w:p w:rsidR="00F752D8" w:rsidRPr="0006727B" w:rsidRDefault="00E10E85" w:rsidP="00C62BE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hyperlink r:id="rId13" w:history="1"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http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: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//elsitlt.ru</w:t>
              </w:r>
            </w:hyperlink>
          </w:p>
        </w:tc>
        <w:tc>
          <w:tcPr>
            <w:tcW w:w="5211" w:type="dxa"/>
          </w:tcPr>
          <w:p w:rsidR="00F752D8" w:rsidRPr="0006727B" w:rsidRDefault="00F752D8" w:rsidP="00F752D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727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Дмитрий</w:t>
            </w:r>
          </w:p>
          <w:p w:rsidR="00F752D8" w:rsidRPr="0006727B" w:rsidRDefault="00F752D8" w:rsidP="00F752D8">
            <w:pPr>
              <w:ind w:left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52D8" w:rsidRPr="0006727B" w:rsidRDefault="00F752D8" w:rsidP="00F752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27B">
              <w:rPr>
                <w:rFonts w:ascii="Times New Roman" w:hAnsi="Times New Roman"/>
                <w:b/>
                <w:sz w:val="28"/>
                <w:szCs w:val="28"/>
              </w:rPr>
              <w:t>8 (987) 968 – 68 - 27</w:t>
            </w:r>
          </w:p>
          <w:p w:rsidR="00F752D8" w:rsidRPr="0006727B" w:rsidRDefault="00F752D8" w:rsidP="00F752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727B">
              <w:rPr>
                <w:rFonts w:ascii="Times New Roman" w:hAnsi="Times New Roman"/>
                <w:b/>
                <w:sz w:val="28"/>
                <w:szCs w:val="28"/>
              </w:rPr>
              <w:t xml:space="preserve">8 (937) 214 – 70 - 07 </w:t>
            </w:r>
          </w:p>
          <w:p w:rsidR="00F752D8" w:rsidRPr="0006727B" w:rsidRDefault="00E10E85" w:rsidP="00F752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elsitlt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inbox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F752D8" w:rsidRPr="0006727B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hyperlink r:id="rId15" w:history="1"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dmitry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@elsitlt.ru</w:t>
              </w:r>
            </w:hyperlink>
          </w:p>
          <w:p w:rsidR="00F752D8" w:rsidRPr="0006727B" w:rsidRDefault="00E10E85" w:rsidP="009C554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hyperlink r:id="rId16" w:history="1"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http</w:t>
              </w:r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proofErr w:type="spellStart"/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elsitlt</w:t>
              </w:r>
              <w:proofErr w:type="spellEnd"/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F752D8" w:rsidRPr="0006727B">
                <w:rPr>
                  <w:rStyle w:val="a8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752D8" w:rsidRDefault="00F752D8" w:rsidP="009C55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F752D8" w:rsidSect="00B07F6A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69D"/>
    <w:multiLevelType w:val="hybridMultilevel"/>
    <w:tmpl w:val="69B4A4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5C45CC"/>
    <w:multiLevelType w:val="multilevel"/>
    <w:tmpl w:val="DA9E96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B75E4"/>
    <w:multiLevelType w:val="hybridMultilevel"/>
    <w:tmpl w:val="1966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A0246"/>
    <w:multiLevelType w:val="hybridMultilevel"/>
    <w:tmpl w:val="EAF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F3BEB"/>
    <w:multiLevelType w:val="hybridMultilevel"/>
    <w:tmpl w:val="A75846C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6A"/>
    <w:rsid w:val="00002A86"/>
    <w:rsid w:val="00020D58"/>
    <w:rsid w:val="0006727B"/>
    <w:rsid w:val="001E1DD7"/>
    <w:rsid w:val="00282C39"/>
    <w:rsid w:val="005D5970"/>
    <w:rsid w:val="005E7150"/>
    <w:rsid w:val="005F3D18"/>
    <w:rsid w:val="0062150D"/>
    <w:rsid w:val="006252F0"/>
    <w:rsid w:val="00786DC2"/>
    <w:rsid w:val="00840283"/>
    <w:rsid w:val="008C427A"/>
    <w:rsid w:val="008E6A73"/>
    <w:rsid w:val="0095355F"/>
    <w:rsid w:val="00993049"/>
    <w:rsid w:val="009C554B"/>
    <w:rsid w:val="009F5E44"/>
    <w:rsid w:val="00A70B44"/>
    <w:rsid w:val="00AA6BAD"/>
    <w:rsid w:val="00B07F6A"/>
    <w:rsid w:val="00BE33C0"/>
    <w:rsid w:val="00C62BE2"/>
    <w:rsid w:val="00C81F48"/>
    <w:rsid w:val="00C973B7"/>
    <w:rsid w:val="00D26976"/>
    <w:rsid w:val="00D75DA9"/>
    <w:rsid w:val="00D9542D"/>
    <w:rsid w:val="00DB6B8C"/>
    <w:rsid w:val="00E10E85"/>
    <w:rsid w:val="00F2131D"/>
    <w:rsid w:val="00F3527E"/>
    <w:rsid w:val="00F45350"/>
    <w:rsid w:val="00F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07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07F6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B07F6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07F6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07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07F6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B07F6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07F6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sitl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info@elsitl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sitl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lsitl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itry@elsitlt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no-till.ru/view_articles.php?id=26" TargetMode="External"/><Relationship Id="rId14" Type="http://schemas.openxmlformats.org/officeDocument/2006/relationships/hyperlink" Target="mailto:elsitl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Ирина Прохорова</cp:lastModifiedBy>
  <cp:revision>9</cp:revision>
  <cp:lastPrinted>2016-09-14T12:20:00Z</cp:lastPrinted>
  <dcterms:created xsi:type="dcterms:W3CDTF">2016-08-09T12:27:00Z</dcterms:created>
  <dcterms:modified xsi:type="dcterms:W3CDTF">2016-09-14T12:22:00Z</dcterms:modified>
</cp:coreProperties>
</file>