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206" w:rsidRDefault="00556206" w:rsidP="00556206">
      <w:pPr>
        <w:pStyle w:val="a5"/>
        <w:tabs>
          <w:tab w:val="clear" w:pos="4153"/>
          <w:tab w:val="clear" w:pos="8306"/>
        </w:tabs>
        <w:ind w:right="425"/>
        <w:jc w:val="both"/>
        <w:rPr>
          <w:sz w:val="16"/>
          <w:szCs w:val="16"/>
        </w:rPr>
      </w:pPr>
      <w:r w:rsidRPr="000D1532">
        <w:t xml:space="preserve">           </w:t>
      </w:r>
      <w:r w:rsidRPr="00FA7DE1">
        <w:rPr>
          <w:sz w:val="16"/>
          <w:szCs w:val="16"/>
        </w:rPr>
        <w:t xml:space="preserve">  </w:t>
      </w:r>
    </w:p>
    <w:p w:rsidR="00556206" w:rsidRPr="00FA7DE1" w:rsidRDefault="00556206" w:rsidP="00556206">
      <w:pPr>
        <w:pStyle w:val="a5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color w:val="auto"/>
          <w:sz w:val="16"/>
          <w:szCs w:val="16"/>
        </w:rPr>
      </w:pPr>
      <w:r w:rsidRPr="00FA7DE1">
        <w:rPr>
          <w:sz w:val="16"/>
          <w:szCs w:val="16"/>
        </w:rPr>
        <w:t xml:space="preserve">                                          </w:t>
      </w:r>
    </w:p>
    <w:p w:rsidR="00556206" w:rsidRPr="00D555E6" w:rsidRDefault="00990638" w:rsidP="00556206">
      <w:pPr>
        <w:jc w:val="center"/>
        <w:rPr>
          <w:rFonts w:ascii="Arial" w:hAnsi="Arial" w:cs="Arial"/>
        </w:rPr>
      </w:pPr>
      <w:r w:rsidRPr="0099063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32.05pt;margin-top:5.1pt;width:60.1pt;height:54.75pt;z-index:251658752;visibility:visible;mso-wrap-edited:f">
            <v:imagedata r:id="rId4" o:title="" blacklevel="11796f" grayscale="t"/>
            <w10:wrap anchorx="page"/>
          </v:shape>
          <o:OLEObject Type="Embed" ProgID="Word.Picture.8" ShapeID="_x0000_s1036" DrawAspect="Content" ObjectID="_1525256112" r:id="rId5"/>
        </w:pict>
      </w:r>
      <w:r w:rsidR="00556206">
        <w:rPr>
          <w:rFonts w:ascii="Arial" w:hAnsi="Arial" w:cs="Arial"/>
          <w:i/>
          <w:iCs/>
          <w:sz w:val="28"/>
          <w:szCs w:val="28"/>
        </w:rPr>
        <w:t xml:space="preserve">  ОБЩЕСТВО С ОГРАНИЧЕННОЙ ОТВЕТСТВЕННОСТЬЮ</w:t>
      </w:r>
    </w:p>
    <w:p w:rsidR="00556206" w:rsidRDefault="00990638" w:rsidP="00556206">
      <w:pPr>
        <w:pStyle w:val="2"/>
        <w:rPr>
          <w:sz w:val="24"/>
          <w:szCs w:val="24"/>
        </w:rPr>
      </w:pPr>
      <w:r w:rsidRPr="00990638">
        <w:rPr>
          <w:noProof/>
        </w:rPr>
        <w:pict>
          <v:line id="_x0000_s1035" style="position:absolute;z-index:251656704" from="16.4pt,2.7pt" to="537.6pt,2.7pt" strokeweight="4pt">
            <v:stroke linestyle="thickBetweenThin"/>
          </v:line>
        </w:pict>
      </w:r>
      <w:r w:rsidRPr="00990638">
        <w:rPr>
          <w:noProof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34" type="#_x0000_t170" style="position:absolute;margin-left:97pt;margin-top:11.45pt;width:421.05pt;height:32.5pt;z-index:251657728" adj="2158" fillcolor="#520402" strokecolor="#b2b2b2" strokeweight="1pt">
            <v:fill color2="#fc0" focus="100%" type="gradient"/>
            <v:shadow on="t" type="perspective" color="#875b0d" origin=",.5" matrix=",,,.5,,-4768371582e-16"/>
            <v:textpath style="font-family:&quot;Arial&quot;;v-text-kern:t" trim="t" fitpath="t" string="&quot;ИНВЕСТСТРОЙ&quot;"/>
          </v:shape>
        </w:pict>
      </w:r>
      <w:r w:rsidR="00556206">
        <w:rPr>
          <w:sz w:val="24"/>
          <w:szCs w:val="24"/>
        </w:rPr>
        <w:tab/>
      </w:r>
      <w:r w:rsidR="00556206">
        <w:rPr>
          <w:sz w:val="24"/>
          <w:szCs w:val="24"/>
        </w:rPr>
        <w:tab/>
      </w:r>
      <w:r w:rsidR="00556206">
        <w:rPr>
          <w:sz w:val="24"/>
          <w:szCs w:val="24"/>
        </w:rPr>
        <w:tab/>
      </w:r>
      <w:r w:rsidR="00556206">
        <w:rPr>
          <w:sz w:val="24"/>
          <w:szCs w:val="24"/>
        </w:rPr>
        <w:tab/>
      </w:r>
      <w:r w:rsidR="00556206">
        <w:rPr>
          <w:sz w:val="24"/>
          <w:szCs w:val="24"/>
        </w:rPr>
        <w:tab/>
      </w:r>
      <w:r w:rsidR="00556206">
        <w:rPr>
          <w:i/>
          <w:iCs/>
          <w:sz w:val="24"/>
          <w:szCs w:val="24"/>
        </w:rPr>
        <w:tab/>
      </w:r>
      <w:r w:rsidR="00556206">
        <w:rPr>
          <w:i/>
          <w:iCs/>
          <w:sz w:val="24"/>
          <w:szCs w:val="24"/>
        </w:rPr>
        <w:tab/>
      </w:r>
    </w:p>
    <w:p w:rsidR="00556206" w:rsidRDefault="00556206" w:rsidP="00556206">
      <w:pPr>
        <w:pStyle w:val="21"/>
        <w:spacing w:line="240" w:lineRule="atLeast"/>
        <w:ind w:left="0"/>
        <w:rPr>
          <w:b/>
          <w:bCs/>
          <w:sz w:val="24"/>
          <w:szCs w:val="24"/>
        </w:rPr>
      </w:pPr>
    </w:p>
    <w:p w:rsidR="00556206" w:rsidRDefault="00556206" w:rsidP="00556206">
      <w:pPr>
        <w:pStyle w:val="21"/>
        <w:spacing w:line="240" w:lineRule="atLeast"/>
        <w:ind w:left="0"/>
        <w:rPr>
          <w:rFonts w:ascii="Arial Narrow" w:hAnsi="Arial Narrow" w:cs="Arial Narrow"/>
          <w:sz w:val="16"/>
          <w:szCs w:val="16"/>
        </w:rPr>
      </w:pPr>
    </w:p>
    <w:p w:rsidR="00556206" w:rsidRDefault="00556206" w:rsidP="00556206">
      <w:pPr>
        <w:pStyle w:val="21"/>
        <w:spacing w:line="240" w:lineRule="atLeast"/>
        <w:ind w:left="0"/>
        <w:rPr>
          <w:rFonts w:ascii="Arial Narrow" w:hAnsi="Arial Narrow" w:cs="Arial Narrow"/>
          <w:sz w:val="16"/>
          <w:szCs w:val="16"/>
        </w:rPr>
      </w:pPr>
    </w:p>
    <w:p w:rsidR="00556206" w:rsidRDefault="00556206" w:rsidP="00556206">
      <w:pPr>
        <w:jc w:val="center"/>
        <w:rPr>
          <w:rFonts w:asciiTheme="majorHAnsi" w:hAnsiTheme="majorHAnsi"/>
          <w:b/>
          <w:i/>
          <w:color w:val="08085C"/>
          <w:sz w:val="52"/>
          <w:szCs w:val="52"/>
        </w:rPr>
      </w:pPr>
    </w:p>
    <w:p w:rsidR="004C4DBF" w:rsidRDefault="004C4DBF" w:rsidP="00556206">
      <w:pPr>
        <w:jc w:val="center"/>
        <w:rPr>
          <w:rFonts w:asciiTheme="majorHAnsi" w:hAnsiTheme="majorHAnsi"/>
          <w:b/>
          <w:i/>
          <w:color w:val="08085C"/>
          <w:sz w:val="52"/>
          <w:szCs w:val="52"/>
        </w:rPr>
      </w:pPr>
      <w:r w:rsidRPr="004C4DBF">
        <w:rPr>
          <w:rFonts w:asciiTheme="majorHAnsi" w:hAnsiTheme="majorHAnsi"/>
          <w:b/>
          <w:i/>
          <w:color w:val="08085C"/>
          <w:sz w:val="52"/>
          <w:szCs w:val="52"/>
        </w:rPr>
        <w:t>БЫСТРОВОЗВОДИМЫЕ</w:t>
      </w:r>
      <w:r>
        <w:rPr>
          <w:rFonts w:asciiTheme="majorHAnsi" w:hAnsiTheme="majorHAnsi"/>
          <w:b/>
          <w:i/>
          <w:color w:val="08085C"/>
          <w:sz w:val="52"/>
          <w:szCs w:val="52"/>
        </w:rPr>
        <w:t xml:space="preserve"> </w:t>
      </w:r>
      <w:r w:rsidRPr="004C4DBF">
        <w:rPr>
          <w:rFonts w:asciiTheme="majorHAnsi" w:hAnsiTheme="majorHAnsi"/>
          <w:b/>
          <w:i/>
          <w:color w:val="08085C"/>
          <w:sz w:val="52"/>
          <w:szCs w:val="52"/>
        </w:rPr>
        <w:t>МЕТАЛЛОКОНСТРУКЦИИ</w:t>
      </w:r>
    </w:p>
    <w:p w:rsidR="004C4DBF" w:rsidRDefault="000D1AAE">
      <w:pPr>
        <w:rPr>
          <w:rFonts w:asciiTheme="majorHAnsi" w:hAnsiTheme="majorHAnsi"/>
          <w:b/>
          <w:i/>
          <w:color w:val="08085C"/>
          <w:sz w:val="16"/>
          <w:szCs w:val="16"/>
        </w:rPr>
      </w:pPr>
      <w:r>
        <w:rPr>
          <w:rFonts w:asciiTheme="majorHAnsi" w:hAnsiTheme="majorHAnsi"/>
          <w:b/>
          <w:i/>
          <w:noProof/>
          <w:color w:val="08085C"/>
          <w:sz w:val="52"/>
          <w:szCs w:val="52"/>
          <w:lang w:eastAsia="ru-RU"/>
        </w:rPr>
        <w:drawing>
          <wp:inline distT="0" distB="0" distL="0" distR="0">
            <wp:extent cx="3670053" cy="2693505"/>
            <wp:effectExtent l="19050" t="0" r="6597" b="0"/>
            <wp:docPr id="1" name="Рисунок 1" descr="D:\комм.отдел\ЦЕ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мм.отдел\ЦЕХ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052" cy="2693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0387">
        <w:rPr>
          <w:rFonts w:asciiTheme="majorHAnsi" w:hAnsiTheme="majorHAnsi"/>
          <w:b/>
          <w:i/>
          <w:noProof/>
          <w:color w:val="08085C"/>
          <w:sz w:val="52"/>
          <w:szCs w:val="52"/>
          <w:lang w:eastAsia="ru-RU"/>
        </w:rPr>
        <w:drawing>
          <wp:inline distT="0" distB="0" distL="0" distR="0">
            <wp:extent cx="3668369" cy="2693505"/>
            <wp:effectExtent l="19050" t="0" r="8281" b="0"/>
            <wp:docPr id="4" name="Рисунок 4" descr="D:\комм.отдел\ФЕР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комм.отдел\ФЕРМ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68" cy="2693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7EC" w:rsidRPr="00F467EC" w:rsidRDefault="00B70B28">
      <w:pPr>
        <w:rPr>
          <w:rFonts w:asciiTheme="majorHAnsi" w:hAnsiTheme="majorHAnsi"/>
          <w:b/>
          <w:i/>
          <w:color w:val="08085C"/>
          <w:sz w:val="16"/>
          <w:szCs w:val="16"/>
        </w:rPr>
      </w:pPr>
      <w:r>
        <w:rPr>
          <w:rFonts w:asciiTheme="majorHAnsi" w:hAnsiTheme="majorHAnsi"/>
          <w:b/>
          <w:i/>
          <w:noProof/>
          <w:color w:val="08085C"/>
          <w:sz w:val="16"/>
          <w:szCs w:val="16"/>
          <w:lang w:eastAsia="ru-RU"/>
        </w:rPr>
        <w:drawing>
          <wp:inline distT="0" distB="0" distL="0" distR="0">
            <wp:extent cx="3673597" cy="2305878"/>
            <wp:effectExtent l="19050" t="0" r="3053" b="0"/>
            <wp:docPr id="7" name="Рисунок 7" descr="D:\комм.отдел\Д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комм.отдел\ДО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581" cy="2309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67EC">
        <w:rPr>
          <w:rFonts w:asciiTheme="majorHAnsi" w:hAnsiTheme="majorHAnsi"/>
          <w:b/>
          <w:i/>
          <w:noProof/>
          <w:color w:val="08085C"/>
          <w:sz w:val="16"/>
          <w:szCs w:val="16"/>
          <w:lang w:eastAsia="ru-RU"/>
        </w:rPr>
        <w:drawing>
          <wp:inline distT="0" distB="0" distL="0" distR="0">
            <wp:extent cx="3673861" cy="2305878"/>
            <wp:effectExtent l="19050" t="0" r="2789" b="0"/>
            <wp:docPr id="6" name="Рисунок 6" descr="D:\комм.отдел\АВТОБО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комм.отдел\АВТОБОК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274" cy="2308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DBF" w:rsidRDefault="004C4DBF" w:rsidP="00556206">
      <w:pPr>
        <w:jc w:val="center"/>
        <w:rPr>
          <w:rFonts w:asciiTheme="majorHAnsi" w:hAnsiTheme="majorHAnsi"/>
          <w:b/>
          <w:i/>
          <w:color w:val="08085C"/>
          <w:sz w:val="52"/>
          <w:szCs w:val="52"/>
        </w:rPr>
      </w:pPr>
      <w:r>
        <w:rPr>
          <w:rFonts w:asciiTheme="majorHAnsi" w:hAnsiTheme="majorHAnsi"/>
          <w:b/>
          <w:i/>
          <w:color w:val="08085C"/>
          <w:sz w:val="52"/>
          <w:szCs w:val="52"/>
        </w:rPr>
        <w:t>ПРОЕКТИРОВАНИЕ</w:t>
      </w:r>
      <w:r w:rsidR="00556206">
        <w:rPr>
          <w:rFonts w:asciiTheme="majorHAnsi" w:hAnsiTheme="majorHAnsi"/>
          <w:b/>
          <w:i/>
          <w:color w:val="08085C"/>
          <w:sz w:val="52"/>
          <w:szCs w:val="52"/>
        </w:rPr>
        <w:t xml:space="preserve">    </w:t>
      </w:r>
      <w:r>
        <w:rPr>
          <w:rFonts w:asciiTheme="majorHAnsi" w:hAnsiTheme="majorHAnsi"/>
          <w:b/>
          <w:i/>
          <w:color w:val="08085C"/>
          <w:sz w:val="52"/>
          <w:szCs w:val="52"/>
        </w:rPr>
        <w:t>СТРОИТЕЛЬСТВО</w:t>
      </w:r>
    </w:p>
    <w:p w:rsidR="00E66CF2" w:rsidRDefault="004C4DBF" w:rsidP="00E66CF2">
      <w:pPr>
        <w:jc w:val="center"/>
        <w:rPr>
          <w:rFonts w:asciiTheme="majorHAnsi" w:hAnsiTheme="majorHAnsi"/>
          <w:b/>
          <w:i/>
          <w:color w:val="08085C"/>
          <w:sz w:val="2"/>
          <w:szCs w:val="2"/>
        </w:rPr>
      </w:pPr>
      <w:r>
        <w:rPr>
          <w:rFonts w:asciiTheme="majorHAnsi" w:hAnsiTheme="majorHAnsi"/>
          <w:b/>
          <w:i/>
          <w:color w:val="08085C"/>
          <w:sz w:val="52"/>
          <w:szCs w:val="52"/>
        </w:rPr>
        <w:t>РЕКОНСТРУКЦИЯ</w:t>
      </w:r>
    </w:p>
    <w:p w:rsidR="00E66CF2" w:rsidRPr="00E66CF2" w:rsidRDefault="00E66CF2" w:rsidP="00E66CF2">
      <w:pPr>
        <w:jc w:val="center"/>
        <w:rPr>
          <w:rFonts w:asciiTheme="majorHAnsi" w:hAnsiTheme="majorHAnsi"/>
          <w:b/>
          <w:i/>
          <w:color w:val="08085C"/>
          <w:sz w:val="2"/>
          <w:szCs w:val="2"/>
        </w:rPr>
      </w:pPr>
      <w:r>
        <w:rPr>
          <w:rFonts w:ascii="Arial" w:hAnsi="Arial" w:cs="Arial"/>
          <w:b/>
          <w:color w:val="FF0000"/>
          <w:sz w:val="24"/>
          <w:szCs w:val="24"/>
        </w:rPr>
        <w:t>________</w:t>
      </w:r>
      <w:r w:rsidRPr="00AA5C6D">
        <w:rPr>
          <w:rFonts w:ascii="Arial" w:hAnsi="Arial" w:cs="Arial"/>
          <w:b/>
          <w:color w:val="FF0000"/>
          <w:sz w:val="24"/>
          <w:szCs w:val="24"/>
        </w:rPr>
        <w:t>_______________________________________________________________________________</w:t>
      </w:r>
    </w:p>
    <w:p w:rsidR="00E66CF2" w:rsidRPr="00E66CF2" w:rsidRDefault="00E66CF2" w:rsidP="00E66CF2">
      <w:pPr>
        <w:rPr>
          <w:b/>
          <w:sz w:val="34"/>
          <w:szCs w:val="34"/>
        </w:rPr>
      </w:pPr>
      <w:r w:rsidRPr="00E66CF2">
        <w:rPr>
          <w:b/>
          <w:sz w:val="34"/>
          <w:szCs w:val="34"/>
        </w:rPr>
        <w:t>617762, Россия,  Пермский  край,</w:t>
      </w:r>
      <w:r w:rsidR="002E5FD7">
        <w:rPr>
          <w:b/>
          <w:sz w:val="34"/>
          <w:szCs w:val="34"/>
        </w:rPr>
        <w:t xml:space="preserve"> </w:t>
      </w:r>
      <w:proofErr w:type="gramStart"/>
      <w:r w:rsidRPr="00E66CF2">
        <w:rPr>
          <w:b/>
          <w:sz w:val="34"/>
          <w:szCs w:val="34"/>
        </w:rPr>
        <w:t>г</w:t>
      </w:r>
      <w:proofErr w:type="gramEnd"/>
      <w:r w:rsidRPr="00E66CF2">
        <w:rPr>
          <w:b/>
          <w:sz w:val="34"/>
          <w:szCs w:val="34"/>
        </w:rPr>
        <w:t>. Чайков</w:t>
      </w:r>
      <w:r w:rsidR="002E5FD7">
        <w:rPr>
          <w:b/>
          <w:sz w:val="34"/>
          <w:szCs w:val="34"/>
        </w:rPr>
        <w:t>ский, ул. Советская  1/12, офис №6</w:t>
      </w:r>
      <w:r w:rsidRPr="00E66CF2">
        <w:rPr>
          <w:b/>
          <w:sz w:val="34"/>
          <w:szCs w:val="34"/>
        </w:rPr>
        <w:t xml:space="preserve"> </w:t>
      </w:r>
    </w:p>
    <w:p w:rsidR="00E66CF2" w:rsidRPr="00E66CF2" w:rsidRDefault="00E66CF2" w:rsidP="00E66CF2">
      <w:pPr>
        <w:rPr>
          <w:b/>
          <w:sz w:val="34"/>
          <w:szCs w:val="34"/>
        </w:rPr>
      </w:pPr>
      <w:r w:rsidRPr="00E66CF2">
        <w:rPr>
          <w:b/>
          <w:sz w:val="34"/>
          <w:szCs w:val="34"/>
        </w:rPr>
        <w:t xml:space="preserve">тел. </w:t>
      </w:r>
      <w:r>
        <w:rPr>
          <w:b/>
          <w:sz w:val="34"/>
          <w:szCs w:val="34"/>
        </w:rPr>
        <w:t>+7(342) 412 – 19 – 09, +7</w:t>
      </w:r>
      <w:r w:rsidRPr="00E66CF2">
        <w:rPr>
          <w:b/>
          <w:sz w:val="34"/>
          <w:szCs w:val="34"/>
        </w:rPr>
        <w:t>(342) 416 – 01 – 62</w:t>
      </w:r>
      <w:r>
        <w:rPr>
          <w:b/>
          <w:sz w:val="34"/>
          <w:szCs w:val="34"/>
        </w:rPr>
        <w:t xml:space="preserve">, </w:t>
      </w:r>
      <w:r w:rsidRPr="00E66CF2">
        <w:rPr>
          <w:b/>
          <w:sz w:val="34"/>
          <w:szCs w:val="34"/>
        </w:rPr>
        <w:t xml:space="preserve">Наш сайт: </w:t>
      </w:r>
      <w:r w:rsidRPr="00E66CF2">
        <w:rPr>
          <w:b/>
          <w:color w:val="142D72"/>
          <w:sz w:val="34"/>
          <w:szCs w:val="34"/>
        </w:rPr>
        <w:t>ИНВЕСТСТРОЙ159.РФ</w:t>
      </w:r>
    </w:p>
    <w:p w:rsidR="00E66CF2" w:rsidRDefault="00E66CF2" w:rsidP="00556206">
      <w:pPr>
        <w:jc w:val="center"/>
        <w:rPr>
          <w:rFonts w:asciiTheme="majorHAnsi" w:hAnsiTheme="majorHAnsi"/>
          <w:b/>
          <w:i/>
          <w:color w:val="08085C"/>
          <w:sz w:val="52"/>
          <w:szCs w:val="52"/>
        </w:rPr>
      </w:pPr>
    </w:p>
    <w:p w:rsidR="00F51778" w:rsidRDefault="00F51778" w:rsidP="00556206">
      <w:pPr>
        <w:jc w:val="center"/>
        <w:rPr>
          <w:rFonts w:asciiTheme="majorHAnsi" w:hAnsiTheme="majorHAnsi"/>
          <w:b/>
          <w:i/>
          <w:color w:val="08085C"/>
          <w:sz w:val="52"/>
          <w:szCs w:val="52"/>
        </w:rPr>
      </w:pPr>
    </w:p>
    <w:p w:rsidR="00F51778" w:rsidRPr="004C4DBF" w:rsidRDefault="00F51778" w:rsidP="00556206">
      <w:pPr>
        <w:jc w:val="center"/>
        <w:rPr>
          <w:rFonts w:asciiTheme="majorHAnsi" w:hAnsiTheme="majorHAnsi"/>
          <w:b/>
          <w:i/>
          <w:color w:val="08085C"/>
          <w:sz w:val="52"/>
          <w:szCs w:val="52"/>
        </w:rPr>
      </w:pPr>
    </w:p>
    <w:sectPr w:rsidR="00F51778" w:rsidRPr="004C4DBF" w:rsidSect="004C4DBF">
      <w:pgSz w:w="11906" w:h="16838"/>
      <w:pgMar w:top="142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C4DBF"/>
    <w:rsid w:val="000C0387"/>
    <w:rsid w:val="000D1AAE"/>
    <w:rsid w:val="00223271"/>
    <w:rsid w:val="002C3BF2"/>
    <w:rsid w:val="002E5FD7"/>
    <w:rsid w:val="004C4DBF"/>
    <w:rsid w:val="00556206"/>
    <w:rsid w:val="007A1F8A"/>
    <w:rsid w:val="00990638"/>
    <w:rsid w:val="00997AF7"/>
    <w:rsid w:val="00B0177E"/>
    <w:rsid w:val="00B70B28"/>
    <w:rsid w:val="00D86C79"/>
    <w:rsid w:val="00E66CF2"/>
    <w:rsid w:val="00F467EC"/>
    <w:rsid w:val="00F51778"/>
    <w:rsid w:val="00FA2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8A"/>
  </w:style>
  <w:style w:type="paragraph" w:styleId="2">
    <w:name w:val="heading 2"/>
    <w:basedOn w:val="a"/>
    <w:next w:val="a"/>
    <w:link w:val="20"/>
    <w:uiPriority w:val="99"/>
    <w:qFormat/>
    <w:rsid w:val="00556206"/>
    <w:pPr>
      <w:keepNext/>
      <w:spacing w:after="0" w:line="240" w:lineRule="auto"/>
      <w:outlineLvl w:val="1"/>
    </w:pPr>
    <w:rPr>
      <w:rFonts w:ascii="Garamond" w:eastAsia="Times New Roman" w:hAnsi="Garamond" w:cs="Garamond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AA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556206"/>
    <w:rPr>
      <w:rFonts w:ascii="Garamond" w:eastAsia="Times New Roman" w:hAnsi="Garamond" w:cs="Garamond"/>
      <w:b/>
      <w:bCs/>
      <w:sz w:val="36"/>
      <w:szCs w:val="36"/>
      <w:lang w:eastAsia="ru-RU"/>
    </w:rPr>
  </w:style>
  <w:style w:type="paragraph" w:styleId="a5">
    <w:name w:val="footer"/>
    <w:basedOn w:val="a"/>
    <w:link w:val="a6"/>
    <w:uiPriority w:val="99"/>
    <w:rsid w:val="00556206"/>
    <w:pPr>
      <w:tabs>
        <w:tab w:val="center" w:pos="4153"/>
        <w:tab w:val="right" w:pos="8306"/>
      </w:tabs>
      <w:spacing w:after="0" w:line="240" w:lineRule="auto"/>
    </w:pPr>
    <w:rPr>
      <w:rFonts w:ascii="Courier New" w:eastAsia="Times New Roman" w:hAnsi="Courier New" w:cs="Courier New"/>
      <w:color w:val="0000FF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56206"/>
    <w:rPr>
      <w:rFonts w:ascii="Courier New" w:eastAsia="Times New Roman" w:hAnsi="Courier New" w:cs="Courier New"/>
      <w:color w:val="0000FF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556206"/>
    <w:pPr>
      <w:spacing w:after="0" w:line="362" w:lineRule="auto"/>
      <w:ind w:left="-142"/>
    </w:pPr>
    <w:rPr>
      <w:rFonts w:ascii="Garamond" w:eastAsia="Times New Roman" w:hAnsi="Garamond" w:cs="Garamond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56206"/>
    <w:rPr>
      <w:rFonts w:ascii="Garamond" w:eastAsia="Times New Roman" w:hAnsi="Garamond" w:cs="Garamond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2016-05-20T07:30:00Z</cp:lastPrinted>
  <dcterms:created xsi:type="dcterms:W3CDTF">2016-05-20T05:01:00Z</dcterms:created>
  <dcterms:modified xsi:type="dcterms:W3CDTF">2016-05-20T08:29:00Z</dcterms:modified>
</cp:coreProperties>
</file>