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0" w:rsidRPr="00266DFC" w:rsidRDefault="00643B63" w:rsidP="00643B63">
      <w:pPr>
        <w:ind w:left="-567"/>
        <w:jc w:val="center"/>
        <w:rPr>
          <w:rFonts w:ascii="CyrillicOld" w:hAnsi="CyrillicOld"/>
          <w:b/>
          <w:sz w:val="52"/>
          <w:szCs w:val="56"/>
        </w:rPr>
      </w:pPr>
      <w:r w:rsidRPr="00266DFC">
        <w:rPr>
          <w:rFonts w:ascii="CyrillicOld" w:hAnsi="CyrillicOld"/>
          <w:b/>
          <w:sz w:val="52"/>
          <w:szCs w:val="56"/>
        </w:rPr>
        <w:t xml:space="preserve">МЯСНЫЕ ДЕЛИКАТЕСЫ </w:t>
      </w:r>
    </w:p>
    <w:p w:rsidR="00643B63" w:rsidRPr="00266DFC" w:rsidRDefault="00643B63" w:rsidP="00643B63">
      <w:pPr>
        <w:ind w:left="-567"/>
        <w:jc w:val="center"/>
        <w:rPr>
          <w:rFonts w:ascii="CyrillicOld" w:hAnsi="CyrillicOld"/>
          <w:b/>
          <w:sz w:val="52"/>
          <w:szCs w:val="56"/>
        </w:rPr>
      </w:pPr>
      <w:r w:rsidRPr="00266DFC">
        <w:rPr>
          <w:rFonts w:ascii="CyrillicOld" w:hAnsi="CyrillicOld"/>
          <w:b/>
          <w:sz w:val="52"/>
          <w:szCs w:val="56"/>
        </w:rPr>
        <w:t>ДОМАШНЕГО КОПЧЕНИЯ</w:t>
      </w:r>
    </w:p>
    <w:tbl>
      <w:tblPr>
        <w:tblStyle w:val="a3"/>
        <w:tblpPr w:leftFromText="180" w:rightFromText="180" w:vertAnchor="page" w:horzAnchor="margin" w:tblpY="3271"/>
        <w:tblW w:w="9634" w:type="dxa"/>
        <w:tblLayout w:type="fixed"/>
        <w:tblLook w:val="04A0" w:firstRow="1" w:lastRow="0" w:firstColumn="1" w:lastColumn="0" w:noHBand="0" w:noVBand="1"/>
      </w:tblPr>
      <w:tblGrid>
        <w:gridCol w:w="7198"/>
        <w:gridCol w:w="2436"/>
      </w:tblGrid>
      <w:tr w:rsidR="00266DFC" w:rsidRPr="00266DFC" w:rsidTr="00722F57">
        <w:trPr>
          <w:trHeight w:val="321"/>
        </w:trPr>
        <w:tc>
          <w:tcPr>
            <w:tcW w:w="7198" w:type="dxa"/>
          </w:tcPr>
          <w:p w:rsidR="00266DFC" w:rsidRPr="00266DFC" w:rsidRDefault="00266DFC" w:rsidP="00266DFC">
            <w:pPr>
              <w:ind w:left="-1238"/>
              <w:jc w:val="center"/>
              <w:rPr>
                <w:rFonts w:ascii="CyrillicOld" w:hAnsi="CyrillicOld" w:cs="Times New Roman"/>
                <w:b/>
                <w:sz w:val="24"/>
                <w:szCs w:val="28"/>
              </w:rPr>
            </w:pPr>
            <w:r w:rsidRPr="00266DFC">
              <w:rPr>
                <w:rFonts w:ascii="CyrillicOld" w:hAnsi="CyrillicOld" w:cs="Times New Roman"/>
                <w:b/>
                <w:sz w:val="24"/>
                <w:szCs w:val="28"/>
              </w:rPr>
              <w:t xml:space="preserve">        НАИМЕНОВАНИЕ</w:t>
            </w:r>
          </w:p>
        </w:tc>
        <w:tc>
          <w:tcPr>
            <w:tcW w:w="2436" w:type="dxa"/>
          </w:tcPr>
          <w:p w:rsidR="00266DFC" w:rsidRPr="00266DFC" w:rsidRDefault="00266DFC" w:rsidP="00266DFC">
            <w:pPr>
              <w:jc w:val="center"/>
              <w:rPr>
                <w:rFonts w:ascii="CyrillicOld" w:hAnsi="CyrillicOld" w:cs="Times New Roman"/>
                <w:b/>
                <w:sz w:val="24"/>
                <w:szCs w:val="28"/>
              </w:rPr>
            </w:pPr>
            <w:r w:rsidRPr="00266DFC">
              <w:rPr>
                <w:rFonts w:ascii="CyrillicOld" w:hAnsi="CyrillicOld" w:cs="Times New Roman"/>
                <w:b/>
                <w:sz w:val="24"/>
                <w:szCs w:val="28"/>
              </w:rPr>
              <w:t>ЦЕНА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266DFC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КУРИЦА копченая</w:t>
            </w:r>
          </w:p>
        </w:tc>
        <w:tc>
          <w:tcPr>
            <w:tcW w:w="2436" w:type="dxa"/>
          </w:tcPr>
          <w:p w:rsidR="00266DFC" w:rsidRPr="00266DFC" w:rsidRDefault="00541F65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2</w:t>
            </w:r>
            <w:r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5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0 руб. кг.</w:t>
            </w:r>
          </w:p>
        </w:tc>
      </w:tr>
      <w:tr w:rsidR="00266DFC" w:rsidRPr="00266DFC" w:rsidTr="00722F57">
        <w:trPr>
          <w:trHeight w:val="489"/>
        </w:trPr>
        <w:tc>
          <w:tcPr>
            <w:tcW w:w="7198" w:type="dxa"/>
          </w:tcPr>
          <w:p w:rsidR="00266DFC" w:rsidRPr="00266DFC" w:rsidRDefault="00266DFC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ПЕРЕПЕЛА копченые</w:t>
            </w:r>
          </w:p>
        </w:tc>
        <w:tc>
          <w:tcPr>
            <w:tcW w:w="2436" w:type="dxa"/>
          </w:tcPr>
          <w:p w:rsidR="00266DFC" w:rsidRPr="00266DFC" w:rsidRDefault="00541F65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31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0 руб. уп. </w:t>
            </w:r>
            <w:r>
              <w:rPr>
                <w:rFonts w:ascii="CyrillicOld" w:hAnsi="CyrillicOld" w:cs="Times New Roman"/>
                <w:b/>
                <w:sz w:val="24"/>
                <w:szCs w:val="28"/>
              </w:rPr>
              <w:t>(2шт. 33</w:t>
            </w:r>
            <w:r w:rsidR="00266DFC" w:rsidRPr="00266DFC">
              <w:rPr>
                <w:rFonts w:ascii="CyrillicOld" w:hAnsi="CyrillicOld" w:cs="Times New Roman"/>
                <w:b/>
                <w:sz w:val="24"/>
                <w:szCs w:val="28"/>
              </w:rPr>
              <w:t>0-380 г.)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266DFC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РУЛЕТ КУРИНЫЙ копченые</w:t>
            </w:r>
          </w:p>
        </w:tc>
        <w:tc>
          <w:tcPr>
            <w:tcW w:w="2436" w:type="dxa"/>
          </w:tcPr>
          <w:p w:rsidR="00266DFC" w:rsidRPr="00266DFC" w:rsidRDefault="00541F65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31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0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 руб. кг.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9A4656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РУЛЕТ СВИ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НОЙ копченый</w:t>
            </w:r>
          </w:p>
        </w:tc>
        <w:tc>
          <w:tcPr>
            <w:tcW w:w="2436" w:type="dxa"/>
          </w:tcPr>
          <w:p w:rsidR="00266DFC" w:rsidRPr="00266DFC" w:rsidRDefault="00541F65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340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 руб. кг.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9A4656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РУЛЕТ СВИ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НОЙ </w:t>
            </w:r>
            <w:proofErr w:type="spellStart"/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запеченый</w:t>
            </w:r>
            <w:proofErr w:type="spellEnd"/>
          </w:p>
        </w:tc>
        <w:tc>
          <w:tcPr>
            <w:tcW w:w="2436" w:type="dxa"/>
          </w:tcPr>
          <w:p w:rsidR="00266DFC" w:rsidRPr="00266DFC" w:rsidRDefault="00541F65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34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0 руб. кг.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266DFC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КАРБОНАТ копченый</w:t>
            </w:r>
          </w:p>
        </w:tc>
        <w:tc>
          <w:tcPr>
            <w:tcW w:w="2436" w:type="dxa"/>
          </w:tcPr>
          <w:p w:rsidR="00266DFC" w:rsidRPr="00266DFC" w:rsidRDefault="008600F3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39</w:t>
            </w:r>
            <w:r w:rsidR="00541F65">
              <w:rPr>
                <w:rFonts w:ascii="CyrillicOld" w:hAnsi="CyrillicOld" w:cs="Times New Roman"/>
                <w:b/>
                <w:sz w:val="40"/>
                <w:szCs w:val="44"/>
              </w:rPr>
              <w:t>0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 руб. кг.</w:t>
            </w:r>
          </w:p>
        </w:tc>
      </w:tr>
      <w:tr w:rsidR="00266DFC" w:rsidRPr="00266DFC" w:rsidTr="00722F57">
        <w:trPr>
          <w:trHeight w:val="489"/>
        </w:trPr>
        <w:tc>
          <w:tcPr>
            <w:tcW w:w="7198" w:type="dxa"/>
          </w:tcPr>
          <w:p w:rsidR="00266DFC" w:rsidRPr="00266DFC" w:rsidRDefault="00266DFC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ГРУДИНКА  копченая</w:t>
            </w:r>
          </w:p>
        </w:tc>
        <w:tc>
          <w:tcPr>
            <w:tcW w:w="2436" w:type="dxa"/>
          </w:tcPr>
          <w:p w:rsidR="00266DFC" w:rsidRPr="00266DFC" w:rsidRDefault="00266DFC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3</w:t>
            </w:r>
            <w:r w:rsidR="00541F65"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4</w:t>
            </w: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0 руб. кг.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9A4656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proofErr w:type="gramStart"/>
            <w:r>
              <w:rPr>
                <w:rFonts w:ascii="CyrillicOld" w:hAnsi="CyrillicOld" w:cs="Times New Roman"/>
                <w:b/>
                <w:sz w:val="40"/>
                <w:szCs w:val="44"/>
              </w:rPr>
              <w:t>ОКОРОК  СВИ</w:t>
            </w:r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НОЙ</w:t>
            </w:r>
            <w:proofErr w:type="gramEnd"/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 копченый</w:t>
            </w:r>
          </w:p>
        </w:tc>
        <w:tc>
          <w:tcPr>
            <w:tcW w:w="2436" w:type="dxa"/>
          </w:tcPr>
          <w:p w:rsidR="00266DFC" w:rsidRPr="00266DFC" w:rsidRDefault="00266DFC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3</w:t>
            </w:r>
            <w:r w:rsidR="00541F65"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70</w:t>
            </w: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 xml:space="preserve"> руб. кг.</w:t>
            </w:r>
          </w:p>
        </w:tc>
      </w:tr>
      <w:tr w:rsidR="00266DFC" w:rsidRPr="00266DFC" w:rsidTr="00722F57">
        <w:trPr>
          <w:trHeight w:val="505"/>
        </w:trPr>
        <w:tc>
          <w:tcPr>
            <w:tcW w:w="7198" w:type="dxa"/>
          </w:tcPr>
          <w:p w:rsidR="00266DFC" w:rsidRPr="00266DFC" w:rsidRDefault="009A4656" w:rsidP="00266DFC">
            <w:pPr>
              <w:rPr>
                <w:rFonts w:ascii="CyrillicOld" w:hAnsi="CyrillicOld" w:cs="Times New Roman"/>
                <w:b/>
                <w:sz w:val="40"/>
                <w:szCs w:val="44"/>
              </w:rPr>
            </w:pPr>
            <w:r>
              <w:rPr>
                <w:rFonts w:ascii="CyrillicOld" w:hAnsi="CyrillicOld" w:cs="Times New Roman"/>
                <w:b/>
                <w:sz w:val="40"/>
                <w:szCs w:val="44"/>
              </w:rPr>
              <w:t>ЩЕКОВИНА СВИ</w:t>
            </w:r>
            <w:bookmarkStart w:id="0" w:name="_GoBack"/>
            <w:bookmarkEnd w:id="0"/>
            <w:r w:rsidR="00266DFC" w:rsidRPr="00266DFC">
              <w:rPr>
                <w:rFonts w:ascii="CyrillicOld" w:hAnsi="CyrillicOld" w:cs="Times New Roman"/>
                <w:b/>
                <w:sz w:val="40"/>
                <w:szCs w:val="44"/>
              </w:rPr>
              <w:t>НАЯ копченая</w:t>
            </w:r>
          </w:p>
        </w:tc>
        <w:tc>
          <w:tcPr>
            <w:tcW w:w="2436" w:type="dxa"/>
          </w:tcPr>
          <w:p w:rsidR="00266DFC" w:rsidRPr="00266DFC" w:rsidRDefault="00266DFC" w:rsidP="00266DFC">
            <w:pPr>
              <w:jc w:val="center"/>
              <w:rPr>
                <w:rFonts w:ascii="CyrillicOld" w:hAnsi="CyrillicOld" w:cs="Times New Roman"/>
                <w:b/>
                <w:sz w:val="40"/>
                <w:szCs w:val="44"/>
              </w:rPr>
            </w:pP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2</w:t>
            </w:r>
            <w:r w:rsidR="00541F65">
              <w:rPr>
                <w:rFonts w:ascii="CyrillicOld" w:hAnsi="CyrillicOld" w:cs="Times New Roman"/>
                <w:b/>
                <w:sz w:val="40"/>
                <w:szCs w:val="44"/>
                <w:lang w:val="en-US"/>
              </w:rPr>
              <w:t>4</w:t>
            </w:r>
            <w:r w:rsidRPr="00266DFC">
              <w:rPr>
                <w:rFonts w:ascii="CyrillicOld" w:hAnsi="CyrillicOld" w:cs="Times New Roman"/>
                <w:b/>
                <w:sz w:val="40"/>
                <w:szCs w:val="44"/>
              </w:rPr>
              <w:t>0 руб. кг.</w:t>
            </w:r>
          </w:p>
        </w:tc>
      </w:tr>
    </w:tbl>
    <w:p w:rsidR="00A93212" w:rsidRDefault="00B0448F" w:rsidP="00722F57">
      <w:pPr>
        <w:spacing w:line="240" w:lineRule="auto"/>
        <w:ind w:left="-567"/>
        <w:jc w:val="center"/>
        <w:rPr>
          <w:rFonts w:ascii="CyrillicOld" w:hAnsi="CyrillicOld"/>
          <w:b/>
          <w:sz w:val="36"/>
          <w:szCs w:val="40"/>
        </w:rPr>
      </w:pPr>
      <w:r w:rsidRPr="00266DFC">
        <w:rPr>
          <w:rFonts w:ascii="CyrillicOld" w:hAnsi="CyrillicOld"/>
          <w:b/>
          <w:sz w:val="40"/>
          <w:szCs w:val="44"/>
        </w:rPr>
        <w:t xml:space="preserve"> </w:t>
      </w:r>
      <w:r w:rsidR="00A93212" w:rsidRPr="00266DFC">
        <w:rPr>
          <w:rFonts w:ascii="CyrillicOld" w:hAnsi="CyrillicOld"/>
          <w:b/>
          <w:sz w:val="36"/>
          <w:szCs w:val="40"/>
        </w:rPr>
        <w:t xml:space="preserve">(в вакуумной </w:t>
      </w:r>
      <w:proofErr w:type="gramStart"/>
      <w:r w:rsidR="00A93212" w:rsidRPr="00266DFC">
        <w:rPr>
          <w:rFonts w:ascii="CyrillicOld" w:hAnsi="CyrillicOld"/>
          <w:b/>
          <w:sz w:val="36"/>
          <w:szCs w:val="40"/>
        </w:rPr>
        <w:t>упаковке)</w:t>
      </w:r>
      <w:r w:rsidR="00722F57">
        <w:rPr>
          <w:rFonts w:ascii="CyrillicOld" w:hAnsi="CyrillicOld"/>
          <w:b/>
          <w:sz w:val="36"/>
          <w:szCs w:val="40"/>
        </w:rPr>
        <w:t xml:space="preserve">   </w:t>
      </w:r>
      <w:proofErr w:type="gramEnd"/>
      <w:r w:rsidR="00722F57">
        <w:rPr>
          <w:rFonts w:ascii="CyrillicOld" w:hAnsi="CyrillicOld"/>
          <w:b/>
          <w:sz w:val="36"/>
          <w:szCs w:val="40"/>
        </w:rPr>
        <w:t xml:space="preserve">  </w:t>
      </w:r>
      <w:r w:rsidR="00A93212" w:rsidRPr="00DF7E4F">
        <w:rPr>
          <w:rFonts w:ascii="CyrillicOld" w:hAnsi="CyrillicOld"/>
          <w:b/>
          <w:noProof/>
          <w:sz w:val="40"/>
          <w:szCs w:val="40"/>
          <w:lang w:eastAsia="ru-RU"/>
        </w:rPr>
        <w:drawing>
          <wp:inline distT="0" distB="0" distL="0" distR="0">
            <wp:extent cx="3848100" cy="2368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89681521f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568" cy="237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57" w:rsidRPr="00722F57" w:rsidRDefault="008600F3" w:rsidP="00722F57">
      <w:pPr>
        <w:ind w:left="-567"/>
        <w:jc w:val="center"/>
        <w:rPr>
          <w:rFonts w:ascii="CyrillicOld" w:hAnsi="CyrillicOld"/>
          <w:b/>
          <w:sz w:val="24"/>
          <w:szCs w:val="24"/>
        </w:rPr>
      </w:pPr>
      <w:r>
        <w:rPr>
          <w:rFonts w:ascii="CyrillicOld" w:hAnsi="CyrillicOld"/>
          <w:b/>
          <w:sz w:val="24"/>
          <w:szCs w:val="24"/>
        </w:rPr>
        <w:t xml:space="preserve">   </w:t>
      </w:r>
      <w:r w:rsidR="00722F57" w:rsidRPr="00722F57">
        <w:rPr>
          <w:rFonts w:ascii="CyrillicOld" w:hAnsi="CyrillicOld"/>
          <w:b/>
          <w:sz w:val="24"/>
          <w:szCs w:val="24"/>
        </w:rPr>
        <w:t>ОБЪЕМ ПРОИЗВОДСТВА</w:t>
      </w:r>
      <w:r>
        <w:rPr>
          <w:rFonts w:ascii="CyrillicOld" w:hAnsi="CyrillicOld"/>
          <w:b/>
          <w:sz w:val="24"/>
          <w:szCs w:val="24"/>
        </w:rPr>
        <w:t xml:space="preserve"> В СУТКИ НЕЗАВИСИМО ОТ АССОРТИМЕНТА</w:t>
      </w:r>
      <w:r w:rsidR="00722F57" w:rsidRPr="00722F57">
        <w:rPr>
          <w:rFonts w:ascii="CyrillicOld" w:hAnsi="CyrillicOld"/>
          <w:b/>
          <w:sz w:val="24"/>
          <w:szCs w:val="24"/>
        </w:rPr>
        <w:t>:</w:t>
      </w:r>
    </w:p>
    <w:p w:rsidR="00643B63" w:rsidRPr="00722F57" w:rsidRDefault="008600F3" w:rsidP="00722F57">
      <w:pPr>
        <w:ind w:left="-567"/>
        <w:jc w:val="center"/>
        <w:rPr>
          <w:rFonts w:ascii="CyrillicOld" w:hAnsi="CyrillicOld"/>
          <w:b/>
          <w:sz w:val="24"/>
          <w:szCs w:val="24"/>
        </w:rPr>
      </w:pPr>
      <w:r>
        <w:rPr>
          <w:rFonts w:ascii="CyrillicOld" w:hAnsi="CyrillicOld"/>
          <w:b/>
          <w:sz w:val="24"/>
          <w:szCs w:val="24"/>
        </w:rPr>
        <w:t xml:space="preserve">   </w:t>
      </w:r>
      <w:r w:rsidR="00722F57" w:rsidRPr="00722F57">
        <w:rPr>
          <w:rFonts w:ascii="CyrillicOld" w:hAnsi="CyrillicOld"/>
          <w:b/>
          <w:sz w:val="24"/>
          <w:szCs w:val="24"/>
        </w:rPr>
        <w:t>МЯСНОЙ ПРОДУКЦИИ – 2000 КГ</w:t>
      </w:r>
      <w:r>
        <w:rPr>
          <w:rFonts w:ascii="CyrillicOld" w:hAnsi="CyrillicOld"/>
          <w:b/>
          <w:sz w:val="24"/>
          <w:szCs w:val="24"/>
        </w:rPr>
        <w:t>.</w:t>
      </w:r>
    </w:p>
    <w:p w:rsidR="00722F57" w:rsidRDefault="008600F3" w:rsidP="00722F57">
      <w:pPr>
        <w:ind w:left="-567"/>
        <w:jc w:val="center"/>
        <w:rPr>
          <w:rFonts w:ascii="CyrillicOld" w:hAnsi="CyrillicOld"/>
          <w:b/>
          <w:sz w:val="24"/>
          <w:szCs w:val="24"/>
        </w:rPr>
      </w:pPr>
      <w:r>
        <w:rPr>
          <w:rFonts w:ascii="CyrillicOld" w:hAnsi="CyrillicOld"/>
          <w:b/>
          <w:sz w:val="24"/>
          <w:szCs w:val="24"/>
        </w:rPr>
        <w:t xml:space="preserve">   </w:t>
      </w:r>
      <w:r w:rsidR="00722F57" w:rsidRPr="00722F57">
        <w:rPr>
          <w:rFonts w:ascii="CyrillicOld" w:hAnsi="CyrillicOld"/>
          <w:b/>
          <w:sz w:val="24"/>
          <w:szCs w:val="24"/>
        </w:rPr>
        <w:t>ПТИЦЫ</w:t>
      </w:r>
      <w:r>
        <w:rPr>
          <w:rFonts w:ascii="CyrillicOld" w:hAnsi="CyrillicOld"/>
          <w:b/>
          <w:sz w:val="24"/>
          <w:szCs w:val="24"/>
        </w:rPr>
        <w:t xml:space="preserve"> (РУЛЕТ, ПЕРЕПЕЛ, КУРИЦА)</w:t>
      </w:r>
      <w:r w:rsidR="00722F57" w:rsidRPr="00722F57">
        <w:rPr>
          <w:rFonts w:ascii="CyrillicOld" w:hAnsi="CyrillicOld"/>
          <w:b/>
          <w:sz w:val="24"/>
          <w:szCs w:val="24"/>
        </w:rPr>
        <w:t xml:space="preserve"> – 700 КГ</w:t>
      </w:r>
      <w:r>
        <w:rPr>
          <w:rFonts w:ascii="CyrillicOld" w:hAnsi="CyrillicOld"/>
          <w:b/>
          <w:sz w:val="24"/>
          <w:szCs w:val="24"/>
        </w:rPr>
        <w:t>.</w:t>
      </w:r>
    </w:p>
    <w:p w:rsidR="008600F3" w:rsidRPr="00722F57" w:rsidRDefault="008600F3" w:rsidP="00722F57">
      <w:pPr>
        <w:ind w:left="-567"/>
        <w:jc w:val="center"/>
        <w:rPr>
          <w:rFonts w:ascii="CyrillicOld" w:hAnsi="CyrillicOld"/>
          <w:b/>
          <w:sz w:val="24"/>
          <w:szCs w:val="24"/>
        </w:rPr>
      </w:pPr>
      <w:r>
        <w:rPr>
          <w:rFonts w:ascii="CyrillicOld" w:hAnsi="CyrillicOld"/>
          <w:b/>
          <w:sz w:val="24"/>
          <w:szCs w:val="24"/>
        </w:rPr>
        <w:t xml:space="preserve"> ПРИ ПОСТОЯННЫХ ЗАКУПКАХ, ОБЪЕМ ПРОИЗВОДСТВА МОЖНО УВЕЛИЧИТЬ В 3 РАЗА</w:t>
      </w:r>
    </w:p>
    <w:p w:rsidR="008600F3" w:rsidRDefault="008600F3" w:rsidP="00266DFC">
      <w:pPr>
        <w:ind w:left="-567"/>
        <w:jc w:val="center"/>
        <w:rPr>
          <w:rFonts w:ascii="CyrillicOld" w:hAnsi="CyrillicOld"/>
          <w:b/>
          <w:sz w:val="28"/>
          <w:szCs w:val="28"/>
        </w:rPr>
      </w:pPr>
      <w:r>
        <w:rPr>
          <w:rFonts w:ascii="CyrillicOld" w:hAnsi="CyrillicOld"/>
          <w:b/>
          <w:sz w:val="28"/>
          <w:szCs w:val="28"/>
        </w:rPr>
        <w:t xml:space="preserve"> </w:t>
      </w:r>
      <w:r w:rsidR="00E77E8C" w:rsidRPr="00E77E8C">
        <w:rPr>
          <w:rFonts w:ascii="CyrillicOld" w:hAnsi="CyrillicOld"/>
          <w:b/>
          <w:sz w:val="28"/>
          <w:szCs w:val="28"/>
        </w:rPr>
        <w:t xml:space="preserve">Продукция изготовлена в соответствии c </w:t>
      </w:r>
      <w:r w:rsidR="00E77E8C" w:rsidRPr="00E77E8C">
        <w:rPr>
          <w:rFonts w:ascii="CyrillicOld" w:hAnsi="CyrillicOld"/>
          <w:b/>
          <w:sz w:val="28"/>
          <w:szCs w:val="28"/>
        </w:rPr>
        <w:br/>
        <w:t xml:space="preserve">ГОСТ Р 54043-2010 </w:t>
      </w:r>
      <w:r w:rsidR="00E77E8C" w:rsidRPr="00E77E8C">
        <w:rPr>
          <w:rFonts w:ascii="CyrillicOld" w:hAnsi="CyrillicOld"/>
          <w:b/>
          <w:sz w:val="28"/>
          <w:szCs w:val="28"/>
        </w:rPr>
        <w:br/>
        <w:t xml:space="preserve">ТУ 9214-023-64568130-04 </w:t>
      </w:r>
      <w:r w:rsidR="00E77E8C" w:rsidRPr="00E77E8C">
        <w:rPr>
          <w:rFonts w:ascii="CyrillicOld" w:hAnsi="CyrillicOld"/>
          <w:b/>
          <w:sz w:val="28"/>
          <w:szCs w:val="28"/>
        </w:rPr>
        <w:tab/>
      </w:r>
      <w:r w:rsidR="00E77E8C" w:rsidRPr="00E77E8C">
        <w:rPr>
          <w:rFonts w:ascii="CyrillicOld" w:hAnsi="CyrillicOld"/>
          <w:b/>
          <w:sz w:val="28"/>
          <w:szCs w:val="28"/>
        </w:rPr>
        <w:br/>
        <w:t xml:space="preserve">Регистрационный номер деклараций о соответствии: </w:t>
      </w:r>
      <w:r w:rsidR="00E77E8C" w:rsidRPr="00E77E8C">
        <w:rPr>
          <w:rFonts w:ascii="CyrillicOld" w:hAnsi="CyrillicOld"/>
          <w:b/>
          <w:sz w:val="28"/>
          <w:szCs w:val="28"/>
        </w:rPr>
        <w:br/>
        <w:t xml:space="preserve">TC 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N</w:t>
      </w:r>
      <w:r w:rsidR="00E77E8C" w:rsidRPr="00E77E8C">
        <w:rPr>
          <w:rFonts w:ascii="CyrillicOld" w:hAnsi="CyrillicOld"/>
          <w:b/>
          <w:bCs/>
          <w:sz w:val="28"/>
          <w:szCs w:val="28"/>
        </w:rPr>
        <w:t xml:space="preserve"> 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RU</w:t>
      </w:r>
      <w:r w:rsidR="00E77E8C" w:rsidRPr="00E77E8C">
        <w:rPr>
          <w:rFonts w:ascii="CyrillicOld" w:hAnsi="CyrillicOld"/>
          <w:b/>
          <w:bCs/>
          <w:sz w:val="28"/>
          <w:szCs w:val="28"/>
        </w:rPr>
        <w:t xml:space="preserve"> Д-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RU</w:t>
      </w:r>
      <w:r w:rsidR="00E77E8C" w:rsidRPr="00E77E8C">
        <w:rPr>
          <w:rFonts w:ascii="CyrillicOld" w:hAnsi="CyrillicOld"/>
          <w:b/>
          <w:bCs/>
          <w:sz w:val="28"/>
          <w:szCs w:val="28"/>
        </w:rPr>
        <w:t>.АБ05.В.06820</w:t>
      </w:r>
      <w:r w:rsidR="00E77E8C" w:rsidRPr="00E77E8C">
        <w:rPr>
          <w:rFonts w:ascii="CyrillicOld" w:hAnsi="CyrillicOld"/>
          <w:b/>
          <w:bCs/>
          <w:sz w:val="28"/>
          <w:szCs w:val="28"/>
        </w:rPr>
        <w:br/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TC</w:t>
      </w:r>
      <w:r w:rsidR="00E77E8C" w:rsidRPr="00E77E8C">
        <w:rPr>
          <w:rFonts w:ascii="CyrillicOld" w:hAnsi="CyrillicOld"/>
          <w:b/>
          <w:bCs/>
          <w:sz w:val="28"/>
          <w:szCs w:val="28"/>
        </w:rPr>
        <w:t xml:space="preserve"> 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N</w:t>
      </w:r>
      <w:r w:rsidR="00E77E8C" w:rsidRPr="00E77E8C">
        <w:rPr>
          <w:rFonts w:ascii="CyrillicOld" w:hAnsi="CyrillicOld"/>
          <w:b/>
          <w:bCs/>
          <w:sz w:val="28"/>
          <w:szCs w:val="28"/>
        </w:rPr>
        <w:t xml:space="preserve"> 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RU</w:t>
      </w:r>
      <w:r w:rsidR="00E77E8C" w:rsidRPr="00E77E8C">
        <w:rPr>
          <w:rFonts w:ascii="CyrillicOld" w:hAnsi="CyrillicOld"/>
          <w:b/>
          <w:bCs/>
          <w:sz w:val="28"/>
          <w:szCs w:val="28"/>
        </w:rPr>
        <w:t xml:space="preserve"> Д-</w:t>
      </w:r>
      <w:r w:rsidR="00E77E8C" w:rsidRPr="00E77E8C">
        <w:rPr>
          <w:rFonts w:ascii="CyrillicOld" w:hAnsi="CyrillicOld"/>
          <w:b/>
          <w:bCs/>
          <w:sz w:val="28"/>
          <w:szCs w:val="28"/>
          <w:lang w:val="en-US"/>
        </w:rPr>
        <w:t>RU</w:t>
      </w:r>
      <w:r w:rsidR="00E77E8C" w:rsidRPr="00E77E8C">
        <w:rPr>
          <w:rFonts w:ascii="CyrillicOld" w:hAnsi="CyrillicOld"/>
          <w:b/>
          <w:bCs/>
          <w:sz w:val="28"/>
          <w:szCs w:val="28"/>
        </w:rPr>
        <w:t>.АБ05.В.06620</w:t>
      </w:r>
    </w:p>
    <w:sectPr w:rsidR="008600F3" w:rsidSect="00722F57">
      <w:pgSz w:w="11906" w:h="16838"/>
      <w:pgMar w:top="709" w:right="991" w:bottom="426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E"/>
    <w:rsid w:val="0002718A"/>
    <w:rsid w:val="000778C1"/>
    <w:rsid w:val="000D001F"/>
    <w:rsid w:val="001D1D68"/>
    <w:rsid w:val="00266DFC"/>
    <w:rsid w:val="00271AFF"/>
    <w:rsid w:val="003C4AA4"/>
    <w:rsid w:val="003D626F"/>
    <w:rsid w:val="004270B1"/>
    <w:rsid w:val="00541F65"/>
    <w:rsid w:val="005844AE"/>
    <w:rsid w:val="005A0478"/>
    <w:rsid w:val="00623B3F"/>
    <w:rsid w:val="00643B63"/>
    <w:rsid w:val="00655BB1"/>
    <w:rsid w:val="00675A6D"/>
    <w:rsid w:val="006B19C6"/>
    <w:rsid w:val="00722F57"/>
    <w:rsid w:val="00764E36"/>
    <w:rsid w:val="007B1CB0"/>
    <w:rsid w:val="00840A08"/>
    <w:rsid w:val="008600F3"/>
    <w:rsid w:val="008C3E91"/>
    <w:rsid w:val="00951058"/>
    <w:rsid w:val="009A4656"/>
    <w:rsid w:val="00A0006E"/>
    <w:rsid w:val="00A93212"/>
    <w:rsid w:val="00B0448F"/>
    <w:rsid w:val="00D22EC6"/>
    <w:rsid w:val="00D56896"/>
    <w:rsid w:val="00D82150"/>
    <w:rsid w:val="00DD235F"/>
    <w:rsid w:val="00DD6E55"/>
    <w:rsid w:val="00DF7E4F"/>
    <w:rsid w:val="00E137FE"/>
    <w:rsid w:val="00E77E8C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5581-FF97-405C-B1D6-C0949F5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Еськов</dc:creator>
  <cp:keywords/>
  <dc:description/>
  <cp:lastModifiedBy>Николай Еськов</cp:lastModifiedBy>
  <cp:revision>4</cp:revision>
  <cp:lastPrinted>2016-01-20T06:47:00Z</cp:lastPrinted>
  <dcterms:created xsi:type="dcterms:W3CDTF">2016-02-02T19:04:00Z</dcterms:created>
  <dcterms:modified xsi:type="dcterms:W3CDTF">2016-02-08T07:01:00Z</dcterms:modified>
</cp:coreProperties>
</file>