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58" w:rsidRPr="00A5063D" w:rsidRDefault="00014D80" w:rsidP="00281A41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54C86EE" wp14:editId="13E15FC9">
            <wp:simplePos x="0" y="0"/>
            <wp:positionH relativeFrom="column">
              <wp:posOffset>5280660</wp:posOffset>
            </wp:positionH>
            <wp:positionV relativeFrom="paragraph">
              <wp:posOffset>-166370</wp:posOffset>
            </wp:positionV>
            <wp:extent cx="809625" cy="721995"/>
            <wp:effectExtent l="0" t="0" r="9525" b="1905"/>
            <wp:wrapThrough wrapText="bothSides">
              <wp:wrapPolygon edited="0">
                <wp:start x="0" y="0"/>
                <wp:lineTo x="0" y="21087"/>
                <wp:lineTo x="21346" y="21087"/>
                <wp:lineTo x="21346" y="0"/>
                <wp:lineTo x="0" y="0"/>
              </wp:wrapPolygon>
            </wp:wrapThrough>
            <wp:docPr id="5" name="Рисунок 5" descr="http://pasika.biz/assets/advpics/0de98be9e3c7c756033d2139bdee8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sika.biz/assets/advpics/0de98be9e3c7c756033d2139bdee89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41"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 wp14:anchorId="1EB6D34A" wp14:editId="66D4728E">
            <wp:simplePos x="0" y="0"/>
            <wp:positionH relativeFrom="column">
              <wp:posOffset>-300990</wp:posOffset>
            </wp:positionH>
            <wp:positionV relativeFrom="paragraph">
              <wp:posOffset>-252095</wp:posOffset>
            </wp:positionV>
            <wp:extent cx="1311910" cy="876300"/>
            <wp:effectExtent l="0" t="0" r="2540" b="0"/>
            <wp:wrapTight wrapText="bothSides">
              <wp:wrapPolygon edited="0">
                <wp:start x="0" y="0"/>
                <wp:lineTo x="0" y="21130"/>
                <wp:lineTo x="21328" y="21130"/>
                <wp:lineTo x="21328" y="0"/>
                <wp:lineTo x="0" y="0"/>
              </wp:wrapPolygon>
            </wp:wrapTight>
            <wp:docPr id="3" name="Рисунок 3" descr="http://media.wowbiz.ro/image/201305/w635/media_136852692620368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wowbiz.ro/image/201305/w635/media_136852692620368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E2" w:rsidRPr="00A5063D">
        <w:rPr>
          <w:rFonts w:ascii="Tahoma" w:hAnsi="Tahoma" w:cs="Tahoma"/>
          <w:b/>
          <w:color w:val="000000" w:themeColor="text1"/>
          <w:sz w:val="28"/>
          <w:szCs w:val="28"/>
        </w:rPr>
        <w:t xml:space="preserve">Комплексное </w:t>
      </w:r>
      <w:r w:rsidR="00B06839" w:rsidRPr="00A5063D">
        <w:rPr>
          <w:rFonts w:ascii="Tahoma" w:hAnsi="Tahoma" w:cs="Tahoma"/>
          <w:b/>
          <w:color w:val="000000" w:themeColor="text1"/>
          <w:sz w:val="28"/>
          <w:szCs w:val="28"/>
        </w:rPr>
        <w:t>применение пчеловодами</w:t>
      </w:r>
      <w:r w:rsidR="00563A58" w:rsidRPr="00A5063D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</w:p>
    <w:p w:rsidR="00664D18" w:rsidRPr="00A5063D" w:rsidRDefault="00281A41" w:rsidP="00281A41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        </w:t>
      </w:r>
      <w:r w:rsidR="00B06839" w:rsidRPr="00A5063D">
        <w:rPr>
          <w:rFonts w:ascii="Tahoma" w:hAnsi="Tahoma" w:cs="Tahoma"/>
          <w:b/>
          <w:color w:val="000000" w:themeColor="text1"/>
          <w:sz w:val="28"/>
          <w:szCs w:val="28"/>
        </w:rPr>
        <w:t>нагревателей</w:t>
      </w:r>
      <w:r w:rsidR="00563A58" w:rsidRPr="00A5063D">
        <w:rPr>
          <w:rFonts w:ascii="Tahoma" w:hAnsi="Tahoma" w:cs="Tahoma"/>
          <w:b/>
          <w:color w:val="000000" w:themeColor="text1"/>
          <w:sz w:val="28"/>
          <w:szCs w:val="28"/>
        </w:rPr>
        <w:t xml:space="preserve"> «ФлексиХИТ»!</w:t>
      </w:r>
    </w:p>
    <w:p w:rsidR="005E35B8" w:rsidRPr="005E35B8" w:rsidRDefault="005E35B8" w:rsidP="00563A58">
      <w:pPr>
        <w:spacing w:after="0" w:line="240" w:lineRule="auto"/>
        <w:jc w:val="center"/>
        <w:rPr>
          <w:rFonts w:ascii="Tahoma" w:hAnsi="Tahoma" w:cs="Tahoma"/>
          <w:b/>
          <w:sz w:val="4"/>
          <w:szCs w:val="4"/>
        </w:rPr>
      </w:pPr>
    </w:p>
    <w:p w:rsidR="00281A41" w:rsidRPr="002C20FC" w:rsidRDefault="00281A41" w:rsidP="00281A41">
      <w:pPr>
        <w:spacing w:after="0" w:line="240" w:lineRule="auto"/>
        <w:rPr>
          <w:rFonts w:ascii="Tahoma" w:hAnsi="Tahoma" w:cs="Tahoma"/>
          <w:b/>
          <w:color w:val="C00000"/>
          <w:sz w:val="20"/>
          <w:szCs w:val="2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5E35B8" w:rsidRPr="00A5063D" w:rsidRDefault="005E35B8" w:rsidP="00281A41">
      <w:pPr>
        <w:spacing w:after="0" w:line="240" w:lineRule="auto"/>
        <w:jc w:val="center"/>
        <w:rPr>
          <w:color w:val="C00000"/>
          <w:sz w:val="4"/>
          <w:szCs w:val="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A5063D">
        <w:rPr>
          <w:rFonts w:ascii="Tahoma" w:hAnsi="Tahoma" w:cs="Tahoma"/>
          <w:b/>
          <w:color w:val="C00000"/>
          <w:sz w:val="20"/>
          <w:szCs w:val="2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Инновационная компания Импульс выпускает уникальные системы </w:t>
      </w:r>
      <w:proofErr w:type="gramStart"/>
      <w:r w:rsidRPr="00A5063D">
        <w:rPr>
          <w:rFonts w:ascii="Tahoma" w:hAnsi="Tahoma" w:cs="Tahoma"/>
          <w:b/>
          <w:color w:val="C00000"/>
          <w:sz w:val="20"/>
          <w:szCs w:val="2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инфракрасного</w:t>
      </w:r>
      <w:proofErr w:type="gramEnd"/>
    </w:p>
    <w:p w:rsidR="005E35B8" w:rsidRPr="00A5063D" w:rsidRDefault="005E35B8" w:rsidP="005E35B8">
      <w:pPr>
        <w:spacing w:after="0" w:line="240" w:lineRule="auto"/>
        <w:jc w:val="center"/>
        <w:rPr>
          <w:rFonts w:ascii="Tahoma" w:hAnsi="Tahoma" w:cs="Tahoma"/>
          <w:b/>
          <w:color w:val="C00000"/>
          <w:sz w:val="20"/>
          <w:szCs w:val="2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A5063D">
        <w:rPr>
          <w:rFonts w:ascii="Tahoma" w:hAnsi="Tahoma" w:cs="Tahoma"/>
          <w:b/>
          <w:color w:val="C00000"/>
          <w:sz w:val="20"/>
          <w:szCs w:val="2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обогрева собственной разработки под торговой маркой «</w:t>
      </w:r>
      <w:r w:rsidRPr="00A5063D">
        <w:rPr>
          <w:rFonts w:ascii="Tahoma" w:hAnsi="Tahoma" w:cs="Tahoma"/>
          <w:b/>
          <w:iCs/>
          <w:color w:val="C00000"/>
          <w:sz w:val="20"/>
          <w:szCs w:val="2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ФлексиХИТ»</w:t>
      </w:r>
    </w:p>
    <w:p w:rsidR="005E35B8" w:rsidRPr="002C20FC" w:rsidRDefault="005E35B8" w:rsidP="005E35B8">
      <w:pPr>
        <w:pStyle w:val="a3"/>
        <w:jc w:val="both"/>
        <w:rPr>
          <w:rFonts w:ascii="Tahoma" w:hAnsi="Tahoma" w:cs="Tahoma"/>
          <w:sz w:val="2"/>
          <w:szCs w:val="2"/>
        </w:rPr>
      </w:pPr>
    </w:p>
    <w:p w:rsidR="005254A0" w:rsidRPr="00703DD8" w:rsidRDefault="00014D80" w:rsidP="005E35B8">
      <w:pPr>
        <w:pStyle w:val="a3"/>
        <w:jc w:val="both"/>
        <w:rPr>
          <w:rFonts w:ascii="Tahoma" w:hAnsi="Tahoma" w:cs="Tahoma"/>
          <w:sz w:val="17"/>
          <w:szCs w:val="17"/>
        </w:rPr>
      </w:pPr>
      <w:r w:rsidRPr="00703DD8">
        <w:rPr>
          <w:rFonts w:ascii="Tahoma" w:hAnsi="Tahoma" w:cs="Tahom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89B4B" wp14:editId="13CA761F">
                <wp:simplePos x="0" y="0"/>
                <wp:positionH relativeFrom="column">
                  <wp:posOffset>727710</wp:posOffset>
                </wp:positionH>
                <wp:positionV relativeFrom="paragraph">
                  <wp:posOffset>510540</wp:posOffset>
                </wp:positionV>
                <wp:extent cx="4638675" cy="304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4A0" w:rsidRPr="00014D80" w:rsidRDefault="005254A0" w:rsidP="005254A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890C49">
                              <w:rPr>
                                <w:rFonts w:ascii="Tahoma" w:hAnsi="Tahoma" w:cs="Tahoma"/>
                                <w:b/>
                                <w:sz w:val="27"/>
                                <w:szCs w:val="27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14D80" w:rsidRPr="00014D80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Гибкие декристаллизаторы</w:t>
                            </w:r>
                            <w:r w:rsidRPr="00014D80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«ФлексиХИТ»!</w:t>
                            </w:r>
                          </w:p>
                          <w:p w:rsidR="005254A0" w:rsidRPr="00014D80" w:rsidRDefault="005254A0" w:rsidP="005254A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57.3pt;margin-top:40.2pt;width:365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" filled="f" stroked="f">
                <v:textbox>
                  <w:txbxContent>
                    <w:p w:rsidR="005254A0" w:rsidRPr="00014D80" w:rsidRDefault="005254A0" w:rsidP="005254A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890C49">
                        <w:rPr>
                          <w:rFonts w:ascii="Tahoma" w:hAnsi="Tahoma" w:cs="Tahoma"/>
                          <w:b/>
                          <w:sz w:val="27"/>
                          <w:szCs w:val="27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14D80" w:rsidRPr="00014D80"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Гибкие декристаллизаторы</w:t>
                      </w:r>
                      <w:r w:rsidRPr="00014D80"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«ФлексиХИТ»!</w:t>
                      </w:r>
                    </w:p>
                    <w:p w:rsidR="005254A0" w:rsidRPr="00014D80" w:rsidRDefault="005254A0" w:rsidP="005254A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A05" w:rsidRPr="00703DD8">
        <w:rPr>
          <w:rFonts w:ascii="Tahoma" w:hAnsi="Tahoma" w:cs="Tahoma"/>
          <w:sz w:val="17"/>
          <w:szCs w:val="17"/>
        </w:rPr>
        <w:t xml:space="preserve">     </w:t>
      </w:r>
      <w:r w:rsidR="00A5063D" w:rsidRPr="00703DD8">
        <w:rPr>
          <w:rFonts w:ascii="Tahoma" w:hAnsi="Tahoma" w:cs="Tahoma"/>
          <w:sz w:val="17"/>
          <w:szCs w:val="17"/>
        </w:rPr>
        <w:t xml:space="preserve">Мед – это уникальный продукт, который содержит более 300 полезных веществ и около 30 микроэлементов. Нормальное состояние свежего меда – жидкое, но длительное хранение приводит к его кристаллизации </w:t>
      </w:r>
      <w:r w:rsidR="00212A05" w:rsidRPr="00703DD8">
        <w:rPr>
          <w:rFonts w:ascii="Tahoma" w:hAnsi="Tahoma" w:cs="Tahoma"/>
          <w:sz w:val="17"/>
          <w:szCs w:val="17"/>
        </w:rPr>
        <w:t>–</w:t>
      </w:r>
      <w:r w:rsidR="00A5063D" w:rsidRPr="00703DD8">
        <w:rPr>
          <w:rFonts w:ascii="Tahoma" w:hAnsi="Tahoma" w:cs="Tahoma"/>
          <w:sz w:val="17"/>
          <w:szCs w:val="17"/>
        </w:rPr>
        <w:t xml:space="preserve"> сгущению и затвердеванию медовой массы.</w:t>
      </w:r>
      <w:r w:rsidR="00A5063D" w:rsidRPr="00703DD8">
        <w:rPr>
          <w:rFonts w:ascii="Tahoma" w:hAnsi="Tahoma" w:cs="Tahoma"/>
          <w:b/>
          <w:sz w:val="17"/>
          <w:szCs w:val="17"/>
        </w:rPr>
        <w:t xml:space="preserve"> </w:t>
      </w:r>
      <w:r w:rsidR="00A5063D" w:rsidRPr="00703DD8">
        <w:rPr>
          <w:rFonts w:ascii="Tahoma" w:hAnsi="Tahoma" w:cs="Tahoma"/>
          <w:sz w:val="17"/>
          <w:szCs w:val="17"/>
        </w:rPr>
        <w:t>Чтобы вернуть меду первоначальную текучесть</w:t>
      </w:r>
      <w:r w:rsidR="00281A41" w:rsidRPr="00703DD8">
        <w:rPr>
          <w:rFonts w:ascii="Tahoma" w:hAnsi="Tahoma" w:cs="Tahoma"/>
          <w:sz w:val="17"/>
          <w:szCs w:val="17"/>
        </w:rPr>
        <w:t xml:space="preserve"> для придания товарного вида и удобства фасовки</w:t>
      </w:r>
      <w:r w:rsidR="00A5063D" w:rsidRPr="00703DD8">
        <w:rPr>
          <w:rFonts w:ascii="Tahoma" w:hAnsi="Tahoma" w:cs="Tahoma"/>
          <w:sz w:val="17"/>
          <w:szCs w:val="17"/>
        </w:rPr>
        <w:t xml:space="preserve">, сохранить </w:t>
      </w:r>
      <w:r w:rsidR="0000195E" w:rsidRPr="00703DD8">
        <w:rPr>
          <w:rFonts w:ascii="Tahoma" w:hAnsi="Tahoma" w:cs="Tahoma"/>
          <w:sz w:val="17"/>
          <w:szCs w:val="17"/>
        </w:rPr>
        <w:t xml:space="preserve">его лечебные и вкусовые свойства компанией «Импульс» были разработаны </w:t>
      </w:r>
      <w:r w:rsidR="00281A41" w:rsidRPr="00703DD8">
        <w:rPr>
          <w:rFonts w:ascii="Tahoma" w:hAnsi="Tahoma" w:cs="Tahoma"/>
          <w:sz w:val="17"/>
          <w:szCs w:val="17"/>
        </w:rPr>
        <w:t xml:space="preserve">декристаллизаторы мёда «ФлексиХИТ». </w:t>
      </w:r>
      <w:r w:rsidR="00A5063D" w:rsidRPr="00703DD8">
        <w:rPr>
          <w:rFonts w:ascii="Tahoma" w:hAnsi="Tahoma" w:cs="Tahoma"/>
          <w:sz w:val="17"/>
          <w:szCs w:val="17"/>
        </w:rPr>
        <w:t xml:space="preserve">  </w:t>
      </w:r>
      <w:r w:rsidR="00A5063D" w:rsidRPr="00703DD8">
        <w:rPr>
          <w:rFonts w:ascii="Tahoma" w:hAnsi="Tahoma" w:cs="Tahoma"/>
          <w:b/>
          <w:sz w:val="17"/>
          <w:szCs w:val="17"/>
        </w:rPr>
        <w:t xml:space="preserve">  </w:t>
      </w:r>
    </w:p>
    <w:p w:rsidR="00563A58" w:rsidRPr="00703DD8" w:rsidRDefault="005E35B8" w:rsidP="00703DD8">
      <w:pPr>
        <w:pStyle w:val="a3"/>
        <w:jc w:val="both"/>
        <w:rPr>
          <w:rFonts w:ascii="Tahoma" w:hAnsi="Tahoma" w:cs="Tahoma"/>
          <w:sz w:val="18"/>
          <w:szCs w:val="18"/>
        </w:rPr>
      </w:pPr>
      <w:r w:rsidRPr="00A5063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F8174" wp14:editId="3F25E4C1">
                <wp:simplePos x="0" y="0"/>
                <wp:positionH relativeFrom="column">
                  <wp:posOffset>-2936240</wp:posOffset>
                </wp:positionH>
                <wp:positionV relativeFrom="paragraph">
                  <wp:posOffset>71755</wp:posOffset>
                </wp:positionV>
                <wp:extent cx="1508125" cy="369570"/>
                <wp:effectExtent l="0" t="152400" r="0" b="1638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762177">
                          <a:off x="0" y="0"/>
                          <a:ext cx="150812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5B8" w:rsidRPr="0091035D" w:rsidRDefault="005E35B8" w:rsidP="005E35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1035D"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от 990 руб./шт.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-231.2pt;margin-top:5.65pt;width:118.75pt;height:29.1pt;rotation:-91512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" filled="f" stroked="f">
                <v:path arrowok="t"/>
                <v:textbox>
                  <w:txbxContent>
                    <w:p w:rsidR="005E35B8" w:rsidRPr="0091035D" w:rsidRDefault="005E35B8" w:rsidP="005E35B8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91035D">
                        <w:rPr>
                          <w:rFonts w:ascii="Tahoma" w:hAnsi="Tahoma" w:cs="Tahoma"/>
                          <w:b/>
                          <w:color w:val="FFFFFF"/>
                          <w:sz w:val="20"/>
                          <w:szCs w:val="20"/>
                        </w:rPr>
                        <w:t>от 990 руб./шт.</w:t>
                      </w:r>
                    </w:p>
                  </w:txbxContent>
                </v:textbox>
              </v:shape>
            </w:pict>
          </mc:Fallback>
        </mc:AlternateContent>
      </w:r>
    </w:p>
    <w:p w:rsidR="003D605B" w:rsidRDefault="00212A05" w:rsidP="003D605B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9744" behindDoc="1" locked="0" layoutInCell="1" allowOverlap="1" wp14:anchorId="565C2BA2" wp14:editId="2902DCB1">
            <wp:simplePos x="0" y="0"/>
            <wp:positionH relativeFrom="column">
              <wp:posOffset>44450</wp:posOffset>
            </wp:positionH>
            <wp:positionV relativeFrom="paragraph">
              <wp:posOffset>95885</wp:posOffset>
            </wp:positionV>
            <wp:extent cx="1438275" cy="1382395"/>
            <wp:effectExtent l="190500" t="190500" r="200025" b="198755"/>
            <wp:wrapTight wrapText="bothSides">
              <wp:wrapPolygon edited="0">
                <wp:start x="0" y="-2977"/>
                <wp:lineTo x="-2861" y="-2381"/>
                <wp:lineTo x="-2575" y="21729"/>
                <wp:lineTo x="-286" y="23813"/>
                <wp:lineTo x="0" y="24408"/>
                <wp:lineTo x="21457" y="24408"/>
                <wp:lineTo x="21743" y="23813"/>
                <wp:lineTo x="24032" y="21729"/>
                <wp:lineTo x="24318" y="2381"/>
                <wp:lineTo x="21743" y="-2084"/>
                <wp:lineTo x="21457" y="-2977"/>
                <wp:lineTo x="0" y="-2977"/>
              </wp:wrapPolygon>
            </wp:wrapTight>
            <wp:docPr id="7" name="Рисунок 7" descr="DSCF4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41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2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t xml:space="preserve">     </w:t>
      </w:r>
      <w:r w:rsidR="001E22AB" w:rsidRPr="003D605B">
        <w:rPr>
          <w:rFonts w:ascii="Tahoma" w:hAnsi="Tahoma" w:cs="Tahoma"/>
          <w:sz w:val="17"/>
          <w:szCs w:val="17"/>
        </w:rPr>
        <w:t xml:space="preserve">Гибкие декристаллизаторы – терморубашки «ФлексиХИТ» позволяют разогревать мед в равномерном и безопасном режиме, встроенный термодатчик контролирует температуру нагрева. Представляют собой поверхностный нагреватель для конкретного вида емкости: </w:t>
      </w:r>
      <w:r w:rsidR="001E22AB" w:rsidRPr="00405F2C">
        <w:rPr>
          <w:rFonts w:ascii="Tahoma" w:hAnsi="Tahoma" w:cs="Tahoma"/>
          <w:i/>
          <w:sz w:val="17"/>
          <w:szCs w:val="17"/>
        </w:rPr>
        <w:t>для фляги</w:t>
      </w:r>
      <w:r w:rsidR="001E22AB" w:rsidRPr="003D605B">
        <w:rPr>
          <w:rFonts w:ascii="Tahoma" w:hAnsi="Tahoma" w:cs="Tahoma"/>
          <w:sz w:val="17"/>
          <w:szCs w:val="17"/>
        </w:rPr>
        <w:t xml:space="preserve"> </w:t>
      </w:r>
      <w:r w:rsidR="00703DD8">
        <w:rPr>
          <w:rFonts w:ascii="Tahoma" w:hAnsi="Tahoma" w:cs="Tahoma"/>
          <w:sz w:val="17"/>
          <w:szCs w:val="17"/>
        </w:rPr>
        <w:t xml:space="preserve">- </w:t>
      </w:r>
      <w:r w:rsidR="001E22AB" w:rsidRPr="003D605B">
        <w:rPr>
          <w:rFonts w:ascii="Tahoma" w:hAnsi="Tahoma" w:cs="Tahoma"/>
          <w:sz w:val="17"/>
          <w:szCs w:val="17"/>
        </w:rPr>
        <w:t xml:space="preserve">размером 0,4 х 1,04м; </w:t>
      </w:r>
      <w:r w:rsidR="001E22AB" w:rsidRPr="00405F2C">
        <w:rPr>
          <w:rFonts w:ascii="Tahoma" w:hAnsi="Tahoma" w:cs="Tahoma"/>
          <w:i/>
          <w:sz w:val="17"/>
          <w:szCs w:val="17"/>
        </w:rPr>
        <w:t>для куботейнера</w:t>
      </w:r>
      <w:r w:rsidR="00703DD8">
        <w:rPr>
          <w:rFonts w:ascii="Tahoma" w:hAnsi="Tahoma" w:cs="Tahoma"/>
          <w:sz w:val="17"/>
          <w:szCs w:val="17"/>
        </w:rPr>
        <w:t xml:space="preserve"> -</w:t>
      </w:r>
      <w:r w:rsidR="001E22AB" w:rsidRPr="003D605B">
        <w:rPr>
          <w:rFonts w:ascii="Tahoma" w:hAnsi="Tahoma" w:cs="Tahoma"/>
          <w:sz w:val="17"/>
          <w:szCs w:val="17"/>
        </w:rPr>
        <w:t xml:space="preserve"> </w:t>
      </w:r>
      <w:r w:rsidR="00703DD8">
        <w:rPr>
          <w:rFonts w:ascii="Tahoma" w:hAnsi="Tahoma" w:cs="Tahoma"/>
          <w:sz w:val="17"/>
          <w:szCs w:val="17"/>
        </w:rPr>
        <w:t>размером</w:t>
      </w:r>
      <w:r w:rsidR="001E22AB" w:rsidRPr="003D605B">
        <w:rPr>
          <w:rFonts w:ascii="Tahoma" w:hAnsi="Tahoma" w:cs="Tahoma"/>
          <w:sz w:val="17"/>
          <w:szCs w:val="17"/>
        </w:rPr>
        <w:t xml:space="preserve"> 0,28 х 1,16м. </w:t>
      </w:r>
    </w:p>
    <w:p w:rsidR="009A274F" w:rsidRPr="009F1B08" w:rsidRDefault="009A274F" w:rsidP="003D605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4"/>
          <w:szCs w:val="4"/>
        </w:rPr>
      </w:pPr>
    </w:p>
    <w:p w:rsidR="00212A05" w:rsidRDefault="00703DD8" w:rsidP="003D605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17"/>
          <w:szCs w:val="17"/>
        </w:rPr>
      </w:pP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     </w:t>
      </w:r>
      <w:r w:rsidR="00212A05" w:rsidRPr="003D605B">
        <w:rPr>
          <w:rFonts w:ascii="Tahoma" w:hAnsi="Tahoma" w:cs="Tahoma"/>
          <w:b/>
          <w:color w:val="000000" w:themeColor="text1"/>
          <w:sz w:val="17"/>
          <w:szCs w:val="17"/>
        </w:rPr>
        <w:t>П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реимущества </w:t>
      </w:r>
      <w:r w:rsidR="00212A05" w:rsidRPr="003D605B">
        <w:rPr>
          <w:rFonts w:ascii="Tahoma" w:hAnsi="Tahoma" w:cs="Tahoma"/>
          <w:b/>
          <w:color w:val="000000" w:themeColor="text1"/>
          <w:sz w:val="17"/>
          <w:szCs w:val="17"/>
        </w:rPr>
        <w:t>декристаллизаторов «ФлексиХИТ»:</w:t>
      </w:r>
    </w:p>
    <w:p w:rsidR="009F1B08" w:rsidRPr="00212A05" w:rsidRDefault="009F1B08" w:rsidP="003D605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"/>
          <w:szCs w:val="2"/>
        </w:rPr>
      </w:pPr>
    </w:p>
    <w:p w:rsidR="00212A05" w:rsidRDefault="003D605B" w:rsidP="009A274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119" w:hanging="297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Равномерно</w:t>
      </w:r>
      <w:r w:rsidR="00703DD8">
        <w:rPr>
          <w:rFonts w:ascii="Tahoma" w:hAnsi="Tahoma" w:cs="Tahoma"/>
          <w:sz w:val="17"/>
          <w:szCs w:val="17"/>
        </w:rPr>
        <w:t>е</w:t>
      </w:r>
      <w:r>
        <w:rPr>
          <w:rFonts w:ascii="Tahoma" w:hAnsi="Tahoma" w:cs="Tahoma"/>
          <w:sz w:val="17"/>
          <w:szCs w:val="17"/>
        </w:rPr>
        <w:t xml:space="preserve"> </w:t>
      </w:r>
      <w:r w:rsidR="00703DD8">
        <w:rPr>
          <w:rFonts w:ascii="Tahoma" w:hAnsi="Tahoma" w:cs="Tahoma"/>
          <w:sz w:val="17"/>
          <w:szCs w:val="17"/>
        </w:rPr>
        <w:t>распределение тепла</w:t>
      </w:r>
      <w:r w:rsidR="00212A05" w:rsidRPr="003D605B">
        <w:rPr>
          <w:rFonts w:ascii="Tahoma" w:hAnsi="Tahoma" w:cs="Tahoma"/>
          <w:sz w:val="17"/>
          <w:szCs w:val="17"/>
        </w:rPr>
        <w:t xml:space="preserve"> по всей обогреваемой по</w:t>
      </w:r>
      <w:r w:rsidR="009F1B08">
        <w:rPr>
          <w:rFonts w:ascii="Tahoma" w:hAnsi="Tahoma" w:cs="Tahoma"/>
          <w:sz w:val="17"/>
          <w:szCs w:val="17"/>
        </w:rPr>
        <w:t>верхности,</w:t>
      </w:r>
      <w:r w:rsidR="00212A05" w:rsidRPr="003D605B">
        <w:rPr>
          <w:rFonts w:ascii="Tahoma" w:hAnsi="Tahoma" w:cs="Tahoma"/>
          <w:sz w:val="17"/>
          <w:szCs w:val="17"/>
        </w:rPr>
        <w:t xml:space="preserve"> </w:t>
      </w:r>
    </w:p>
    <w:p w:rsidR="009F1B08" w:rsidRPr="003D605B" w:rsidRDefault="009F1B08" w:rsidP="009A274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119" w:hanging="297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Сохранение лечебных и вкусовых свойств мёда,</w:t>
      </w:r>
    </w:p>
    <w:p w:rsidR="00212A05" w:rsidRPr="003D605B" w:rsidRDefault="00E618FC" w:rsidP="009A274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119" w:hanging="2977"/>
        <w:jc w:val="both"/>
        <w:rPr>
          <w:rFonts w:ascii="Tahoma" w:hAnsi="Tahoma" w:cs="Tahoma"/>
          <w:sz w:val="17"/>
          <w:szCs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053547" wp14:editId="1ED9CCA5">
                <wp:simplePos x="0" y="0"/>
                <wp:positionH relativeFrom="column">
                  <wp:posOffset>-1953261</wp:posOffset>
                </wp:positionH>
                <wp:positionV relativeFrom="paragraph">
                  <wp:posOffset>-635</wp:posOffset>
                </wp:positionV>
                <wp:extent cx="1574165" cy="249555"/>
                <wp:effectExtent l="0" t="152400" r="0" b="1695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2177">
                          <a:off x="0" y="0"/>
                          <a:ext cx="157416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8FC" w:rsidRPr="000F6E7F" w:rsidRDefault="00E618FC" w:rsidP="00E618F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2500</w:t>
                            </w:r>
                            <w:r w:rsidRPr="000F6E7F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руб./шт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153.8pt;margin-top:-.05pt;width:123.95pt;height:19.65pt;rotation:-91512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" filled="f" stroked="f">
                <v:textbox>
                  <w:txbxContent>
                    <w:p w:rsidR="00E618FC" w:rsidRPr="000F6E7F" w:rsidRDefault="00E618FC" w:rsidP="00E618F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2500</w:t>
                      </w:r>
                      <w:r w:rsidRPr="000F6E7F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руб./шт</w:t>
                      </w:r>
                    </w:p>
                  </w:txbxContent>
                </v:textbox>
              </v:shape>
            </w:pict>
          </mc:Fallback>
        </mc:AlternateContent>
      </w:r>
      <w:r w:rsidR="00212A05" w:rsidRPr="003D605B">
        <w:rPr>
          <w:rFonts w:ascii="Tahoma" w:hAnsi="Tahoma" w:cs="Tahoma"/>
          <w:sz w:val="17"/>
          <w:szCs w:val="17"/>
        </w:rPr>
        <w:t>Автоматиче</w:t>
      </w:r>
      <w:r w:rsidR="003D605B">
        <w:rPr>
          <w:rFonts w:ascii="Tahoma" w:hAnsi="Tahoma" w:cs="Tahoma"/>
          <w:sz w:val="17"/>
          <w:szCs w:val="17"/>
        </w:rPr>
        <w:t xml:space="preserve">ская регулировка термостата </w:t>
      </w:r>
      <w:r w:rsidR="009F1B08">
        <w:rPr>
          <w:rFonts w:ascii="Tahoma" w:hAnsi="Tahoma" w:cs="Tahoma"/>
          <w:sz w:val="17"/>
          <w:szCs w:val="17"/>
        </w:rPr>
        <w:t>в нужном диапазоне температур,</w:t>
      </w:r>
      <w:r w:rsidR="00212A05" w:rsidRPr="003D605B">
        <w:rPr>
          <w:rFonts w:ascii="Tahoma" w:hAnsi="Tahoma" w:cs="Tahoma"/>
          <w:sz w:val="17"/>
          <w:szCs w:val="17"/>
        </w:rPr>
        <w:t xml:space="preserve"> </w:t>
      </w:r>
    </w:p>
    <w:p w:rsidR="00212A05" w:rsidRPr="003D605B" w:rsidRDefault="009A274F" w:rsidP="009A274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119" w:hanging="297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Р</w:t>
      </w:r>
      <w:r w:rsidR="003D605B">
        <w:rPr>
          <w:rFonts w:ascii="Tahoma" w:hAnsi="Tahoma" w:cs="Tahoma"/>
          <w:sz w:val="17"/>
          <w:szCs w:val="17"/>
        </w:rPr>
        <w:t xml:space="preserve">азогрев меда </w:t>
      </w:r>
      <w:r w:rsidR="00212A05" w:rsidRPr="003D605B">
        <w:rPr>
          <w:rFonts w:ascii="Tahoma" w:hAnsi="Tahoma" w:cs="Tahoma"/>
          <w:sz w:val="17"/>
          <w:szCs w:val="17"/>
        </w:rPr>
        <w:t>в металлической и полимерной та</w:t>
      </w:r>
      <w:r w:rsidR="009F1B08">
        <w:rPr>
          <w:rFonts w:ascii="Tahoma" w:hAnsi="Tahoma" w:cs="Tahoma"/>
          <w:sz w:val="17"/>
          <w:szCs w:val="17"/>
        </w:rPr>
        <w:t>ре любого объема и конфигурации,</w:t>
      </w:r>
      <w:r w:rsidR="00212A05" w:rsidRPr="003D605B">
        <w:rPr>
          <w:rFonts w:ascii="Tahoma" w:hAnsi="Tahoma" w:cs="Tahoma"/>
          <w:sz w:val="17"/>
          <w:szCs w:val="17"/>
        </w:rPr>
        <w:t xml:space="preserve"> </w:t>
      </w:r>
    </w:p>
    <w:p w:rsidR="009A274F" w:rsidRDefault="00212A05" w:rsidP="009A274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119" w:hanging="2977"/>
        <w:jc w:val="both"/>
        <w:rPr>
          <w:rFonts w:ascii="Tahoma" w:hAnsi="Tahoma" w:cs="Tahoma"/>
          <w:sz w:val="17"/>
          <w:szCs w:val="17"/>
        </w:rPr>
      </w:pPr>
      <w:r w:rsidRPr="003D605B">
        <w:rPr>
          <w:rFonts w:ascii="Tahoma" w:hAnsi="Tahoma" w:cs="Tahoma"/>
          <w:sz w:val="17"/>
          <w:szCs w:val="17"/>
        </w:rPr>
        <w:t xml:space="preserve">Просты в эксплуатации </w:t>
      </w:r>
      <w:r w:rsidR="009A274F">
        <w:rPr>
          <w:rFonts w:ascii="Tahoma" w:hAnsi="Tahoma" w:cs="Tahoma"/>
          <w:sz w:val="17"/>
          <w:szCs w:val="17"/>
        </w:rPr>
        <w:t xml:space="preserve">и хранении. Предусмотрены линии сгиба, благодаря которым </w:t>
      </w:r>
    </w:p>
    <w:p w:rsidR="00212A05" w:rsidRPr="009F1B08" w:rsidRDefault="009A274F" w:rsidP="009F1B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</w:t>
      </w:r>
      <w:r w:rsidR="00212A05" w:rsidRPr="009A274F">
        <w:rPr>
          <w:rFonts w:ascii="Tahoma" w:hAnsi="Tahoma" w:cs="Tahoma"/>
          <w:sz w:val="17"/>
          <w:szCs w:val="17"/>
        </w:rPr>
        <w:t>обогреватель складывается г</w:t>
      </w:r>
      <w:r w:rsidR="009F1B08">
        <w:rPr>
          <w:rFonts w:ascii="Tahoma" w:hAnsi="Tahoma" w:cs="Tahoma"/>
          <w:sz w:val="17"/>
          <w:szCs w:val="17"/>
        </w:rPr>
        <w:t>армошкой, занимая минимум места,</w:t>
      </w:r>
      <w:r w:rsidR="00212A05" w:rsidRPr="009A274F">
        <w:rPr>
          <w:rFonts w:ascii="Tahoma" w:hAnsi="Tahoma" w:cs="Tahoma"/>
          <w:sz w:val="17"/>
          <w:szCs w:val="17"/>
        </w:rPr>
        <w:t xml:space="preserve"> </w:t>
      </w:r>
    </w:p>
    <w:p w:rsidR="009F1B08" w:rsidRPr="009F1B08" w:rsidRDefault="009F1B08" w:rsidP="003D605B">
      <w:pPr>
        <w:pStyle w:val="a6"/>
        <w:numPr>
          <w:ilvl w:val="0"/>
          <w:numId w:val="5"/>
        </w:numPr>
        <w:spacing w:after="0" w:line="240" w:lineRule="auto"/>
        <w:ind w:left="3119" w:hanging="2977"/>
        <w:jc w:val="both"/>
        <w:rPr>
          <w:rFonts w:ascii="Tahoma" w:hAnsi="Tahoma" w:cs="Tahoma"/>
          <w:sz w:val="17"/>
          <w:szCs w:val="17"/>
        </w:rPr>
      </w:pPr>
      <w:r w:rsidRPr="003D605B">
        <w:rPr>
          <w:rFonts w:ascii="Tahoma" w:eastAsiaTheme="minorHAnsi" w:hAnsi="Tahoma" w:cs="Tahoma"/>
          <w:sz w:val="17"/>
          <w:szCs w:val="17"/>
        </w:rPr>
        <w:t xml:space="preserve">Дешевле </w:t>
      </w:r>
      <w:r>
        <w:rPr>
          <w:rFonts w:ascii="Tahoma" w:eastAsiaTheme="minorHAnsi" w:hAnsi="Tahoma" w:cs="Tahoma"/>
          <w:sz w:val="17"/>
          <w:szCs w:val="17"/>
        </w:rPr>
        <w:t>и эффективнее аналогичных систем обогрева.</w:t>
      </w:r>
    </w:p>
    <w:p w:rsidR="009F1B08" w:rsidRPr="009F1B08" w:rsidRDefault="009F1B08" w:rsidP="003D605B">
      <w:pPr>
        <w:spacing w:after="0" w:line="240" w:lineRule="auto"/>
        <w:jc w:val="both"/>
        <w:rPr>
          <w:rFonts w:ascii="Tahoma" w:hAnsi="Tahoma" w:cs="Tahoma"/>
          <w:sz w:val="8"/>
          <w:szCs w:val="17"/>
          <w:u w:val="single"/>
        </w:rPr>
      </w:pPr>
    </w:p>
    <w:p w:rsidR="003D605B" w:rsidRPr="003D605B" w:rsidRDefault="009A274F" w:rsidP="003D605B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9A274F">
        <w:rPr>
          <w:rFonts w:ascii="Tahoma" w:hAnsi="Tahoma" w:cs="Tahoma"/>
          <w:sz w:val="17"/>
          <w:szCs w:val="17"/>
          <w:u w:val="single"/>
        </w:rPr>
        <w:t>Технические характеристики:</w:t>
      </w:r>
      <w:r w:rsidRPr="009A274F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напряжение питания</w:t>
      </w:r>
      <w:r w:rsidR="003D605B" w:rsidRPr="003D605B">
        <w:rPr>
          <w:rFonts w:ascii="Tahoma" w:hAnsi="Tahoma" w:cs="Tahoma"/>
          <w:sz w:val="17"/>
          <w:szCs w:val="17"/>
        </w:rPr>
        <w:t xml:space="preserve"> 220В, м</w:t>
      </w:r>
      <w:r>
        <w:rPr>
          <w:rFonts w:ascii="Tahoma" w:hAnsi="Tahoma" w:cs="Tahoma"/>
          <w:sz w:val="17"/>
          <w:szCs w:val="17"/>
        </w:rPr>
        <w:t>ощность</w:t>
      </w:r>
      <w:r w:rsidR="003D605B" w:rsidRPr="003D605B">
        <w:rPr>
          <w:rFonts w:ascii="Tahoma" w:hAnsi="Tahoma" w:cs="Tahoma"/>
          <w:sz w:val="17"/>
          <w:szCs w:val="17"/>
        </w:rPr>
        <w:t xml:space="preserve"> 300-400 Вт/м², о</w:t>
      </w:r>
      <w:r>
        <w:rPr>
          <w:rFonts w:ascii="Tahoma" w:hAnsi="Tahoma" w:cs="Tahoma"/>
          <w:sz w:val="17"/>
          <w:szCs w:val="17"/>
        </w:rPr>
        <w:t>граничение температуры</w:t>
      </w:r>
      <w:r w:rsidR="003D605B" w:rsidRPr="003D605B">
        <w:rPr>
          <w:rFonts w:ascii="Tahoma" w:hAnsi="Tahoma" w:cs="Tahoma"/>
          <w:sz w:val="17"/>
          <w:szCs w:val="17"/>
        </w:rPr>
        <w:t xml:space="preserve"> 50</w:t>
      </w:r>
      <w:proofErr w:type="gramStart"/>
      <w:r w:rsidR="003D605B" w:rsidRPr="003D605B">
        <w:rPr>
          <w:rFonts w:ascii="Tahoma" w:hAnsi="Tahoma" w:cs="Tahoma"/>
          <w:sz w:val="17"/>
          <w:szCs w:val="17"/>
        </w:rPr>
        <w:t>°С</w:t>
      </w:r>
      <w:proofErr w:type="gramEnd"/>
      <w:r w:rsidR="003D605B" w:rsidRPr="003D605B">
        <w:rPr>
          <w:rFonts w:ascii="Tahoma" w:hAnsi="Tahoma" w:cs="Tahoma"/>
          <w:sz w:val="17"/>
          <w:szCs w:val="17"/>
        </w:rPr>
        <w:t>, 60°С.</w:t>
      </w:r>
    </w:p>
    <w:p w:rsidR="003D605B" w:rsidRPr="00EC4B68" w:rsidRDefault="000A1886" w:rsidP="003D605B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14"/>
          <w:szCs w:val="14"/>
        </w:rPr>
      </w:pPr>
      <w:r w:rsidRPr="00703DD8">
        <w:rPr>
          <w:rFonts w:ascii="Tahoma" w:hAnsi="Tahoma" w:cs="Tahoma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CA67E" wp14:editId="42DBED5D">
                <wp:simplePos x="0" y="0"/>
                <wp:positionH relativeFrom="column">
                  <wp:posOffset>727710</wp:posOffset>
                </wp:positionH>
                <wp:positionV relativeFrom="paragraph">
                  <wp:posOffset>34290</wp:posOffset>
                </wp:positionV>
                <wp:extent cx="4638675" cy="304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1886" w:rsidRPr="006376A6" w:rsidRDefault="000A1886" w:rsidP="000A188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890C49">
                              <w:rPr>
                                <w:rFonts w:ascii="Tahoma" w:hAnsi="Tahoma" w:cs="Tahoma"/>
                                <w:b/>
                                <w:sz w:val="27"/>
                                <w:szCs w:val="27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376A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Корпусный декристаллизатор «ФлексиХИТ»!</w:t>
                            </w:r>
                          </w:p>
                          <w:p w:rsidR="000A1886" w:rsidRPr="00014D80" w:rsidRDefault="000A1886" w:rsidP="000A188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57.3pt;margin-top:2.7pt;width:365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" filled="f" stroked="f">
                <v:textbox>
                  <w:txbxContent>
                    <w:p w:rsidR="000A1886" w:rsidRPr="006376A6" w:rsidRDefault="000A1886" w:rsidP="000A188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890C49">
                        <w:rPr>
                          <w:rFonts w:ascii="Tahoma" w:hAnsi="Tahoma" w:cs="Tahoma"/>
                          <w:b/>
                          <w:sz w:val="27"/>
                          <w:szCs w:val="27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376A6"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Корпусный декристаллизатор «ФлексиХИТ»!</w:t>
                      </w:r>
                    </w:p>
                    <w:p w:rsidR="000A1886" w:rsidRPr="00014D80" w:rsidRDefault="000A1886" w:rsidP="000A188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2A05" w:rsidRDefault="00212A05" w:rsidP="000A188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A1886" w:rsidRPr="00EC4B68" w:rsidRDefault="000A1886" w:rsidP="000A1886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2816" behindDoc="1" locked="0" layoutInCell="1" allowOverlap="1" wp14:anchorId="0A2DEE77" wp14:editId="1F22115E">
            <wp:simplePos x="0" y="0"/>
            <wp:positionH relativeFrom="column">
              <wp:posOffset>45085</wp:posOffset>
            </wp:positionH>
            <wp:positionV relativeFrom="paragraph">
              <wp:posOffset>102870</wp:posOffset>
            </wp:positionV>
            <wp:extent cx="1152525" cy="1605915"/>
            <wp:effectExtent l="190500" t="190500" r="200025" b="184785"/>
            <wp:wrapTight wrapText="bothSides">
              <wp:wrapPolygon edited="0">
                <wp:start x="0" y="-2562"/>
                <wp:lineTo x="-3570" y="-2050"/>
                <wp:lineTo x="-3570" y="20754"/>
                <wp:lineTo x="-2142" y="22548"/>
                <wp:lineTo x="0" y="23829"/>
                <wp:lineTo x="21421" y="23829"/>
                <wp:lineTo x="23564" y="22548"/>
                <wp:lineTo x="24992" y="18705"/>
                <wp:lineTo x="24992" y="2050"/>
                <wp:lineTo x="21779" y="-1794"/>
                <wp:lineTo x="21421" y="-2562"/>
                <wp:lineTo x="0" y="-2562"/>
              </wp:wrapPolygon>
            </wp:wrapTight>
            <wp:docPr id="9" name="Рисунок 9" descr="Изображение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2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5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B68" w:rsidRDefault="00EC4B68" w:rsidP="00EC4B68">
      <w:pPr>
        <w:spacing w:after="0" w:line="240" w:lineRule="auto"/>
        <w:ind w:left="212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</w:t>
      </w:r>
      <w:r w:rsidRPr="00EC4B68">
        <w:rPr>
          <w:rFonts w:ascii="Tahoma" w:hAnsi="Tahoma" w:cs="Tahoma"/>
          <w:sz w:val="17"/>
          <w:szCs w:val="17"/>
        </w:rPr>
        <w:t>Декристаллизатор представляет собой набор из 4 термоактивных кассет, в одну их которых встроен терморегулятор</w:t>
      </w:r>
      <w:r>
        <w:rPr>
          <w:rFonts w:ascii="Tahoma" w:hAnsi="Tahoma" w:cs="Tahoma"/>
          <w:sz w:val="17"/>
          <w:szCs w:val="17"/>
        </w:rPr>
        <w:t>,</w:t>
      </w:r>
      <w:r w:rsidRPr="00EC4B68">
        <w:rPr>
          <w:rFonts w:ascii="Tahoma" w:hAnsi="Tahoma" w:cs="Tahoma"/>
          <w:sz w:val="17"/>
          <w:szCs w:val="17"/>
        </w:rPr>
        <w:t xml:space="preserve"> и крышки (не греющей). Кассеты  легко соединяются между собой и образуют замкнутое греющее пространство, внутрь которого помещается емкость, требующая обогрева. </w:t>
      </w:r>
      <w:r>
        <w:rPr>
          <w:rFonts w:ascii="Tahoma" w:hAnsi="Tahoma" w:cs="Tahoma"/>
          <w:sz w:val="17"/>
          <w:szCs w:val="17"/>
        </w:rPr>
        <w:t>Корпусный</w:t>
      </w:r>
      <w:r w:rsidRPr="00EC4B68">
        <w:rPr>
          <w:rFonts w:ascii="Tahoma" w:hAnsi="Tahoma" w:cs="Tahoma"/>
          <w:sz w:val="17"/>
          <w:szCs w:val="17"/>
        </w:rPr>
        <w:t xml:space="preserve"> д</w:t>
      </w:r>
      <w:r>
        <w:rPr>
          <w:rFonts w:ascii="Tahoma" w:hAnsi="Tahoma" w:cs="Tahoma"/>
          <w:sz w:val="17"/>
          <w:szCs w:val="17"/>
        </w:rPr>
        <w:t>екристаллизатор вмещает в себя одну флягу, либо два куботейнера, а также банки и другую тару.</w:t>
      </w:r>
      <w:r w:rsidR="00C71AAE">
        <w:rPr>
          <w:rFonts w:ascii="Tahoma" w:hAnsi="Tahoma" w:cs="Tahoma"/>
          <w:sz w:val="17"/>
          <w:szCs w:val="17"/>
        </w:rPr>
        <w:t xml:space="preserve"> </w:t>
      </w:r>
      <w:r w:rsidR="00C71AAE" w:rsidRPr="00C71AAE">
        <w:rPr>
          <w:rFonts w:ascii="Tahoma" w:hAnsi="Tahoma" w:cs="Tahoma"/>
          <w:sz w:val="17"/>
          <w:szCs w:val="17"/>
        </w:rPr>
        <w:t>Габаритные размеры: 0,46м х 0,46м х 0,7</w:t>
      </w:r>
      <w:r w:rsidR="00C71AAE">
        <w:rPr>
          <w:rFonts w:ascii="Tahoma" w:hAnsi="Tahoma" w:cs="Tahoma"/>
          <w:sz w:val="17"/>
          <w:szCs w:val="17"/>
        </w:rPr>
        <w:t>2</w:t>
      </w:r>
      <w:r w:rsidR="00C71AAE" w:rsidRPr="00C71AAE">
        <w:rPr>
          <w:rFonts w:ascii="Tahoma" w:hAnsi="Tahoma" w:cs="Tahoma"/>
          <w:sz w:val="17"/>
          <w:szCs w:val="17"/>
        </w:rPr>
        <w:t>м</w:t>
      </w:r>
      <w:r w:rsidR="00C71AAE">
        <w:rPr>
          <w:rFonts w:ascii="Tahoma" w:hAnsi="Tahoma" w:cs="Tahoma"/>
          <w:sz w:val="17"/>
          <w:szCs w:val="17"/>
        </w:rPr>
        <w:t>.</w:t>
      </w:r>
    </w:p>
    <w:p w:rsidR="00A0601B" w:rsidRPr="00A0601B" w:rsidRDefault="00A0601B" w:rsidP="00EC4B68">
      <w:pPr>
        <w:spacing w:after="0" w:line="240" w:lineRule="auto"/>
        <w:ind w:left="2127"/>
        <w:jc w:val="both"/>
        <w:rPr>
          <w:rFonts w:ascii="Tahoma" w:hAnsi="Tahoma" w:cs="Tahoma"/>
          <w:sz w:val="4"/>
          <w:szCs w:val="4"/>
        </w:rPr>
      </w:pPr>
    </w:p>
    <w:p w:rsidR="00C71AAE" w:rsidRDefault="00C71AAE" w:rsidP="00C71AAE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17"/>
          <w:szCs w:val="17"/>
        </w:rPr>
      </w:pP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     </w:t>
      </w:r>
      <w:r w:rsidRPr="003D605B">
        <w:rPr>
          <w:rFonts w:ascii="Tahoma" w:hAnsi="Tahoma" w:cs="Tahoma"/>
          <w:b/>
          <w:color w:val="000000" w:themeColor="text1"/>
          <w:sz w:val="17"/>
          <w:szCs w:val="17"/>
        </w:rPr>
        <w:t>П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>реимущества корпусного декристаллизатора</w:t>
      </w:r>
      <w:r w:rsidRPr="003D605B">
        <w:rPr>
          <w:rFonts w:ascii="Tahoma" w:hAnsi="Tahoma" w:cs="Tahoma"/>
          <w:b/>
          <w:color w:val="000000" w:themeColor="text1"/>
          <w:sz w:val="17"/>
          <w:szCs w:val="17"/>
        </w:rPr>
        <w:t xml:space="preserve"> «ФлексиХИТ»:</w:t>
      </w:r>
    </w:p>
    <w:p w:rsidR="00A0601B" w:rsidRPr="00212A05" w:rsidRDefault="00A0601B" w:rsidP="00C71AAE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"/>
          <w:szCs w:val="2"/>
        </w:rPr>
      </w:pPr>
    </w:p>
    <w:p w:rsidR="00C71AAE" w:rsidRPr="0060287A" w:rsidRDefault="00F06275" w:rsidP="006376A6">
      <w:pPr>
        <w:pStyle w:val="a6"/>
        <w:numPr>
          <w:ilvl w:val="0"/>
          <w:numId w:val="6"/>
        </w:numPr>
        <w:spacing w:after="0" w:line="240" w:lineRule="auto"/>
        <w:ind w:left="2694" w:hanging="2552"/>
        <w:jc w:val="both"/>
        <w:rPr>
          <w:rFonts w:ascii="Tahoma" w:hAnsi="Tahoma" w:cs="Tahoma"/>
          <w:sz w:val="17"/>
          <w:szCs w:val="17"/>
        </w:rPr>
      </w:pPr>
      <w:r w:rsidRPr="0060287A">
        <w:rPr>
          <w:rFonts w:ascii="Tahoma" w:hAnsi="Tahoma" w:cs="Tahoma"/>
          <w:sz w:val="17"/>
          <w:szCs w:val="17"/>
        </w:rPr>
        <w:t>Т</w:t>
      </w:r>
      <w:r w:rsidR="0060287A" w:rsidRPr="0060287A">
        <w:rPr>
          <w:rFonts w:ascii="Tahoma" w:hAnsi="Tahoma" w:cs="Tahoma"/>
          <w:sz w:val="17"/>
          <w:szCs w:val="17"/>
        </w:rPr>
        <w:t xml:space="preserve">еплопотери сведены к минимуму, </w:t>
      </w:r>
    </w:p>
    <w:p w:rsidR="00C71AAE" w:rsidRPr="0060287A" w:rsidRDefault="00F06275" w:rsidP="006376A6">
      <w:pPr>
        <w:pStyle w:val="a6"/>
        <w:numPr>
          <w:ilvl w:val="0"/>
          <w:numId w:val="6"/>
        </w:numPr>
        <w:spacing w:after="0" w:line="240" w:lineRule="auto"/>
        <w:ind w:left="2694" w:hanging="2552"/>
        <w:jc w:val="both"/>
        <w:rPr>
          <w:rFonts w:ascii="Tahoma" w:hAnsi="Tahoma" w:cs="Tahoma"/>
          <w:sz w:val="17"/>
          <w:szCs w:val="17"/>
        </w:rPr>
      </w:pPr>
      <w:r w:rsidRPr="0060287A">
        <w:rPr>
          <w:rFonts w:ascii="Tahoma" w:hAnsi="Tahoma" w:cs="Tahoma"/>
          <w:sz w:val="17"/>
          <w:szCs w:val="17"/>
        </w:rPr>
        <w:t>У</w:t>
      </w:r>
      <w:r w:rsidR="00C71AAE" w:rsidRPr="0060287A">
        <w:rPr>
          <w:rFonts w:ascii="Tahoma" w:hAnsi="Tahoma" w:cs="Tahoma"/>
          <w:sz w:val="17"/>
          <w:szCs w:val="17"/>
        </w:rPr>
        <w:t>лучшена равномерность прогрева,</w:t>
      </w:r>
    </w:p>
    <w:p w:rsidR="00C71AAE" w:rsidRPr="0060287A" w:rsidRDefault="00E618FC" w:rsidP="006376A6">
      <w:pPr>
        <w:pStyle w:val="a6"/>
        <w:numPr>
          <w:ilvl w:val="0"/>
          <w:numId w:val="6"/>
        </w:numPr>
        <w:spacing w:after="0" w:line="240" w:lineRule="auto"/>
        <w:ind w:left="2694" w:hanging="2552"/>
        <w:jc w:val="both"/>
        <w:rPr>
          <w:rFonts w:ascii="Tahoma" w:hAnsi="Tahoma" w:cs="Tahoma"/>
          <w:sz w:val="17"/>
          <w:szCs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3F066B" wp14:editId="7CE609D0">
                <wp:simplePos x="0" y="0"/>
                <wp:positionH relativeFrom="column">
                  <wp:posOffset>-1678937</wp:posOffset>
                </wp:positionH>
                <wp:positionV relativeFrom="paragraph">
                  <wp:posOffset>60960</wp:posOffset>
                </wp:positionV>
                <wp:extent cx="1574165" cy="249555"/>
                <wp:effectExtent l="0" t="152400" r="0" b="16954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2177">
                          <a:off x="0" y="0"/>
                          <a:ext cx="157416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8FC" w:rsidRPr="000F6E7F" w:rsidRDefault="00E618FC" w:rsidP="00E618F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7800</w:t>
                            </w:r>
                            <w:r w:rsidRPr="000F6E7F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руб./шт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-132.2pt;margin-top:4.8pt;width:123.95pt;height:19.65pt;rotation:-91512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" filled="f" stroked="f">
                <v:textbox>
                  <w:txbxContent>
                    <w:p w:rsidR="00E618FC" w:rsidRPr="000F6E7F" w:rsidRDefault="00E618FC" w:rsidP="00E618F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7800</w:t>
                      </w:r>
                      <w:r w:rsidRPr="000F6E7F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руб./шт</w:t>
                      </w:r>
                    </w:p>
                  </w:txbxContent>
                </v:textbox>
              </v:shape>
            </w:pict>
          </mc:Fallback>
        </mc:AlternateContent>
      </w:r>
      <w:r w:rsidR="00F06275" w:rsidRPr="0060287A">
        <w:rPr>
          <w:rFonts w:ascii="Tahoma" w:hAnsi="Tahoma" w:cs="Tahoma"/>
          <w:sz w:val="17"/>
          <w:szCs w:val="17"/>
        </w:rPr>
        <w:t>Т</w:t>
      </w:r>
      <w:r w:rsidR="00C71AAE" w:rsidRPr="0060287A">
        <w:rPr>
          <w:rFonts w:ascii="Tahoma" w:hAnsi="Tahoma" w:cs="Tahoma"/>
          <w:sz w:val="17"/>
          <w:szCs w:val="17"/>
        </w:rPr>
        <w:t>очная регулиров</w:t>
      </w:r>
      <w:r w:rsidR="00F06275" w:rsidRPr="0060287A">
        <w:rPr>
          <w:rFonts w:ascii="Tahoma" w:hAnsi="Tahoma" w:cs="Tahoma"/>
          <w:sz w:val="17"/>
          <w:szCs w:val="17"/>
        </w:rPr>
        <w:t>ка температуры до 80</w:t>
      </w:r>
      <w:proofErr w:type="gramStart"/>
      <w:r w:rsidR="00F06275" w:rsidRPr="0060287A">
        <w:rPr>
          <w:rFonts w:ascii="Tahoma" w:hAnsi="Tahoma" w:cs="Tahoma"/>
          <w:sz w:val="17"/>
          <w:szCs w:val="17"/>
        </w:rPr>
        <w:t>°С</w:t>
      </w:r>
      <w:proofErr w:type="gramEnd"/>
      <w:r w:rsidR="00F06275" w:rsidRPr="0060287A">
        <w:rPr>
          <w:rFonts w:ascii="Tahoma" w:hAnsi="Tahoma" w:cs="Tahoma"/>
          <w:sz w:val="17"/>
          <w:szCs w:val="17"/>
        </w:rPr>
        <w:t xml:space="preserve"> с помощью выносного терморегулятора, </w:t>
      </w:r>
    </w:p>
    <w:p w:rsidR="005B0C0D" w:rsidRPr="0060287A" w:rsidRDefault="005B0C0D" w:rsidP="006376A6">
      <w:pPr>
        <w:pStyle w:val="a6"/>
        <w:numPr>
          <w:ilvl w:val="0"/>
          <w:numId w:val="6"/>
        </w:numPr>
        <w:spacing w:after="0" w:line="240" w:lineRule="auto"/>
        <w:ind w:left="2694" w:hanging="2552"/>
        <w:jc w:val="both"/>
        <w:rPr>
          <w:rFonts w:ascii="Tahoma" w:hAnsi="Tahoma" w:cs="Tahoma"/>
          <w:sz w:val="17"/>
          <w:szCs w:val="17"/>
        </w:rPr>
      </w:pPr>
      <w:r w:rsidRPr="0060287A">
        <w:rPr>
          <w:rFonts w:ascii="Tahoma" w:hAnsi="Tahoma" w:cs="Tahoma"/>
          <w:sz w:val="17"/>
          <w:szCs w:val="17"/>
        </w:rPr>
        <w:t>Возможна загрузка емкости в декристаллизатор как сверху, так и снизу,</w:t>
      </w:r>
    </w:p>
    <w:p w:rsidR="005B0C0D" w:rsidRPr="0060287A" w:rsidRDefault="005B0C0D" w:rsidP="006376A6">
      <w:pPr>
        <w:pStyle w:val="a6"/>
        <w:numPr>
          <w:ilvl w:val="0"/>
          <w:numId w:val="6"/>
        </w:numPr>
        <w:spacing w:after="0" w:line="240" w:lineRule="auto"/>
        <w:ind w:left="2694" w:hanging="2552"/>
        <w:jc w:val="both"/>
        <w:rPr>
          <w:rFonts w:ascii="Tahoma" w:hAnsi="Tahoma" w:cs="Tahoma"/>
          <w:sz w:val="17"/>
          <w:szCs w:val="17"/>
        </w:rPr>
      </w:pPr>
      <w:r w:rsidRPr="0060287A">
        <w:rPr>
          <w:rFonts w:ascii="Tahoma" w:hAnsi="Tahoma" w:cs="Tahoma"/>
          <w:sz w:val="17"/>
          <w:szCs w:val="17"/>
        </w:rPr>
        <w:t>Не требуется плотного прилегания нагревателя к обогреваемой поверхности,</w:t>
      </w:r>
    </w:p>
    <w:p w:rsidR="00BE175A" w:rsidRDefault="005B0C0D" w:rsidP="006376A6">
      <w:pPr>
        <w:pStyle w:val="a6"/>
        <w:numPr>
          <w:ilvl w:val="0"/>
          <w:numId w:val="6"/>
        </w:numPr>
        <w:spacing w:after="0" w:line="240" w:lineRule="auto"/>
        <w:ind w:left="2694" w:hanging="2552"/>
        <w:jc w:val="both"/>
        <w:rPr>
          <w:rFonts w:ascii="Tahoma" w:hAnsi="Tahoma" w:cs="Tahoma"/>
          <w:sz w:val="17"/>
          <w:szCs w:val="17"/>
        </w:rPr>
      </w:pPr>
      <w:r w:rsidRPr="0060287A">
        <w:rPr>
          <w:rFonts w:ascii="Tahoma" w:hAnsi="Tahoma" w:cs="Tahoma"/>
          <w:sz w:val="17"/>
          <w:szCs w:val="17"/>
        </w:rPr>
        <w:t>Первый</w:t>
      </w:r>
      <w:r w:rsidR="00C71AAE" w:rsidRPr="0060287A">
        <w:rPr>
          <w:rFonts w:ascii="Tahoma" w:hAnsi="Tahoma" w:cs="Tahoma"/>
          <w:sz w:val="17"/>
          <w:szCs w:val="17"/>
        </w:rPr>
        <w:t xml:space="preserve"> класс защиты от поражения электр</w:t>
      </w:r>
      <w:r w:rsidR="00BE175A">
        <w:rPr>
          <w:rFonts w:ascii="Tahoma" w:hAnsi="Tahoma" w:cs="Tahoma"/>
          <w:sz w:val="17"/>
          <w:szCs w:val="17"/>
        </w:rPr>
        <w:t xml:space="preserve">ическим током, корпус заземлен, </w:t>
      </w:r>
    </w:p>
    <w:p w:rsidR="00C71AAE" w:rsidRPr="0060287A" w:rsidRDefault="00525124" w:rsidP="006376A6">
      <w:pPr>
        <w:pStyle w:val="a6"/>
        <w:spacing w:after="0" w:line="240" w:lineRule="auto"/>
        <w:ind w:left="2694" w:hanging="2552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</w:t>
      </w:r>
      <w:r w:rsidR="00C71AAE" w:rsidRPr="0060287A">
        <w:rPr>
          <w:rFonts w:ascii="Tahoma" w:hAnsi="Tahoma" w:cs="Tahoma"/>
          <w:sz w:val="17"/>
          <w:szCs w:val="17"/>
        </w:rPr>
        <w:t>заземление выведено на 3-х полюсную вилку (для евророзетки)</w:t>
      </w:r>
      <w:r w:rsidR="005B0C0D" w:rsidRPr="0060287A">
        <w:rPr>
          <w:rFonts w:ascii="Tahoma" w:hAnsi="Tahoma" w:cs="Tahoma"/>
          <w:sz w:val="17"/>
          <w:szCs w:val="17"/>
        </w:rPr>
        <w:t>.</w:t>
      </w:r>
    </w:p>
    <w:p w:rsidR="0060287A" w:rsidRPr="00A0601B" w:rsidRDefault="0060287A" w:rsidP="00C71AAE">
      <w:pPr>
        <w:spacing w:after="0" w:line="240" w:lineRule="auto"/>
        <w:jc w:val="both"/>
        <w:rPr>
          <w:rFonts w:ascii="Tahoma" w:hAnsi="Tahoma" w:cs="Tahoma"/>
          <w:sz w:val="8"/>
          <w:szCs w:val="4"/>
        </w:rPr>
      </w:pPr>
    </w:p>
    <w:p w:rsidR="0060287A" w:rsidRDefault="0060287A" w:rsidP="00C71AAE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9A274F">
        <w:rPr>
          <w:rFonts w:ascii="Tahoma" w:hAnsi="Tahoma" w:cs="Tahoma"/>
          <w:sz w:val="17"/>
          <w:szCs w:val="17"/>
          <w:u w:val="single"/>
        </w:rPr>
        <w:t>Технические характеристики:</w:t>
      </w:r>
      <w:r w:rsidRPr="009A274F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напряжение питания</w:t>
      </w:r>
      <w:r w:rsidRPr="003D605B">
        <w:rPr>
          <w:rFonts w:ascii="Tahoma" w:hAnsi="Tahoma" w:cs="Tahoma"/>
          <w:sz w:val="17"/>
          <w:szCs w:val="17"/>
        </w:rPr>
        <w:t xml:space="preserve"> 220В, м</w:t>
      </w:r>
      <w:r>
        <w:rPr>
          <w:rFonts w:ascii="Tahoma" w:hAnsi="Tahoma" w:cs="Tahoma"/>
          <w:sz w:val="17"/>
          <w:szCs w:val="17"/>
        </w:rPr>
        <w:t>ощность</w:t>
      </w:r>
      <w:r w:rsidRPr="003D605B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380</w:t>
      </w:r>
      <w:r w:rsidRPr="003D605B">
        <w:rPr>
          <w:rFonts w:ascii="Tahoma" w:hAnsi="Tahoma" w:cs="Tahoma"/>
          <w:sz w:val="17"/>
          <w:szCs w:val="17"/>
        </w:rPr>
        <w:t xml:space="preserve"> Вт,</w:t>
      </w:r>
      <w:r>
        <w:rPr>
          <w:rFonts w:ascii="Tahoma" w:hAnsi="Tahoma" w:cs="Tahoma"/>
          <w:sz w:val="17"/>
          <w:szCs w:val="17"/>
        </w:rPr>
        <w:t xml:space="preserve"> электронный терморегулятор</w:t>
      </w:r>
      <w:r w:rsidRPr="003D605B">
        <w:rPr>
          <w:rFonts w:ascii="Tahoma" w:hAnsi="Tahoma" w:cs="Tahoma"/>
          <w:sz w:val="17"/>
          <w:szCs w:val="17"/>
        </w:rPr>
        <w:t>.</w:t>
      </w:r>
    </w:p>
    <w:p w:rsidR="003811FA" w:rsidRDefault="003811FA" w:rsidP="00C71AAE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703DD8">
        <w:rPr>
          <w:rFonts w:ascii="Tahoma" w:hAnsi="Tahoma" w:cs="Tahoma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373B0" wp14:editId="2549FBFC">
                <wp:simplePos x="0" y="0"/>
                <wp:positionH relativeFrom="column">
                  <wp:posOffset>1013460</wp:posOffset>
                </wp:positionH>
                <wp:positionV relativeFrom="paragraph">
                  <wp:posOffset>38100</wp:posOffset>
                </wp:positionV>
                <wp:extent cx="4638675" cy="304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11FA" w:rsidRPr="006376A6" w:rsidRDefault="003811FA" w:rsidP="003811F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890C49">
                              <w:rPr>
                                <w:rFonts w:ascii="Tahoma" w:hAnsi="Tahoma" w:cs="Tahoma"/>
                                <w:b/>
                                <w:sz w:val="27"/>
                                <w:szCs w:val="27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Обогреватель для ульев</w:t>
                            </w:r>
                            <w:r w:rsidRPr="006376A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«ФлексиХИТ»!</w:t>
                            </w:r>
                          </w:p>
                          <w:p w:rsidR="003811FA" w:rsidRPr="00014D80" w:rsidRDefault="003811FA" w:rsidP="003811F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79.8pt;margin-top:3pt;width:365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" filled="f" stroked="f">
                <v:textbox>
                  <w:txbxContent>
                    <w:p w:rsidR="003811FA" w:rsidRPr="006376A6" w:rsidRDefault="003811FA" w:rsidP="003811F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890C49">
                        <w:rPr>
                          <w:rFonts w:ascii="Tahoma" w:hAnsi="Tahoma" w:cs="Tahoma"/>
                          <w:b/>
                          <w:sz w:val="27"/>
                          <w:szCs w:val="27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Обогреватель для ульев</w:t>
                      </w:r>
                      <w:r w:rsidRPr="006376A6"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«ФлексиХИТ»!</w:t>
                      </w:r>
                    </w:p>
                    <w:p w:rsidR="003811FA" w:rsidRPr="00014D80" w:rsidRDefault="003811FA" w:rsidP="003811F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1FA" w:rsidRDefault="003811FA" w:rsidP="00C71AAE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3811FA" w:rsidRPr="00290427" w:rsidRDefault="004E2B93" w:rsidP="00C71AAE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290427">
        <w:rPr>
          <w:rFonts w:ascii="Tahoma" w:hAnsi="Tahoma" w:cs="Tahoma"/>
          <w:noProof/>
          <w:sz w:val="12"/>
          <w:szCs w:val="12"/>
          <w:lang w:eastAsia="ru-RU"/>
        </w:rPr>
        <w:drawing>
          <wp:anchor distT="0" distB="0" distL="114300" distR="114300" simplePos="0" relativeHeight="251686912" behindDoc="1" locked="0" layoutInCell="1" allowOverlap="1" wp14:anchorId="2254AC3E" wp14:editId="25609B1F">
            <wp:simplePos x="0" y="0"/>
            <wp:positionH relativeFrom="column">
              <wp:posOffset>1588135</wp:posOffset>
            </wp:positionH>
            <wp:positionV relativeFrom="paragraph">
              <wp:posOffset>134620</wp:posOffset>
            </wp:positionV>
            <wp:extent cx="1354455" cy="1114425"/>
            <wp:effectExtent l="190500" t="190500" r="169545" b="180975"/>
            <wp:wrapTight wrapText="bothSides">
              <wp:wrapPolygon edited="0">
                <wp:start x="608" y="-3692"/>
                <wp:lineTo x="-3038" y="-2954"/>
                <wp:lineTo x="-2734" y="21046"/>
                <wp:lineTo x="-608" y="24000"/>
                <wp:lineTo x="-304" y="24738"/>
                <wp:lineTo x="21570" y="24738"/>
                <wp:lineTo x="21873" y="24000"/>
                <wp:lineTo x="24000" y="21046"/>
                <wp:lineTo x="24000" y="2585"/>
                <wp:lineTo x="20658" y="-2954"/>
                <wp:lineTo x="20354" y="-3692"/>
                <wp:lineTo x="608" y="-3692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427">
        <w:rPr>
          <w:rFonts w:ascii="Tahoma" w:hAnsi="Tahoma" w:cs="Tahoma"/>
          <w:noProof/>
          <w:sz w:val="12"/>
          <w:szCs w:val="12"/>
          <w:lang w:eastAsia="ru-RU"/>
        </w:rPr>
        <w:drawing>
          <wp:anchor distT="0" distB="0" distL="114300" distR="114300" simplePos="0" relativeHeight="251685888" behindDoc="1" locked="0" layoutInCell="1" allowOverlap="1" wp14:anchorId="062BAA83" wp14:editId="54392A8C">
            <wp:simplePos x="0" y="0"/>
            <wp:positionH relativeFrom="column">
              <wp:posOffset>-2540</wp:posOffset>
            </wp:positionH>
            <wp:positionV relativeFrom="paragraph">
              <wp:posOffset>132715</wp:posOffset>
            </wp:positionV>
            <wp:extent cx="1487805" cy="1114425"/>
            <wp:effectExtent l="190500" t="190500" r="188595" b="200025"/>
            <wp:wrapTight wrapText="bothSides">
              <wp:wrapPolygon edited="0">
                <wp:start x="0" y="-3692"/>
                <wp:lineTo x="-2766" y="-2954"/>
                <wp:lineTo x="-2766" y="21046"/>
                <wp:lineTo x="-277" y="24369"/>
                <wp:lineTo x="0" y="25108"/>
                <wp:lineTo x="21296" y="25108"/>
                <wp:lineTo x="21572" y="24369"/>
                <wp:lineTo x="24061" y="21046"/>
                <wp:lineTo x="24061" y="2954"/>
                <wp:lineTo x="21572" y="-2585"/>
                <wp:lineTo x="21296" y="-3692"/>
                <wp:lineTo x="0" y="-3692"/>
              </wp:wrapPolygon>
            </wp:wrapTight>
            <wp:docPr id="13" name="Рисунок 13" descr="IMG_20120829_08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20829_0823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B93" w:rsidRPr="004E2B93" w:rsidRDefault="00E618FC" w:rsidP="00257ACE">
      <w:pPr>
        <w:spacing w:after="0" w:line="240" w:lineRule="auto"/>
        <w:ind w:left="5103" w:hanging="4821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221739" wp14:editId="26E1C1CC">
                <wp:simplePos x="0" y="0"/>
                <wp:positionH relativeFrom="column">
                  <wp:posOffset>-3465830</wp:posOffset>
                </wp:positionH>
                <wp:positionV relativeFrom="paragraph">
                  <wp:posOffset>65405</wp:posOffset>
                </wp:positionV>
                <wp:extent cx="1574165" cy="249555"/>
                <wp:effectExtent l="0" t="152400" r="0" b="16954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2177">
                          <a:off x="0" y="0"/>
                          <a:ext cx="157416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8FC" w:rsidRPr="00E618FC" w:rsidRDefault="00E618FC" w:rsidP="00E618F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 490</w:t>
                            </w:r>
                            <w:r w:rsidRPr="00E618F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руб./шт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-272.9pt;margin-top:5.15pt;width:123.95pt;height:19.65pt;rotation:-91512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" filled="f" stroked="f">
                <v:textbox>
                  <w:txbxContent>
                    <w:p w:rsidR="00E618FC" w:rsidRPr="00E618FC" w:rsidRDefault="00E618FC" w:rsidP="00E618F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 490</w:t>
                      </w:r>
                      <w:r w:rsidRPr="00E618FC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руб./шт</w:t>
                      </w:r>
                    </w:p>
                  </w:txbxContent>
                </v:textbox>
              </v:shape>
            </w:pict>
          </mc:Fallback>
        </mc:AlternateContent>
      </w:r>
      <w:r w:rsidR="004E2B93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</w:t>
      </w:r>
      <w:r w:rsidR="004E2B93" w:rsidRPr="004E2B93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Использование обогревателя для ульев позволит пчелиным семьям перезимовать без лишних потерь. Пчелы будут тратить значительно меньше энергии на обогрев улья, а значит, молодых крепких пчел вырастет гораздо больше и конечно сильная и здоровая семья быстрее начнет собирать мед с ранних весенних медоносов.</w:t>
      </w:r>
    </w:p>
    <w:p w:rsidR="00290427" w:rsidRDefault="004E2B93" w:rsidP="00257ACE">
      <w:pPr>
        <w:spacing w:after="0" w:line="240" w:lineRule="auto"/>
        <w:ind w:left="5103" w:hanging="4821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</w:t>
      </w:r>
      <w:r w:rsidRPr="004E2B93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Нагреватель очень тонкий. Его толщина всего 1,5мм, в месте вывода кабеля 10мм. Нагреватели изготавливаются раз</w:t>
      </w:r>
      <w:r w:rsidR="0029042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личных размеров и конфигураций, могут располагаться в любой части улья.</w:t>
      </w:r>
    </w:p>
    <w:p w:rsidR="00290427" w:rsidRPr="00290427" w:rsidRDefault="00290427" w:rsidP="00257ACE">
      <w:pPr>
        <w:spacing w:after="0" w:line="240" w:lineRule="auto"/>
        <w:ind w:left="5103" w:hanging="4821"/>
        <w:jc w:val="both"/>
        <w:rPr>
          <w:rFonts w:ascii="Tahoma" w:hAnsi="Tahoma" w:cs="Tahoma"/>
          <w:color w:val="000000"/>
          <w:sz w:val="6"/>
          <w:szCs w:val="17"/>
          <w:shd w:val="clear" w:color="auto" w:fill="FFFFFF"/>
        </w:rPr>
      </w:pPr>
    </w:p>
    <w:p w:rsidR="004E2B93" w:rsidRPr="004E2B93" w:rsidRDefault="00290427" w:rsidP="004E2B93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A274F">
        <w:rPr>
          <w:rFonts w:ascii="Tahoma" w:hAnsi="Tahoma" w:cs="Tahoma"/>
          <w:sz w:val="17"/>
          <w:szCs w:val="17"/>
          <w:u w:val="single"/>
        </w:rPr>
        <w:t>Технические характеристики:</w:t>
      </w:r>
      <w:r w:rsidRPr="009A274F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мощность от 10Вт-18Вт, н</w:t>
      </w:r>
      <w:r w:rsidR="004E2B93" w:rsidRPr="004E2B93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апряжение питания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220В, размер – под заказ.</w:t>
      </w:r>
    </w:p>
    <w:p w:rsidR="003811FA" w:rsidRDefault="00405F2C" w:rsidP="00C71AAE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703DD8">
        <w:rPr>
          <w:rFonts w:ascii="Tahoma" w:hAnsi="Tahoma" w:cs="Tahoma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D46BA7" wp14:editId="1932B685">
                <wp:simplePos x="0" y="0"/>
                <wp:positionH relativeFrom="column">
                  <wp:posOffset>832485</wp:posOffset>
                </wp:positionH>
                <wp:positionV relativeFrom="paragraph">
                  <wp:posOffset>26035</wp:posOffset>
                </wp:positionV>
                <wp:extent cx="4638675" cy="304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F2C" w:rsidRPr="00405F2C" w:rsidRDefault="00405F2C" w:rsidP="00405F2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890C49">
                              <w:rPr>
                                <w:rFonts w:ascii="Tahoma" w:hAnsi="Tahoma" w:cs="Tahoma"/>
                                <w:b/>
                                <w:sz w:val="27"/>
                                <w:szCs w:val="27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05F2C">
                              <w:rPr>
                                <w:rFonts w:ascii="Tahoma" w:hAnsi="Tahoma" w:cs="Tahoma"/>
                                <w:b/>
                                <w:color w:val="C0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Юрта для выездной пасеки!</w:t>
                            </w:r>
                          </w:p>
                          <w:p w:rsidR="00405F2C" w:rsidRPr="00405F2C" w:rsidRDefault="00405F2C" w:rsidP="00405F2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65.55pt;margin-top:2.05pt;width:365.2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" filled="f" stroked="f">
                <v:textbox>
                  <w:txbxContent>
                    <w:p w:rsidR="00405F2C" w:rsidRPr="00405F2C" w:rsidRDefault="00405F2C" w:rsidP="00405F2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890C49">
                        <w:rPr>
                          <w:rFonts w:ascii="Tahoma" w:hAnsi="Tahoma" w:cs="Tahoma"/>
                          <w:b/>
                          <w:sz w:val="27"/>
                          <w:szCs w:val="27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05F2C">
                        <w:rPr>
                          <w:rFonts w:ascii="Tahoma" w:hAnsi="Tahoma" w:cs="Tahoma"/>
                          <w:b/>
                          <w:color w:val="C0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Юрта для выездной пасеки!</w:t>
                      </w:r>
                    </w:p>
                    <w:p w:rsidR="00405F2C" w:rsidRPr="00405F2C" w:rsidRDefault="00405F2C" w:rsidP="00405F2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F2C" w:rsidRPr="00405F2C" w:rsidRDefault="00405F2C" w:rsidP="00405F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4E2B93" w:rsidRDefault="00525124" w:rsidP="001E6134">
      <w:pPr>
        <w:pStyle w:val="Default"/>
        <w:jc w:val="both"/>
        <w:rPr>
          <w:rFonts w:ascii="Tahoma" w:hAnsi="Tahoma" w:cs="Tahoma"/>
          <w:b/>
          <w:bCs/>
          <w:color w:val="C00000"/>
          <w:sz w:val="17"/>
          <w:szCs w:val="17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0B0937" wp14:editId="206D716D">
                <wp:simplePos x="0" y="0"/>
                <wp:positionH relativeFrom="column">
                  <wp:posOffset>-2297430</wp:posOffset>
                </wp:positionH>
                <wp:positionV relativeFrom="paragraph">
                  <wp:posOffset>60325</wp:posOffset>
                </wp:positionV>
                <wp:extent cx="1574165" cy="249555"/>
                <wp:effectExtent l="0" t="152400" r="0" b="16954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2177">
                          <a:off x="0" y="0"/>
                          <a:ext cx="157416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8FC" w:rsidRPr="000F6E7F" w:rsidRDefault="00E618FC" w:rsidP="00E618F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 35800</w:t>
                            </w:r>
                            <w:r w:rsidRPr="000F6E7F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руб./шт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left:0;text-align:left;margin-left:-180.9pt;margin-top:4.75pt;width:123.95pt;height:19.65pt;rotation:-915126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" filled="f" stroked="f">
                <v:textbox>
                  <w:txbxContent>
                    <w:p w:rsidR="00E618FC" w:rsidRPr="000F6E7F" w:rsidRDefault="00E618FC" w:rsidP="00E618F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 35800</w:t>
                      </w:r>
                      <w:r w:rsidRPr="000F6E7F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руб./шт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eastAsia="ru-RU"/>
        </w:rPr>
        <w:drawing>
          <wp:anchor distT="0" distB="0" distL="114300" distR="114300" simplePos="0" relativeHeight="251689984" behindDoc="1" locked="0" layoutInCell="1" allowOverlap="1" wp14:anchorId="2D6E95B9" wp14:editId="06729D59">
            <wp:simplePos x="0" y="0"/>
            <wp:positionH relativeFrom="column">
              <wp:posOffset>45085</wp:posOffset>
            </wp:positionH>
            <wp:positionV relativeFrom="paragraph">
              <wp:posOffset>20955</wp:posOffset>
            </wp:positionV>
            <wp:extent cx="1810385" cy="1095375"/>
            <wp:effectExtent l="190500" t="190500" r="189865" b="200025"/>
            <wp:wrapTight wrapText="bothSides">
              <wp:wrapPolygon edited="0">
                <wp:start x="0" y="-3757"/>
                <wp:lineTo x="-2273" y="-3005"/>
                <wp:lineTo x="-2046" y="21412"/>
                <wp:lineTo x="-227" y="24417"/>
                <wp:lineTo x="0" y="25169"/>
                <wp:lineTo x="21365" y="25169"/>
                <wp:lineTo x="21592" y="24417"/>
                <wp:lineTo x="23411" y="21412"/>
                <wp:lineTo x="23638" y="3005"/>
                <wp:lineTo x="21592" y="-2630"/>
                <wp:lineTo x="21365" y="-3757"/>
                <wp:lineTo x="0" y="-3757"/>
              </wp:wrapPolygon>
            </wp:wrapTight>
            <wp:docPr id="16" name="Рисунок 16" descr="C:\Documents and Settings\User\Рабочий стол\Фото общая\юрта\Юрта на бере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Фото общая\юрта\Юрта на берегу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134">
        <w:rPr>
          <w:rFonts w:ascii="Tahoma" w:hAnsi="Tahoma" w:cs="Tahoma"/>
          <w:bCs/>
          <w:sz w:val="17"/>
          <w:szCs w:val="17"/>
        </w:rPr>
        <w:t xml:space="preserve">     </w:t>
      </w:r>
      <w:r w:rsidR="00405F2C" w:rsidRPr="00405F2C">
        <w:rPr>
          <w:rFonts w:ascii="Tahoma" w:hAnsi="Tahoma" w:cs="Tahoma"/>
          <w:bCs/>
          <w:sz w:val="17"/>
          <w:szCs w:val="17"/>
        </w:rPr>
        <w:t>Передвижные или кочевые пасеки используются пчеловодами для увеличения сбора меда и позволяют даже в засушливые годы получить высокий медосбор.</w:t>
      </w:r>
      <w:r w:rsidR="00405F2C">
        <w:rPr>
          <w:rFonts w:ascii="Tahoma" w:hAnsi="Tahoma" w:cs="Tahoma"/>
          <w:bCs/>
          <w:sz w:val="17"/>
          <w:szCs w:val="17"/>
        </w:rPr>
        <w:t xml:space="preserve"> </w:t>
      </w:r>
      <w:r w:rsidR="00405F2C" w:rsidRPr="00405F2C">
        <w:rPr>
          <w:rFonts w:ascii="Tahoma" w:hAnsi="Tahoma" w:cs="Tahoma"/>
          <w:bCs/>
          <w:sz w:val="17"/>
          <w:szCs w:val="17"/>
        </w:rPr>
        <w:t xml:space="preserve">В летний период юрта </w:t>
      </w:r>
      <w:r w:rsidR="001E6134">
        <w:rPr>
          <w:rFonts w:ascii="Tahoma" w:hAnsi="Tahoma" w:cs="Tahoma"/>
          <w:bCs/>
          <w:sz w:val="17"/>
          <w:szCs w:val="17"/>
        </w:rPr>
        <w:t>может использоваться</w:t>
      </w:r>
      <w:r w:rsidR="00405F2C" w:rsidRPr="00405F2C">
        <w:rPr>
          <w:rFonts w:ascii="Tahoma" w:hAnsi="Tahoma" w:cs="Tahoma"/>
          <w:bCs/>
          <w:sz w:val="17"/>
          <w:szCs w:val="17"/>
        </w:rPr>
        <w:t xml:space="preserve"> как передвижной дом, а в зимний как помещение для хранения ульев или пчелоинвентаря.</w:t>
      </w:r>
      <w:r w:rsidR="00E618FC">
        <w:rPr>
          <w:rFonts w:ascii="Tahoma" w:hAnsi="Tahoma" w:cs="Tahoma"/>
          <w:bCs/>
          <w:sz w:val="17"/>
          <w:szCs w:val="17"/>
        </w:rPr>
        <w:t xml:space="preserve"> </w:t>
      </w:r>
      <w:r w:rsidR="00E618FC" w:rsidRPr="00C25E5A">
        <w:rPr>
          <w:rFonts w:ascii="Tahoma" w:hAnsi="Tahoma" w:cs="Tahoma"/>
          <w:b/>
          <w:bCs/>
          <w:sz w:val="17"/>
          <w:szCs w:val="17"/>
        </w:rPr>
        <w:t>Сайт:</w:t>
      </w:r>
      <w:r w:rsidR="00E618FC" w:rsidRPr="00E618FC">
        <w:rPr>
          <w:rFonts w:ascii="Tahoma" w:hAnsi="Tahoma" w:cs="Tahoma"/>
          <w:b/>
          <w:bCs/>
          <w:sz w:val="17"/>
          <w:szCs w:val="17"/>
        </w:rPr>
        <w:t xml:space="preserve"> </w:t>
      </w:r>
      <w:hyperlink r:id="rId13" w:history="1">
        <w:r w:rsidRPr="00A514E0">
          <w:rPr>
            <w:rStyle w:val="a9"/>
            <w:rFonts w:ascii="Tahoma" w:hAnsi="Tahoma" w:cs="Tahoma"/>
            <w:b/>
            <w:bCs/>
            <w:sz w:val="17"/>
            <w:szCs w:val="17"/>
            <w:lang w:val="en-US"/>
            <w14:textFill>
              <w14:gradFill>
                <w14:gsLst>
                  <w14:gs w14:pos="0">
                    <w14:srgbClr w14:val="C00000">
                      <w14:shade w14:val="30000"/>
                      <w14:satMod w14:val="115000"/>
                    </w14:srgbClr>
                  </w14:gs>
                  <w14:gs w14:pos="50000">
                    <w14:srgbClr w14:val="C00000">
                      <w14:shade w14:val="67500"/>
                      <w14:satMod w14:val="115000"/>
                    </w14:srgbClr>
                  </w14:gs>
                  <w14:gs w14:pos="100000">
                    <w14:srgbClr w14:val="C00000">
                      <w14:shade w14:val="100000"/>
                      <w14:satMod w14:val="115000"/>
                    </w14:srgbClr>
                  </w14:gs>
                </w14:gsLst>
                <w14:lin w14:ang="16200000" w14:scaled="0"/>
              </w14:gradFill>
            </w14:textFill>
          </w:rPr>
          <w:t>www.urta.biz</w:t>
        </w:r>
      </w:hyperlink>
    </w:p>
    <w:p w:rsidR="00525124" w:rsidRPr="00525124" w:rsidRDefault="00525124" w:rsidP="001E6134">
      <w:pPr>
        <w:pStyle w:val="Default"/>
        <w:jc w:val="both"/>
        <w:rPr>
          <w:rFonts w:ascii="Tahoma" w:hAnsi="Tahoma" w:cs="Tahoma"/>
          <w:b/>
          <w:bCs/>
          <w:sz w:val="4"/>
          <w:szCs w:val="4"/>
        </w:rPr>
      </w:pPr>
    </w:p>
    <w:p w:rsidR="001E6134" w:rsidRPr="001E6134" w:rsidRDefault="003D429D" w:rsidP="003D429D">
      <w:pPr>
        <w:pStyle w:val="Default"/>
        <w:jc w:val="both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     </w:t>
      </w:r>
      <w:r w:rsidRPr="003D429D">
        <w:rPr>
          <w:rFonts w:ascii="Tahoma" w:hAnsi="Tahoma" w:cs="Tahoma"/>
          <w:b/>
          <w:bCs/>
          <w:sz w:val="17"/>
          <w:szCs w:val="17"/>
        </w:rPr>
        <w:t>Преимущества:</w:t>
      </w:r>
    </w:p>
    <w:p w:rsidR="001E6134" w:rsidRPr="003D429D" w:rsidRDefault="001E6134" w:rsidP="0052512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86" w:hanging="3544"/>
        <w:rPr>
          <w:rFonts w:ascii="Tahoma" w:hAnsi="Tahoma" w:cs="Tahoma"/>
          <w:sz w:val="17"/>
          <w:szCs w:val="17"/>
        </w:rPr>
      </w:pPr>
      <w:r w:rsidRPr="003D429D">
        <w:rPr>
          <w:rFonts w:ascii="Tahoma" w:hAnsi="Tahoma" w:cs="Tahoma"/>
          <w:bCs/>
          <w:iCs/>
          <w:sz w:val="17"/>
          <w:szCs w:val="17"/>
        </w:rPr>
        <w:t xml:space="preserve">Надежная защита от ветра, дождя и снега, всесезонное использование, </w:t>
      </w:r>
    </w:p>
    <w:p w:rsidR="001E6134" w:rsidRPr="003D429D" w:rsidRDefault="001E6134" w:rsidP="0052512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86" w:hanging="3544"/>
        <w:rPr>
          <w:rFonts w:ascii="Tahoma" w:hAnsi="Tahoma" w:cs="Tahoma"/>
          <w:sz w:val="17"/>
          <w:szCs w:val="17"/>
        </w:rPr>
      </w:pPr>
      <w:r w:rsidRPr="003D429D">
        <w:rPr>
          <w:rFonts w:ascii="Tahoma" w:hAnsi="Tahoma" w:cs="Tahoma"/>
          <w:bCs/>
          <w:iCs/>
          <w:sz w:val="17"/>
          <w:szCs w:val="17"/>
        </w:rPr>
        <w:t>Мобильность, простая и быстрая установка</w:t>
      </w:r>
      <w:r w:rsidR="003D429D">
        <w:rPr>
          <w:rFonts w:ascii="Tahoma" w:hAnsi="Tahoma" w:cs="Tahoma"/>
          <w:bCs/>
          <w:iCs/>
          <w:sz w:val="17"/>
          <w:szCs w:val="17"/>
        </w:rPr>
        <w:t xml:space="preserve"> – всего за 2 часа</w:t>
      </w:r>
      <w:r w:rsidRPr="003D429D">
        <w:rPr>
          <w:rFonts w:ascii="Tahoma" w:hAnsi="Tahoma" w:cs="Tahoma"/>
          <w:bCs/>
          <w:iCs/>
          <w:sz w:val="17"/>
          <w:szCs w:val="17"/>
        </w:rPr>
        <w:t>,</w:t>
      </w:r>
    </w:p>
    <w:p w:rsidR="001E6134" w:rsidRPr="003D429D" w:rsidRDefault="001E6134" w:rsidP="0052512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86" w:hanging="3544"/>
        <w:rPr>
          <w:rFonts w:ascii="Tahoma" w:hAnsi="Tahoma" w:cs="Tahoma"/>
          <w:sz w:val="17"/>
          <w:szCs w:val="17"/>
        </w:rPr>
      </w:pPr>
      <w:r w:rsidRPr="003D429D">
        <w:rPr>
          <w:rFonts w:ascii="Tahoma" w:hAnsi="Tahoma" w:cs="Tahoma"/>
          <w:bCs/>
          <w:iCs/>
          <w:sz w:val="17"/>
          <w:szCs w:val="17"/>
        </w:rPr>
        <w:t>Малый вес (</w:t>
      </w:r>
      <w:r w:rsidR="003D429D">
        <w:rPr>
          <w:rFonts w:ascii="Tahoma" w:hAnsi="Tahoma" w:cs="Tahoma"/>
          <w:bCs/>
          <w:iCs/>
          <w:sz w:val="17"/>
          <w:szCs w:val="17"/>
        </w:rPr>
        <w:t>максимум</w:t>
      </w:r>
      <w:r w:rsidRPr="003D429D">
        <w:rPr>
          <w:rFonts w:ascii="Tahoma" w:hAnsi="Tahoma" w:cs="Tahoma"/>
          <w:bCs/>
          <w:iCs/>
          <w:sz w:val="17"/>
          <w:szCs w:val="17"/>
        </w:rPr>
        <w:t xml:space="preserve"> 300 кг), компактность</w:t>
      </w:r>
      <w:r w:rsidR="003D429D">
        <w:rPr>
          <w:rFonts w:ascii="Tahoma" w:hAnsi="Tahoma" w:cs="Tahoma"/>
          <w:bCs/>
          <w:iCs/>
          <w:sz w:val="17"/>
          <w:szCs w:val="17"/>
        </w:rPr>
        <w:t xml:space="preserve"> в собранном виде</w:t>
      </w:r>
      <w:r w:rsidRPr="003D429D">
        <w:rPr>
          <w:rFonts w:ascii="Tahoma" w:hAnsi="Tahoma" w:cs="Tahoma"/>
          <w:bCs/>
          <w:iCs/>
          <w:sz w:val="17"/>
          <w:szCs w:val="17"/>
        </w:rPr>
        <w:t xml:space="preserve">, </w:t>
      </w:r>
    </w:p>
    <w:p w:rsidR="001E6134" w:rsidRPr="003D429D" w:rsidRDefault="001E6134" w:rsidP="0052512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86" w:hanging="3544"/>
        <w:rPr>
          <w:rFonts w:ascii="Tahoma" w:hAnsi="Tahoma" w:cs="Tahoma"/>
          <w:sz w:val="17"/>
          <w:szCs w:val="17"/>
        </w:rPr>
      </w:pPr>
      <w:r w:rsidRPr="003D429D">
        <w:rPr>
          <w:rFonts w:ascii="Tahoma" w:hAnsi="Tahoma" w:cs="Tahoma"/>
          <w:bCs/>
          <w:iCs/>
          <w:sz w:val="17"/>
          <w:szCs w:val="17"/>
        </w:rPr>
        <w:t>Экологичность</w:t>
      </w:r>
      <w:r w:rsidR="003D429D" w:rsidRPr="003D429D">
        <w:rPr>
          <w:rFonts w:ascii="Tahoma" w:hAnsi="Tahoma" w:cs="Tahoma"/>
          <w:bCs/>
          <w:iCs/>
          <w:sz w:val="17"/>
          <w:szCs w:val="17"/>
        </w:rPr>
        <w:t xml:space="preserve"> </w:t>
      </w:r>
      <w:r w:rsidRPr="003D429D">
        <w:rPr>
          <w:rFonts w:ascii="Tahoma" w:hAnsi="Tahoma" w:cs="Tahoma"/>
          <w:bCs/>
          <w:iCs/>
          <w:sz w:val="17"/>
          <w:szCs w:val="17"/>
        </w:rPr>
        <w:t xml:space="preserve"> – используются только натуральные материалы </w:t>
      </w:r>
    </w:p>
    <w:p w:rsidR="00174C17" w:rsidRPr="002C20FC" w:rsidRDefault="00525124" w:rsidP="00525124">
      <w:pPr>
        <w:pStyle w:val="Default"/>
        <w:ind w:left="3686" w:hanging="3544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Cs/>
          <w:iCs/>
          <w:color w:val="auto"/>
          <w:sz w:val="17"/>
          <w:szCs w:val="17"/>
        </w:rPr>
        <w:t xml:space="preserve"> </w:t>
      </w:r>
      <w:bookmarkStart w:id="0" w:name="_GoBack"/>
      <w:bookmarkEnd w:id="0"/>
      <w:r>
        <w:rPr>
          <w:rFonts w:ascii="Tahoma" w:hAnsi="Tahoma" w:cs="Tahoma"/>
          <w:bCs/>
          <w:iCs/>
          <w:color w:val="auto"/>
          <w:sz w:val="17"/>
          <w:szCs w:val="17"/>
        </w:rPr>
        <w:t xml:space="preserve">  </w:t>
      </w:r>
      <w:r w:rsidR="001E6134" w:rsidRPr="001E6134">
        <w:rPr>
          <w:rFonts w:ascii="Tahoma" w:hAnsi="Tahoma" w:cs="Tahoma"/>
          <w:bCs/>
          <w:iCs/>
          <w:color w:val="auto"/>
          <w:sz w:val="17"/>
          <w:szCs w:val="17"/>
        </w:rPr>
        <w:t>(</w:t>
      </w:r>
      <w:r w:rsidR="002C20FC">
        <w:rPr>
          <w:rFonts w:ascii="Tahoma" w:hAnsi="Tahoma" w:cs="Tahoma"/>
          <w:bCs/>
          <w:iCs/>
          <w:color w:val="auto"/>
          <w:sz w:val="17"/>
          <w:szCs w:val="17"/>
        </w:rPr>
        <w:t>каркас</w:t>
      </w:r>
      <w:r>
        <w:rPr>
          <w:rFonts w:ascii="Tahoma" w:hAnsi="Tahoma" w:cs="Tahoma"/>
          <w:bCs/>
          <w:iCs/>
          <w:color w:val="auto"/>
          <w:sz w:val="17"/>
          <w:szCs w:val="17"/>
        </w:rPr>
        <w:t xml:space="preserve"> </w:t>
      </w:r>
      <w:r w:rsidR="002C20FC">
        <w:rPr>
          <w:rFonts w:ascii="Tahoma" w:hAnsi="Tahoma" w:cs="Tahoma"/>
          <w:bCs/>
          <w:iCs/>
          <w:color w:val="auto"/>
          <w:sz w:val="17"/>
          <w:szCs w:val="17"/>
        </w:rPr>
        <w:t>-</w:t>
      </w:r>
      <w:r>
        <w:rPr>
          <w:rFonts w:ascii="Tahoma" w:hAnsi="Tahoma" w:cs="Tahoma"/>
          <w:bCs/>
          <w:iCs/>
          <w:color w:val="auto"/>
          <w:sz w:val="17"/>
          <w:szCs w:val="17"/>
        </w:rPr>
        <w:t xml:space="preserve"> </w:t>
      </w:r>
      <w:r w:rsidR="001E6134" w:rsidRPr="001E6134">
        <w:rPr>
          <w:rFonts w:ascii="Tahoma" w:hAnsi="Tahoma" w:cs="Tahoma"/>
          <w:bCs/>
          <w:iCs/>
          <w:color w:val="auto"/>
          <w:sz w:val="17"/>
          <w:szCs w:val="17"/>
        </w:rPr>
        <w:t xml:space="preserve">сосна, </w:t>
      </w:r>
      <w:r w:rsidR="002C20FC">
        <w:rPr>
          <w:rFonts w:ascii="Tahoma" w:hAnsi="Tahoma" w:cs="Tahoma"/>
          <w:bCs/>
          <w:iCs/>
          <w:color w:val="auto"/>
          <w:sz w:val="17"/>
          <w:szCs w:val="17"/>
        </w:rPr>
        <w:t>утепление</w:t>
      </w:r>
      <w:r>
        <w:rPr>
          <w:rFonts w:ascii="Tahoma" w:hAnsi="Tahoma" w:cs="Tahoma"/>
          <w:bCs/>
          <w:iCs/>
          <w:color w:val="auto"/>
          <w:sz w:val="17"/>
          <w:szCs w:val="17"/>
        </w:rPr>
        <w:t xml:space="preserve"> </w:t>
      </w:r>
      <w:r w:rsidR="002C20FC">
        <w:rPr>
          <w:rFonts w:ascii="Tahoma" w:hAnsi="Tahoma" w:cs="Tahoma"/>
          <w:bCs/>
          <w:iCs/>
          <w:color w:val="auto"/>
          <w:sz w:val="17"/>
          <w:szCs w:val="17"/>
        </w:rPr>
        <w:t>-</w:t>
      </w:r>
      <w:r>
        <w:rPr>
          <w:rFonts w:ascii="Tahoma" w:hAnsi="Tahoma" w:cs="Tahoma"/>
          <w:bCs/>
          <w:iCs/>
          <w:color w:val="auto"/>
          <w:sz w:val="17"/>
          <w:szCs w:val="17"/>
        </w:rPr>
        <w:t xml:space="preserve"> </w:t>
      </w:r>
      <w:r w:rsidR="001E6134" w:rsidRPr="001E6134">
        <w:rPr>
          <w:rFonts w:ascii="Tahoma" w:hAnsi="Tahoma" w:cs="Tahoma"/>
          <w:bCs/>
          <w:iCs/>
          <w:color w:val="auto"/>
          <w:sz w:val="17"/>
          <w:szCs w:val="17"/>
        </w:rPr>
        <w:t xml:space="preserve">овечья шерсть, </w:t>
      </w:r>
      <w:r w:rsidR="002C20FC">
        <w:rPr>
          <w:rFonts w:ascii="Tahoma" w:hAnsi="Tahoma" w:cs="Tahoma"/>
          <w:bCs/>
          <w:iCs/>
          <w:color w:val="auto"/>
          <w:sz w:val="17"/>
          <w:szCs w:val="17"/>
        </w:rPr>
        <w:t>декор</w:t>
      </w:r>
      <w:r>
        <w:rPr>
          <w:rFonts w:ascii="Tahoma" w:hAnsi="Tahoma" w:cs="Tahoma"/>
          <w:bCs/>
          <w:iCs/>
          <w:color w:val="auto"/>
          <w:sz w:val="17"/>
          <w:szCs w:val="17"/>
        </w:rPr>
        <w:t xml:space="preserve"> </w:t>
      </w:r>
      <w:r w:rsidR="002C20FC">
        <w:rPr>
          <w:rFonts w:ascii="Tahoma" w:hAnsi="Tahoma" w:cs="Tahoma"/>
          <w:bCs/>
          <w:iCs/>
          <w:color w:val="auto"/>
          <w:sz w:val="17"/>
          <w:szCs w:val="17"/>
        </w:rPr>
        <w:t>-</w:t>
      </w:r>
      <w:r>
        <w:rPr>
          <w:rFonts w:ascii="Tahoma" w:hAnsi="Tahoma" w:cs="Tahoma"/>
          <w:bCs/>
          <w:iCs/>
          <w:color w:val="auto"/>
          <w:sz w:val="17"/>
          <w:szCs w:val="17"/>
        </w:rPr>
        <w:t xml:space="preserve"> </w:t>
      </w:r>
      <w:r w:rsidR="001E6134" w:rsidRPr="001E6134">
        <w:rPr>
          <w:rFonts w:ascii="Tahoma" w:hAnsi="Tahoma" w:cs="Tahoma"/>
          <w:bCs/>
          <w:iCs/>
          <w:color w:val="auto"/>
          <w:sz w:val="17"/>
          <w:szCs w:val="17"/>
        </w:rPr>
        <w:t>тростниковые маты).</w:t>
      </w:r>
    </w:p>
    <w:p w:rsidR="002C20FC" w:rsidRDefault="00F331BE" w:rsidP="00A3200F">
      <w:pPr>
        <w:pStyle w:val="a7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</w:t>
      </w:r>
      <w:r w:rsidRPr="00F331BE">
        <w:rPr>
          <w:rFonts w:ascii="Tahoma" w:hAnsi="Tahoma" w:cs="Tahoma"/>
          <w:b/>
          <w:sz w:val="20"/>
          <w:szCs w:val="20"/>
        </w:rPr>
        <w:t>________________</w:t>
      </w:r>
      <w:r>
        <w:rPr>
          <w:rFonts w:ascii="Tahoma" w:hAnsi="Tahoma" w:cs="Tahoma"/>
          <w:b/>
          <w:sz w:val="16"/>
          <w:szCs w:val="16"/>
        </w:rPr>
        <w:t>___________________________________________________________________</w:t>
      </w:r>
      <w:r w:rsidR="00A3200F">
        <w:rPr>
          <w:rFonts w:ascii="Tahoma" w:hAnsi="Tahoma" w:cs="Tahoma"/>
          <w:b/>
          <w:sz w:val="16"/>
          <w:szCs w:val="16"/>
        </w:rPr>
        <w:t xml:space="preserve">          </w:t>
      </w:r>
    </w:p>
    <w:p w:rsidR="002C20FC" w:rsidRPr="00F331BE" w:rsidRDefault="00F331BE" w:rsidP="00A3200F">
      <w:pPr>
        <w:pStyle w:val="a7"/>
        <w:rPr>
          <w:rFonts w:ascii="Tahoma" w:hAnsi="Tahoma" w:cs="Tahoma"/>
          <w:b/>
          <w:sz w:val="10"/>
          <w:szCs w:val="10"/>
        </w:rPr>
      </w:pPr>
      <w:r w:rsidRPr="00F331BE">
        <w:rPr>
          <w:rFonts w:ascii="Tahoma" w:hAnsi="Tahoma" w:cs="Tahoma"/>
          <w:b/>
          <w:noProof/>
          <w:sz w:val="10"/>
          <w:szCs w:val="10"/>
        </w:rPr>
        <w:drawing>
          <wp:anchor distT="0" distB="0" distL="114300" distR="114300" simplePos="0" relativeHeight="251675648" behindDoc="1" locked="0" layoutInCell="1" allowOverlap="1" wp14:anchorId="22561D2F" wp14:editId="5CAA4CA5">
            <wp:simplePos x="0" y="0"/>
            <wp:positionH relativeFrom="column">
              <wp:posOffset>4674235</wp:posOffset>
            </wp:positionH>
            <wp:positionV relativeFrom="paragraph">
              <wp:posOffset>113665</wp:posOffset>
            </wp:positionV>
            <wp:extent cx="982980" cy="749935"/>
            <wp:effectExtent l="0" t="0" r="7620" b="0"/>
            <wp:wrapSquare wrapText="bothSides"/>
            <wp:docPr id="1" name="Рисунок 1" descr="C:\Documents and Settings\User\Рабочий стол\рассылочный материал\Ксения\Логотип ФлексиХ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ссылочный материал\Ксения\Логотип ФлексиХИТ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0FC" w:rsidRPr="00F331BE">
        <w:rPr>
          <w:noProof/>
          <w:sz w:val="10"/>
          <w:szCs w:val="10"/>
        </w:rPr>
        <w:drawing>
          <wp:anchor distT="0" distB="0" distL="114300" distR="114300" simplePos="0" relativeHeight="251678720" behindDoc="1" locked="0" layoutInCell="1" allowOverlap="1" wp14:anchorId="0C4B351B" wp14:editId="3C40F426">
            <wp:simplePos x="0" y="0"/>
            <wp:positionH relativeFrom="column">
              <wp:posOffset>5474335</wp:posOffset>
            </wp:positionH>
            <wp:positionV relativeFrom="paragraph">
              <wp:posOffset>127000</wp:posOffset>
            </wp:positionV>
            <wp:extent cx="78105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073" y="21080"/>
                <wp:lineTo x="21073" y="0"/>
                <wp:lineTo x="0" y="0"/>
              </wp:wrapPolygon>
            </wp:wrapTight>
            <wp:docPr id="2" name="Рисунок 2" descr="http://www.flugloch.de/wordpress/wp-content/uploads/2011/09/shutterstock_4959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ugloch.de/wordpress/wp-content/uploads/2011/09/shutterstock_495909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0F" w:rsidRDefault="002C20FC" w:rsidP="00A3200F">
      <w:pPr>
        <w:pStyle w:val="a7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</w:t>
      </w:r>
      <w:r w:rsidR="00A3200F">
        <w:rPr>
          <w:rFonts w:ascii="Tahoma" w:hAnsi="Tahoma" w:cs="Tahoma"/>
          <w:b/>
          <w:sz w:val="16"/>
          <w:szCs w:val="16"/>
        </w:rPr>
        <w:t>ООО «ИМПУЛЬС»</w:t>
      </w:r>
    </w:p>
    <w:p w:rsidR="00A3200F" w:rsidRPr="00735F7A" w:rsidRDefault="00A3200F" w:rsidP="00A3200F">
      <w:pPr>
        <w:pStyle w:val="a7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Производство: </w:t>
      </w:r>
      <w:r w:rsidRPr="00735F7A">
        <w:rPr>
          <w:rFonts w:ascii="Tahoma" w:hAnsi="Tahoma" w:cs="Tahoma"/>
          <w:b/>
          <w:sz w:val="16"/>
          <w:szCs w:val="16"/>
        </w:rPr>
        <w:t xml:space="preserve">658839, Россия, Алтайский край, г.  </w:t>
      </w:r>
      <w:r>
        <w:rPr>
          <w:rFonts w:ascii="Tahoma" w:hAnsi="Tahoma" w:cs="Tahoma"/>
          <w:b/>
          <w:sz w:val="16"/>
          <w:szCs w:val="16"/>
        </w:rPr>
        <w:t>Яровое, ул. Гагарина, 1Г</w:t>
      </w:r>
    </w:p>
    <w:p w:rsidR="00A3200F" w:rsidRDefault="00A3200F" w:rsidP="00A3200F">
      <w:pPr>
        <w:pStyle w:val="aa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т</w:t>
      </w:r>
      <w:r w:rsidRPr="00735F7A">
        <w:rPr>
          <w:rFonts w:ascii="Tahoma" w:hAnsi="Tahoma" w:cs="Tahoma"/>
          <w:b/>
          <w:sz w:val="16"/>
          <w:szCs w:val="16"/>
        </w:rPr>
        <w:t>ел</w:t>
      </w:r>
      <w:r w:rsidRPr="002A5D8D">
        <w:rPr>
          <w:rFonts w:ascii="Tahoma" w:hAnsi="Tahoma" w:cs="Tahoma"/>
          <w:b/>
          <w:sz w:val="16"/>
          <w:szCs w:val="16"/>
        </w:rPr>
        <w:t>.\</w:t>
      </w:r>
      <w:r w:rsidRPr="00735F7A">
        <w:rPr>
          <w:rFonts w:ascii="Tahoma" w:hAnsi="Tahoma" w:cs="Tahoma"/>
          <w:b/>
          <w:sz w:val="16"/>
          <w:szCs w:val="16"/>
        </w:rPr>
        <w:t>факс</w:t>
      </w:r>
      <w:r w:rsidRPr="002A5D8D">
        <w:rPr>
          <w:rFonts w:ascii="Tahoma" w:hAnsi="Tahoma" w:cs="Tahoma"/>
          <w:b/>
          <w:sz w:val="16"/>
          <w:szCs w:val="16"/>
        </w:rPr>
        <w:t xml:space="preserve">: (385-68) 2-45-04, 2-02-75, +7-923-752-19-16, </w:t>
      </w:r>
    </w:p>
    <w:p w:rsidR="00A3200F" w:rsidRPr="00174C17" w:rsidRDefault="00A3200F" w:rsidP="00A3200F">
      <w:pPr>
        <w:pStyle w:val="aa"/>
        <w:rPr>
          <w:rStyle w:val="a9"/>
          <w:rFonts w:ascii="Tahoma" w:hAnsi="Tahoma" w:cs="Tahoma"/>
          <w:b/>
          <w:sz w:val="16"/>
          <w:szCs w:val="16"/>
          <w:lang w:val="en-US"/>
        </w:rPr>
      </w:pPr>
      <w:r>
        <w:rPr>
          <w:rFonts w:ascii="Tahoma" w:hAnsi="Tahoma" w:cs="Tahoma"/>
          <w:b/>
          <w:sz w:val="16"/>
          <w:szCs w:val="16"/>
        </w:rPr>
        <w:t xml:space="preserve">           </w:t>
      </w:r>
      <w:proofErr w:type="gramStart"/>
      <w:r w:rsidRPr="00735F7A">
        <w:rPr>
          <w:rFonts w:ascii="Tahoma" w:hAnsi="Tahoma" w:cs="Tahoma"/>
          <w:b/>
          <w:sz w:val="16"/>
          <w:szCs w:val="16"/>
          <w:lang w:val="en-US"/>
        </w:rPr>
        <w:t>e</w:t>
      </w:r>
      <w:r w:rsidRPr="00174C17">
        <w:rPr>
          <w:rFonts w:ascii="Tahoma" w:hAnsi="Tahoma" w:cs="Tahoma"/>
          <w:b/>
          <w:sz w:val="16"/>
          <w:szCs w:val="16"/>
          <w:lang w:val="en-US"/>
        </w:rPr>
        <w:t>-</w:t>
      </w:r>
      <w:r w:rsidRPr="00735F7A">
        <w:rPr>
          <w:rFonts w:ascii="Tahoma" w:hAnsi="Tahoma" w:cs="Tahoma"/>
          <w:b/>
          <w:sz w:val="16"/>
          <w:szCs w:val="16"/>
          <w:lang w:val="en-US"/>
        </w:rPr>
        <w:t>mail</w:t>
      </w:r>
      <w:proofErr w:type="gramEnd"/>
      <w:r w:rsidRPr="00174C17">
        <w:rPr>
          <w:rFonts w:ascii="Tahoma" w:hAnsi="Tahoma" w:cs="Tahoma"/>
          <w:b/>
          <w:sz w:val="16"/>
          <w:szCs w:val="16"/>
          <w:lang w:val="en-US"/>
        </w:rPr>
        <w:t xml:space="preserve">: </w:t>
      </w:r>
      <w:hyperlink r:id="rId16" w:history="1">
        <w:r w:rsidRPr="00735F7A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stb</w:t>
        </w:r>
        <w:r w:rsidRPr="00174C17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-</w:t>
        </w:r>
        <w:r w:rsidRPr="00735F7A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innov</w:t>
        </w:r>
        <w:r w:rsidRPr="00174C17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@</w:t>
        </w:r>
        <w:r w:rsidRPr="00735F7A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bk</w:t>
        </w:r>
        <w:r w:rsidRPr="00174C17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.</w:t>
        </w:r>
        <w:r w:rsidRPr="00735F7A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ru</w:t>
        </w:r>
      </w:hyperlink>
      <w:r w:rsidRPr="00174C17">
        <w:rPr>
          <w:rFonts w:ascii="Tahoma" w:hAnsi="Tahoma" w:cs="Tahoma"/>
          <w:b/>
          <w:sz w:val="16"/>
          <w:szCs w:val="16"/>
          <w:lang w:val="en-US"/>
        </w:rPr>
        <w:t xml:space="preserve">, </w:t>
      </w:r>
      <w:hyperlink r:id="rId17" w:history="1">
        <w:r w:rsidRPr="00174C17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9402@</w:t>
        </w:r>
        <w:r w:rsidRPr="00735F7A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list</w:t>
        </w:r>
        <w:r w:rsidRPr="00174C17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.</w:t>
        </w:r>
        <w:r w:rsidRPr="00735F7A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ru</w:t>
        </w:r>
      </w:hyperlink>
      <w:r w:rsidRPr="00174C17">
        <w:rPr>
          <w:rFonts w:ascii="Tahoma" w:hAnsi="Tahoma" w:cs="Tahoma"/>
          <w:b/>
          <w:sz w:val="16"/>
          <w:szCs w:val="16"/>
          <w:lang w:val="en-US"/>
        </w:rPr>
        <w:t xml:space="preserve">, </w:t>
      </w:r>
      <w:r>
        <w:rPr>
          <w:rFonts w:ascii="Tahoma" w:hAnsi="Tahoma" w:cs="Tahoma"/>
          <w:b/>
          <w:sz w:val="16"/>
          <w:szCs w:val="16"/>
        </w:rPr>
        <w:t>сайт</w:t>
      </w:r>
      <w:r w:rsidRPr="00174C17">
        <w:rPr>
          <w:rFonts w:ascii="Tahoma" w:hAnsi="Tahoma" w:cs="Tahoma"/>
          <w:b/>
          <w:sz w:val="16"/>
          <w:szCs w:val="16"/>
          <w:lang w:val="en-US"/>
        </w:rPr>
        <w:t xml:space="preserve">: </w:t>
      </w:r>
      <w:hyperlink r:id="rId18" w:history="1">
        <w:r w:rsidRPr="002A5D8D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www</w:t>
        </w:r>
        <w:r w:rsidRPr="00174C17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.</w:t>
        </w:r>
        <w:r w:rsidRPr="002A5D8D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flexyheat</w:t>
        </w:r>
        <w:r w:rsidRPr="00174C17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.</w:t>
        </w:r>
        <w:r w:rsidRPr="002A5D8D">
          <w:rPr>
            <w:rStyle w:val="a9"/>
            <w:rFonts w:ascii="Tahoma" w:hAnsi="Tahoma" w:cs="Tahoma"/>
            <w:b/>
            <w:sz w:val="16"/>
            <w:szCs w:val="16"/>
            <w:lang w:val="en-US"/>
          </w:rPr>
          <w:t>ru</w:t>
        </w:r>
      </w:hyperlink>
    </w:p>
    <w:p w:rsidR="00A3200F" w:rsidRPr="00A3200F" w:rsidRDefault="00A3200F" w:rsidP="00A3200F">
      <w:pPr>
        <w:pStyle w:val="aa"/>
        <w:rPr>
          <w:rStyle w:val="a9"/>
          <w:rFonts w:ascii="Tahoma" w:hAnsi="Tahoma" w:cs="Tahoma"/>
          <w:b/>
          <w:color w:val="auto"/>
          <w:sz w:val="16"/>
          <w:szCs w:val="16"/>
          <w:u w:val="none"/>
        </w:rPr>
      </w:pPr>
      <w:r w:rsidRPr="00174C17">
        <w:rPr>
          <w:rStyle w:val="a9"/>
          <w:rFonts w:ascii="Tahoma" w:hAnsi="Tahoma" w:cs="Tahoma"/>
          <w:b/>
          <w:color w:val="auto"/>
          <w:sz w:val="16"/>
          <w:szCs w:val="16"/>
          <w:u w:val="none"/>
          <w:lang w:val="en-US"/>
        </w:rPr>
        <w:t xml:space="preserve">           </w:t>
      </w:r>
      <w:r w:rsidRPr="00A3200F">
        <w:rPr>
          <w:rStyle w:val="a9"/>
          <w:rFonts w:ascii="Tahoma" w:hAnsi="Tahoma" w:cs="Tahoma"/>
          <w:b/>
          <w:color w:val="auto"/>
          <w:sz w:val="16"/>
          <w:szCs w:val="16"/>
          <w:u w:val="none"/>
        </w:rPr>
        <w:t xml:space="preserve">Офис в Москве: 111123, </w:t>
      </w:r>
      <w:proofErr w:type="spellStart"/>
      <w:r w:rsidRPr="00A3200F">
        <w:rPr>
          <w:rStyle w:val="a9"/>
          <w:rFonts w:ascii="Tahoma" w:hAnsi="Tahoma" w:cs="Tahoma"/>
          <w:b/>
          <w:color w:val="auto"/>
          <w:sz w:val="16"/>
          <w:szCs w:val="16"/>
          <w:u w:val="none"/>
        </w:rPr>
        <w:t>г</w:t>
      </w:r>
      <w:proofErr w:type="gramStart"/>
      <w:r w:rsidRPr="00A3200F">
        <w:rPr>
          <w:rStyle w:val="a9"/>
          <w:rFonts w:ascii="Tahoma" w:hAnsi="Tahoma" w:cs="Tahoma"/>
          <w:b/>
          <w:color w:val="auto"/>
          <w:sz w:val="16"/>
          <w:szCs w:val="16"/>
          <w:u w:val="none"/>
        </w:rPr>
        <w:t>.М</w:t>
      </w:r>
      <w:proofErr w:type="gramEnd"/>
      <w:r w:rsidRPr="00A3200F">
        <w:rPr>
          <w:rStyle w:val="a9"/>
          <w:rFonts w:ascii="Tahoma" w:hAnsi="Tahoma" w:cs="Tahoma"/>
          <w:b/>
          <w:color w:val="auto"/>
          <w:sz w:val="16"/>
          <w:szCs w:val="16"/>
          <w:u w:val="none"/>
        </w:rPr>
        <w:t>осква</w:t>
      </w:r>
      <w:proofErr w:type="spellEnd"/>
      <w:r w:rsidRPr="00A3200F">
        <w:rPr>
          <w:rStyle w:val="a9"/>
          <w:rFonts w:ascii="Tahoma" w:hAnsi="Tahoma" w:cs="Tahoma"/>
          <w:b/>
          <w:color w:val="auto"/>
          <w:sz w:val="16"/>
          <w:szCs w:val="16"/>
          <w:u w:val="none"/>
        </w:rPr>
        <w:t>, Электродный пр., д.6, стр. 1,</w:t>
      </w:r>
    </w:p>
    <w:p w:rsidR="00E618FC" w:rsidRPr="00525124" w:rsidRDefault="00A3200F" w:rsidP="00A3200F">
      <w:pPr>
        <w:pStyle w:val="aa"/>
        <w:rPr>
          <w:rFonts w:ascii="Tahoma" w:hAnsi="Tahoma" w:cs="Tahoma"/>
          <w:b/>
          <w:color w:val="000000"/>
          <w:sz w:val="16"/>
          <w:szCs w:val="16"/>
        </w:rPr>
      </w:pPr>
      <w:r>
        <w:rPr>
          <w:rStyle w:val="a9"/>
          <w:rFonts w:ascii="Tahoma" w:hAnsi="Tahoma" w:cs="Tahoma"/>
          <w:b/>
          <w:color w:val="auto"/>
          <w:sz w:val="16"/>
          <w:szCs w:val="16"/>
          <w:u w:val="none"/>
        </w:rPr>
        <w:t xml:space="preserve">           </w:t>
      </w:r>
      <w:r w:rsidRPr="00A3200F">
        <w:rPr>
          <w:rStyle w:val="a9"/>
          <w:rFonts w:ascii="Tahoma" w:hAnsi="Tahoma" w:cs="Tahoma"/>
          <w:b/>
          <w:color w:val="auto"/>
          <w:sz w:val="16"/>
          <w:szCs w:val="16"/>
          <w:u w:val="none"/>
        </w:rPr>
        <w:t>подъезд №3, офис 27, комн. 1, тел.</w:t>
      </w:r>
      <w:r w:rsidRPr="00A3200F">
        <w:rPr>
          <w:rStyle w:val="a9"/>
          <w:rFonts w:ascii="Tahoma" w:hAnsi="Tahoma" w:cs="Tahoma"/>
          <w:b/>
          <w:color w:val="auto"/>
          <w:sz w:val="16"/>
          <w:szCs w:val="16"/>
        </w:rPr>
        <w:t xml:space="preserve"> </w:t>
      </w:r>
      <w:r w:rsidRPr="00146121">
        <w:rPr>
          <w:rFonts w:ascii="Tahoma" w:hAnsi="Tahoma" w:cs="Tahoma"/>
          <w:b/>
          <w:color w:val="000000"/>
          <w:sz w:val="16"/>
          <w:szCs w:val="16"/>
        </w:rPr>
        <w:t>+7 (499) 709-79-04</w:t>
      </w:r>
    </w:p>
    <w:sectPr w:rsidR="00E618FC" w:rsidRPr="00525124" w:rsidSect="002C20FC">
      <w:pgSz w:w="11906" w:h="16838"/>
      <w:pgMar w:top="397" w:right="964" w:bottom="170" w:left="964" w:header="709" w:footer="709" w:gutter="0"/>
      <w:pgBorders w:offsetFrom="page">
        <w:left w:val="flowersRedRose" w:sz="13" w:space="24" w:color="auto"/>
        <w:right w:val="flowersRedRos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50"/>
    <w:multiLevelType w:val="hybridMultilevel"/>
    <w:tmpl w:val="92FE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5D11"/>
    <w:multiLevelType w:val="hybridMultilevel"/>
    <w:tmpl w:val="3B86FC6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4025BF"/>
    <w:multiLevelType w:val="hybridMultilevel"/>
    <w:tmpl w:val="B1548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6783"/>
    <w:multiLevelType w:val="hybridMultilevel"/>
    <w:tmpl w:val="D936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A15"/>
    <w:multiLevelType w:val="hybridMultilevel"/>
    <w:tmpl w:val="D6D43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04094"/>
    <w:multiLevelType w:val="hybridMultilevel"/>
    <w:tmpl w:val="6E182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F12F9"/>
    <w:multiLevelType w:val="hybridMultilevel"/>
    <w:tmpl w:val="FED26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7B"/>
    <w:rsid w:val="0000195E"/>
    <w:rsid w:val="00014D80"/>
    <w:rsid w:val="000A1886"/>
    <w:rsid w:val="00174C17"/>
    <w:rsid w:val="001E22AB"/>
    <w:rsid w:val="001E6134"/>
    <w:rsid w:val="002007D3"/>
    <w:rsid w:val="00212A05"/>
    <w:rsid w:val="00257ACE"/>
    <w:rsid w:val="00281A41"/>
    <w:rsid w:val="00290427"/>
    <w:rsid w:val="002C20FC"/>
    <w:rsid w:val="003811FA"/>
    <w:rsid w:val="003B407B"/>
    <w:rsid w:val="003D429D"/>
    <w:rsid w:val="003D605B"/>
    <w:rsid w:val="00405F2C"/>
    <w:rsid w:val="004E2B93"/>
    <w:rsid w:val="00525124"/>
    <w:rsid w:val="005254A0"/>
    <w:rsid w:val="00563A58"/>
    <w:rsid w:val="005B0C0D"/>
    <w:rsid w:val="005B4F0D"/>
    <w:rsid w:val="005E35B8"/>
    <w:rsid w:val="0060287A"/>
    <w:rsid w:val="006376A6"/>
    <w:rsid w:val="006850D2"/>
    <w:rsid w:val="00687864"/>
    <w:rsid w:val="00703DD8"/>
    <w:rsid w:val="00816B8A"/>
    <w:rsid w:val="00890C49"/>
    <w:rsid w:val="009A274F"/>
    <w:rsid w:val="009F1B08"/>
    <w:rsid w:val="00A0601B"/>
    <w:rsid w:val="00A3200F"/>
    <w:rsid w:val="00A5063D"/>
    <w:rsid w:val="00B06839"/>
    <w:rsid w:val="00BD50E2"/>
    <w:rsid w:val="00BE175A"/>
    <w:rsid w:val="00C03A4E"/>
    <w:rsid w:val="00C25E5A"/>
    <w:rsid w:val="00C71AAE"/>
    <w:rsid w:val="00E4753F"/>
    <w:rsid w:val="00E618FC"/>
    <w:rsid w:val="00EC4B68"/>
    <w:rsid w:val="00F06275"/>
    <w:rsid w:val="00F3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5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5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2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5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254A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32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32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A3200F"/>
    <w:rPr>
      <w:color w:val="0000FF"/>
      <w:u w:val="single"/>
    </w:rPr>
  </w:style>
  <w:style w:type="paragraph" w:styleId="aa">
    <w:name w:val="header"/>
    <w:basedOn w:val="a"/>
    <w:link w:val="ab"/>
    <w:unhideWhenUsed/>
    <w:rsid w:val="00A32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32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5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5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2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5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254A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32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32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A3200F"/>
    <w:rPr>
      <w:color w:val="0000FF"/>
      <w:u w:val="single"/>
    </w:rPr>
  </w:style>
  <w:style w:type="paragraph" w:styleId="aa">
    <w:name w:val="header"/>
    <w:basedOn w:val="a"/>
    <w:link w:val="ab"/>
    <w:unhideWhenUsed/>
    <w:rsid w:val="00A32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32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urta.biz" TargetMode="External"/><Relationship Id="rId18" Type="http://schemas.openxmlformats.org/officeDocument/2006/relationships/hyperlink" Target="http://www.flexyheat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9402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b-innov@b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2015-09-22T04:08:00Z</dcterms:created>
  <dcterms:modified xsi:type="dcterms:W3CDTF">2015-09-23T04:39:00Z</dcterms:modified>
</cp:coreProperties>
</file>