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4" w:rsidRPr="00DC6E39" w:rsidRDefault="008C655A" w:rsidP="00E55374">
      <w:pPr>
        <w:jc w:val="center"/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Дилерское соглашение.</w:t>
      </w:r>
    </w:p>
    <w:p w:rsidR="00E55374" w:rsidRPr="00DC6E39" w:rsidRDefault="00E55374" w:rsidP="00E55374">
      <w:pPr>
        <w:rPr>
          <w:rFonts w:asciiTheme="minorHAnsi" w:hAnsiTheme="minorHAnsi"/>
          <w:color w:val="auto"/>
        </w:rPr>
      </w:pPr>
    </w:p>
    <w:p w:rsidR="004067E3" w:rsidRPr="00DC6E39" w:rsidRDefault="004067E3" w:rsidP="00DC6E39">
      <w:pPr>
        <w:ind w:firstLine="360"/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ООО «Зеленая территория», далее «Поставщик» и</w:t>
      </w:r>
      <w:r w:rsidR="00DC6E39" w:rsidRPr="00DC6E39">
        <w:rPr>
          <w:rFonts w:asciiTheme="minorHAnsi" w:hAnsiTheme="minorHAnsi"/>
          <w:b/>
          <w:color w:val="auto"/>
        </w:rPr>
        <w:t xml:space="preserve"> </w:t>
      </w:r>
      <w:r w:rsidR="00B22B5F">
        <w:rPr>
          <w:rFonts w:asciiTheme="minorHAnsi" w:hAnsiTheme="minorHAnsi"/>
          <w:color w:val="auto"/>
        </w:rPr>
        <w:t xml:space="preserve">  «___________</w:t>
      </w:r>
      <w:r w:rsidR="00DC6E39" w:rsidRPr="00DC6E39">
        <w:rPr>
          <w:rFonts w:asciiTheme="minorHAnsi" w:hAnsiTheme="minorHAnsi"/>
          <w:color w:val="auto"/>
        </w:rPr>
        <w:t xml:space="preserve">», далее «Дилер», </w:t>
      </w:r>
      <w:r w:rsidRPr="00DC6E39">
        <w:rPr>
          <w:rFonts w:asciiTheme="minorHAnsi" w:hAnsiTheme="minorHAnsi"/>
          <w:color w:val="auto"/>
        </w:rPr>
        <w:t>заключили настоящее соглашение с целью продажи ловушек “</w:t>
      </w:r>
      <w:r w:rsidRPr="00DC6E39">
        <w:rPr>
          <w:rFonts w:asciiTheme="minorHAnsi" w:hAnsiTheme="minorHAnsi"/>
          <w:color w:val="auto"/>
          <w:lang w:val="en-US"/>
        </w:rPr>
        <w:t>Biotrap</w:t>
      </w:r>
      <w:r w:rsidRPr="00DC6E39">
        <w:rPr>
          <w:rFonts w:asciiTheme="minorHAnsi" w:hAnsiTheme="minorHAnsi"/>
          <w:color w:val="auto"/>
        </w:rPr>
        <w:t>”</w:t>
      </w:r>
      <w:r w:rsidRPr="00DC6E39">
        <w:rPr>
          <w:rFonts w:asciiTheme="minorHAnsi" w:hAnsiTheme="minorHAnsi"/>
          <w:color w:val="auto"/>
          <w:lang w:eastAsia="ja-JP"/>
        </w:rPr>
        <w:t>:</w:t>
      </w:r>
    </w:p>
    <w:p w:rsidR="00E55374" w:rsidRPr="00DC6E39" w:rsidRDefault="00E55374" w:rsidP="00E55374">
      <w:pPr>
        <w:rPr>
          <w:rFonts w:asciiTheme="minorHAnsi" w:hAnsiTheme="minorHAnsi"/>
          <w:color w:val="auto"/>
          <w:lang w:eastAsia="ja-JP"/>
        </w:rPr>
      </w:pPr>
    </w:p>
    <w:p w:rsidR="00930FBD" w:rsidRPr="00DC6E39" w:rsidRDefault="00E55374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Розничная стоимость ловушки составляет с 14.04.2014 г. 11 990 руб.</w:t>
      </w:r>
    </w:p>
    <w:p w:rsidR="00E55374" w:rsidRPr="00DC6E39" w:rsidRDefault="00EE236E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Подробная информация о ловушке и р</w:t>
      </w:r>
      <w:r w:rsidR="00E55374" w:rsidRPr="00DC6E39">
        <w:rPr>
          <w:rFonts w:asciiTheme="minorHAnsi" w:hAnsiTheme="minorHAnsi"/>
          <w:color w:val="auto"/>
        </w:rPr>
        <w:t xml:space="preserve">озничная стоимость ловушки обозначается на </w:t>
      </w:r>
      <w:hyperlink r:id="rId5" w:history="1">
        <w:r w:rsidR="00930FBD" w:rsidRPr="00DC6E39">
          <w:rPr>
            <w:rStyle w:val="a3"/>
            <w:rFonts w:asciiTheme="minorHAnsi" w:hAnsiTheme="minorHAnsi"/>
            <w:color w:val="auto"/>
          </w:rPr>
          <w:t>http://slepni.ru/</w:t>
        </w:r>
      </w:hyperlink>
      <w:r w:rsidR="0084658A" w:rsidRPr="00DC6E39">
        <w:rPr>
          <w:rFonts w:asciiTheme="minorHAnsi" w:hAnsiTheme="minorHAnsi"/>
          <w:color w:val="auto"/>
        </w:rPr>
        <w:t>.</w:t>
      </w:r>
      <w:r w:rsidR="00525382">
        <w:rPr>
          <w:rFonts w:asciiTheme="minorHAnsi" w:hAnsiTheme="minorHAnsi"/>
          <w:color w:val="auto"/>
        </w:rPr>
        <w:t xml:space="preserve"> Дилеры могут размещать </w:t>
      </w:r>
      <w:r w:rsidR="00E55374" w:rsidRPr="00DC6E39">
        <w:rPr>
          <w:rFonts w:asciiTheme="minorHAnsi" w:hAnsiTheme="minorHAnsi"/>
          <w:color w:val="auto"/>
        </w:rPr>
        <w:t xml:space="preserve">на своем сайте и указывать в своей рекламе стоимость не ниже </w:t>
      </w:r>
      <w:r w:rsidR="00CD71E6">
        <w:rPr>
          <w:rFonts w:asciiTheme="minorHAnsi" w:hAnsiTheme="minorHAnsi"/>
          <w:color w:val="auto"/>
        </w:rPr>
        <w:t>13 990</w:t>
      </w:r>
      <w:r w:rsidR="00E55374" w:rsidRPr="00DC6E39">
        <w:rPr>
          <w:rFonts w:asciiTheme="minorHAnsi" w:hAnsiTheme="minorHAnsi"/>
          <w:color w:val="auto"/>
        </w:rPr>
        <w:t xml:space="preserve"> руб.</w:t>
      </w:r>
    </w:p>
    <w:p w:rsidR="00E55374" w:rsidRPr="00DC6E39" w:rsidRDefault="00E55374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Дилерам предоставляется скидка в соответствии со следующей таблицей:</w:t>
      </w:r>
    </w:p>
    <w:p w:rsidR="00E55374" w:rsidRPr="00DC6E39" w:rsidRDefault="00E55374" w:rsidP="00E55374">
      <w:pPr>
        <w:pStyle w:val="a4"/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до объема 15 шт.</w:t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="00CD71E6">
        <w:rPr>
          <w:rFonts w:asciiTheme="minorHAnsi" w:hAnsiTheme="minorHAnsi"/>
          <w:color w:val="auto"/>
        </w:rPr>
        <w:t>10 425</w:t>
      </w:r>
      <w:r w:rsidRPr="00DC6E39">
        <w:rPr>
          <w:rFonts w:asciiTheme="minorHAnsi" w:hAnsiTheme="minorHAnsi"/>
          <w:color w:val="auto"/>
        </w:rPr>
        <w:t xml:space="preserve"> руб.</w:t>
      </w:r>
    </w:p>
    <w:p w:rsidR="00E55374" w:rsidRPr="00DC6E39" w:rsidRDefault="00E55374" w:rsidP="00E55374">
      <w:pPr>
        <w:pStyle w:val="a4"/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  <w:lang w:eastAsia="ja-JP"/>
        </w:rPr>
        <w:t xml:space="preserve">При объеме покупки </w:t>
      </w:r>
      <w:r w:rsidRPr="00DC6E39">
        <w:rPr>
          <w:rFonts w:asciiTheme="minorHAnsi" w:hAnsiTheme="minorHAnsi"/>
          <w:color w:val="auto"/>
        </w:rPr>
        <w:t>от 1</w:t>
      </w:r>
      <w:r w:rsidR="00CD71E6">
        <w:rPr>
          <w:rFonts w:asciiTheme="minorHAnsi" w:hAnsiTheme="minorHAnsi"/>
          <w:color w:val="auto"/>
        </w:rPr>
        <w:t>6</w:t>
      </w:r>
      <w:r w:rsidRPr="00DC6E39">
        <w:rPr>
          <w:rFonts w:asciiTheme="minorHAnsi" w:hAnsiTheme="minorHAnsi"/>
          <w:color w:val="auto"/>
        </w:rPr>
        <w:t xml:space="preserve"> шт. до 30 шт.</w:t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="00CD71E6">
        <w:rPr>
          <w:rFonts w:asciiTheme="minorHAnsi" w:hAnsiTheme="minorHAnsi"/>
          <w:color w:val="auto"/>
        </w:rPr>
        <w:t>9 730</w:t>
      </w:r>
      <w:r w:rsidRPr="00DC6E39">
        <w:rPr>
          <w:rFonts w:asciiTheme="minorHAnsi" w:hAnsiTheme="minorHAnsi"/>
          <w:color w:val="auto"/>
        </w:rPr>
        <w:t xml:space="preserve"> руб.</w:t>
      </w:r>
    </w:p>
    <w:p w:rsidR="00E55374" w:rsidRDefault="00E55374" w:rsidP="00E55374">
      <w:pPr>
        <w:pStyle w:val="a4"/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При объеме от 3</w:t>
      </w:r>
      <w:r w:rsidR="00CD71E6">
        <w:rPr>
          <w:rFonts w:asciiTheme="minorHAnsi" w:hAnsiTheme="minorHAnsi"/>
          <w:color w:val="auto"/>
        </w:rPr>
        <w:t>1</w:t>
      </w:r>
      <w:r w:rsidRPr="00DC6E39">
        <w:rPr>
          <w:rFonts w:asciiTheme="minorHAnsi" w:hAnsiTheme="minorHAnsi"/>
          <w:color w:val="auto"/>
        </w:rPr>
        <w:t xml:space="preserve"> шт.</w:t>
      </w:r>
      <w:r w:rsidR="00CD71E6">
        <w:rPr>
          <w:rFonts w:asciiTheme="minorHAnsi" w:hAnsiTheme="minorHAnsi"/>
          <w:color w:val="auto"/>
        </w:rPr>
        <w:t xml:space="preserve"> до 50 шт.                     </w:t>
      </w:r>
      <w:r w:rsidR="00525382">
        <w:rPr>
          <w:rFonts w:asciiTheme="minorHAnsi" w:hAnsiTheme="minorHAnsi"/>
          <w:color w:val="auto"/>
        </w:rPr>
        <w:tab/>
      </w:r>
      <w:r w:rsidR="00CD71E6">
        <w:rPr>
          <w:rFonts w:asciiTheme="minorHAnsi" w:hAnsiTheme="minorHAnsi"/>
          <w:color w:val="auto"/>
        </w:rPr>
        <w:t>9 035</w:t>
      </w:r>
      <w:r w:rsidRPr="00DC6E39">
        <w:rPr>
          <w:rFonts w:asciiTheme="minorHAnsi" w:hAnsiTheme="minorHAnsi"/>
          <w:color w:val="auto"/>
        </w:rPr>
        <w:t xml:space="preserve"> руб.</w:t>
      </w:r>
    </w:p>
    <w:p w:rsidR="00CD71E6" w:rsidRDefault="00CD71E6" w:rsidP="00E55374">
      <w:pPr>
        <w:pStyle w:val="a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От 51 шт.                                                                          8 340 руб.</w:t>
      </w:r>
    </w:p>
    <w:p w:rsidR="00E55374" w:rsidRPr="00DC6E39" w:rsidRDefault="00FD58E8" w:rsidP="00E55374">
      <w:pPr>
        <w:pStyle w:val="a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Скидка накопительная.</w:t>
      </w:r>
    </w:p>
    <w:p w:rsidR="00E55374" w:rsidRPr="00DC6E39" w:rsidRDefault="00E55374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Цены включают в себя все налоги и не включают доставку. Стоимость доставки согласовывается отдельно для каждой партии. Возможна доставка силами Поставщика до конечного потребителя. Возможен прямой договор с потребителем с последующей выплатой дилерской скидки.</w:t>
      </w:r>
    </w:p>
    <w:p w:rsidR="00E55374" w:rsidRPr="00DC6E39" w:rsidRDefault="00E55374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 xml:space="preserve">Поставка осуществляется на основании договора поставки. </w:t>
      </w:r>
    </w:p>
    <w:p w:rsidR="00E55374" w:rsidRPr="00DC6E39" w:rsidRDefault="00E55374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 xml:space="preserve">Каждому дилеру предоставляется </w:t>
      </w:r>
      <w:r w:rsidR="00D5318C">
        <w:rPr>
          <w:rFonts w:asciiTheme="minorHAnsi" w:hAnsiTheme="minorHAnsi"/>
          <w:color w:val="auto"/>
        </w:rPr>
        <w:t xml:space="preserve">образец </w:t>
      </w:r>
      <w:r w:rsidRPr="00DC6E39">
        <w:rPr>
          <w:rFonts w:asciiTheme="minorHAnsi" w:hAnsiTheme="minorHAnsi"/>
          <w:color w:val="auto"/>
        </w:rPr>
        <w:t>ловушк</w:t>
      </w:r>
      <w:r w:rsidR="00D5318C">
        <w:rPr>
          <w:rFonts w:asciiTheme="minorHAnsi" w:hAnsiTheme="minorHAnsi"/>
          <w:color w:val="auto"/>
        </w:rPr>
        <w:t>и</w:t>
      </w:r>
      <w:r w:rsidRPr="00DC6E39">
        <w:rPr>
          <w:rFonts w:asciiTheme="minorHAnsi" w:hAnsiTheme="minorHAnsi"/>
          <w:color w:val="auto"/>
        </w:rPr>
        <w:t xml:space="preserve"> на реализацию с оплатой до 01.09.201</w:t>
      </w:r>
      <w:r w:rsidR="00D5318C">
        <w:rPr>
          <w:rFonts w:asciiTheme="minorHAnsi" w:hAnsiTheme="minorHAnsi"/>
          <w:color w:val="auto"/>
        </w:rPr>
        <w:t>5</w:t>
      </w:r>
      <w:r w:rsidRPr="00DC6E39">
        <w:rPr>
          <w:rFonts w:asciiTheme="minorHAnsi" w:hAnsiTheme="minorHAnsi"/>
          <w:color w:val="auto"/>
        </w:rPr>
        <w:t xml:space="preserve"> г. </w:t>
      </w:r>
    </w:p>
    <w:p w:rsidR="00EE236E" w:rsidRPr="00DC6E39" w:rsidRDefault="00EE236E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Поставщик не менее чем за 7 календарных дней уведомляет об изменениях в условиях работы.</w:t>
      </w:r>
    </w:p>
    <w:p w:rsidR="00EE236E" w:rsidRPr="00DC6E39" w:rsidRDefault="00EE236E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Условия оплаты – 100% предоплата. Оплата возможна по безналичному и наличному расчету.</w:t>
      </w:r>
    </w:p>
    <w:p w:rsidR="00EE236E" w:rsidRPr="00DC6E39" w:rsidRDefault="00EE236E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 xml:space="preserve">Список дилеров и региональных представителей будет размещен на нашем сайте </w:t>
      </w:r>
      <w:hyperlink r:id="rId6" w:history="1">
        <w:r w:rsidRPr="00DC6E39">
          <w:rPr>
            <w:rStyle w:val="a3"/>
            <w:rFonts w:asciiTheme="minorHAnsi" w:hAnsiTheme="minorHAnsi"/>
            <w:color w:val="auto"/>
          </w:rPr>
          <w:t>http://slepni.ru/</w:t>
        </w:r>
      </w:hyperlink>
      <w:r w:rsidRPr="00DC6E39">
        <w:rPr>
          <w:rFonts w:asciiTheme="minorHAnsi" w:hAnsiTheme="minorHAnsi"/>
          <w:color w:val="auto"/>
        </w:rPr>
        <w:t>.</w:t>
      </w:r>
    </w:p>
    <w:p w:rsidR="00EE236E" w:rsidRPr="00DC6E39" w:rsidRDefault="00EE236E" w:rsidP="00E55374">
      <w:pPr>
        <w:pStyle w:val="a4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 xml:space="preserve">По дополнительной договоренности возможна вышивка рекламной информации дилера вместо надписи </w:t>
      </w:r>
      <w:proofErr w:type="spellStart"/>
      <w:r w:rsidRPr="00DC6E39">
        <w:rPr>
          <w:rFonts w:asciiTheme="minorHAnsi" w:hAnsiTheme="minorHAnsi"/>
          <w:color w:val="auto"/>
        </w:rPr>
        <w:t>slepni.ru</w:t>
      </w:r>
      <w:proofErr w:type="spellEnd"/>
      <w:r w:rsidR="00FD3D79" w:rsidRPr="00DC6E39">
        <w:rPr>
          <w:rFonts w:asciiTheme="minorHAnsi" w:hAnsiTheme="minorHAnsi"/>
          <w:color w:val="auto"/>
        </w:rPr>
        <w:t xml:space="preserve"> на окантовке конуса</w:t>
      </w:r>
      <w:r w:rsidR="00FD58E8">
        <w:rPr>
          <w:rFonts w:asciiTheme="minorHAnsi" w:hAnsiTheme="minorHAnsi"/>
          <w:color w:val="auto"/>
        </w:rPr>
        <w:t xml:space="preserve"> ловушки</w:t>
      </w:r>
      <w:r w:rsidRPr="00DC6E39">
        <w:rPr>
          <w:rFonts w:asciiTheme="minorHAnsi" w:hAnsiTheme="minorHAnsi"/>
          <w:color w:val="auto"/>
        </w:rPr>
        <w:t>.</w:t>
      </w:r>
    </w:p>
    <w:p w:rsidR="00E55374" w:rsidRPr="00DC6E39" w:rsidRDefault="00E55374" w:rsidP="00EE236E">
      <w:pPr>
        <w:ind w:left="360"/>
        <w:rPr>
          <w:rFonts w:asciiTheme="minorHAnsi" w:hAnsiTheme="minorHAnsi"/>
          <w:color w:val="auto"/>
        </w:rPr>
      </w:pPr>
    </w:p>
    <w:p w:rsidR="00CB43B9" w:rsidRPr="00DC6E39" w:rsidRDefault="00CB43B9" w:rsidP="00CB43B9">
      <w:pPr>
        <w:ind w:firstLine="360"/>
        <w:rPr>
          <w:rFonts w:asciiTheme="minorHAnsi" w:hAnsiTheme="minorHAnsi"/>
          <w:color w:val="auto"/>
        </w:rPr>
      </w:pPr>
      <w:r w:rsidRPr="00DC6E39">
        <w:rPr>
          <w:rFonts w:asciiTheme="minorHAnsi" w:hAnsiTheme="minorHAnsi"/>
          <w:color w:val="auto"/>
        </w:rPr>
        <w:t>От Поставщика</w:t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</w:r>
      <w:r w:rsidRPr="00DC6E39">
        <w:rPr>
          <w:rFonts w:asciiTheme="minorHAnsi" w:hAnsiTheme="minorHAnsi"/>
          <w:color w:val="auto"/>
        </w:rPr>
        <w:tab/>
        <w:t>от Дилера</w:t>
      </w:r>
    </w:p>
    <w:tbl>
      <w:tblPr>
        <w:tblStyle w:val="a7"/>
        <w:tblW w:w="13823" w:type="dxa"/>
        <w:tblInd w:w="534" w:type="dxa"/>
        <w:tblLook w:val="04A0"/>
      </w:tblPr>
      <w:tblGrid>
        <w:gridCol w:w="4251"/>
        <w:gridCol w:w="4786"/>
        <w:gridCol w:w="4786"/>
      </w:tblGrid>
      <w:tr w:rsidR="00DC6E39" w:rsidRPr="00525382" w:rsidTr="00525382">
        <w:trPr>
          <w:trHeight w:val="324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B9" w:rsidRPr="00525382" w:rsidRDefault="00CB43B9" w:rsidP="00CB43B9">
            <w:pPr>
              <w:rPr>
                <w:rFonts w:asciiTheme="minorHAnsi" w:hAnsiTheme="minorHAnsi"/>
                <w:b/>
                <w:color w:val="auto"/>
              </w:rPr>
            </w:pPr>
            <w:r w:rsidRPr="00525382">
              <w:rPr>
                <w:rFonts w:asciiTheme="minorHAnsi" w:hAnsiTheme="minorHAnsi"/>
                <w:b/>
                <w:color w:val="auto"/>
              </w:rPr>
              <w:t>ООО «Зеленая территория»</w:t>
            </w:r>
          </w:p>
          <w:p w:rsidR="00CB43B9" w:rsidRPr="00525382" w:rsidRDefault="00CB43B9" w:rsidP="00CB43B9">
            <w:pPr>
              <w:rPr>
                <w:rFonts w:asciiTheme="minorHAnsi" w:hAnsiTheme="minorHAnsi"/>
                <w:b/>
                <w:color w:val="auto"/>
              </w:rPr>
            </w:pP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 xml:space="preserve">Юр. (почтовый)  адрес: 143409 </w:t>
            </w: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 xml:space="preserve">Московская обл., г. Красногорск, </w:t>
            </w: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>ул. Ленина 38б, офис 4</w:t>
            </w: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>ИНН 5024116758</w:t>
            </w: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>КПП 502401001</w:t>
            </w: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>ОГРН 1105024007648</w:t>
            </w: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>Р/с 40702810400000001296</w:t>
            </w: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 xml:space="preserve">в ООО "АТБ" Банк, </w:t>
            </w: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>К/с 30101810000000000244,</w:t>
            </w:r>
          </w:p>
          <w:p w:rsidR="00CB43B9" w:rsidRPr="00525382" w:rsidRDefault="00CB43B9" w:rsidP="00CB43B9">
            <w:pPr>
              <w:pStyle w:val="a5"/>
              <w:rPr>
                <w:rFonts w:asciiTheme="minorHAnsi" w:hAnsiTheme="minorHAnsi"/>
                <w:sz w:val="22"/>
                <w:szCs w:val="22"/>
                <w:lang w:val="ru-RU" w:eastAsia="ru-RU"/>
              </w:rPr>
            </w:pPr>
            <w:r w:rsidRPr="00525382">
              <w:rPr>
                <w:rFonts w:asciiTheme="minorHAnsi" w:hAnsiTheme="minorHAnsi"/>
                <w:sz w:val="22"/>
                <w:szCs w:val="22"/>
                <w:lang w:val="ru-RU" w:eastAsia="ru-RU"/>
              </w:rPr>
              <w:t xml:space="preserve">БИК 044599244 </w:t>
            </w:r>
          </w:p>
          <w:p w:rsidR="00CB43B9" w:rsidRPr="00525382" w:rsidRDefault="00CB43B9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5" w:rsidRPr="00DC7C05" w:rsidRDefault="00DC7C05" w:rsidP="00DC7C05">
            <w:pPr>
              <w:spacing w:line="360" w:lineRule="auto"/>
              <w:rPr>
                <w:rFonts w:asciiTheme="minorHAnsi" w:hAnsiTheme="minorHAnsi"/>
                <w:i/>
              </w:rPr>
            </w:pPr>
          </w:p>
          <w:p w:rsidR="00DC6E39" w:rsidRPr="00525382" w:rsidRDefault="00DC6E39" w:rsidP="00E63B51">
            <w:pPr>
              <w:pStyle w:val="a5"/>
              <w:rPr>
                <w:rFonts w:asciiTheme="minorHAnsi" w:hAnsiTheme="minorHAnsi"/>
                <w:b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3B9" w:rsidRPr="00525382" w:rsidRDefault="00CB43B9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="00CB43B9" w:rsidRPr="00525382" w:rsidRDefault="00CB43B9" w:rsidP="00CB43B9">
      <w:pPr>
        <w:ind w:firstLine="360"/>
        <w:rPr>
          <w:rFonts w:asciiTheme="minorHAnsi" w:hAnsiTheme="minorHAnsi"/>
          <w:color w:val="auto"/>
          <w:sz w:val="22"/>
          <w:szCs w:val="22"/>
        </w:rPr>
      </w:pPr>
    </w:p>
    <w:p w:rsidR="00CB43B9" w:rsidRPr="00525382" w:rsidRDefault="00CB43B9" w:rsidP="00CB43B9">
      <w:pPr>
        <w:ind w:firstLine="360"/>
        <w:rPr>
          <w:rFonts w:asciiTheme="minorHAnsi" w:hAnsiTheme="minorHAnsi"/>
          <w:color w:val="auto"/>
          <w:sz w:val="22"/>
          <w:szCs w:val="22"/>
        </w:rPr>
      </w:pPr>
    </w:p>
    <w:p w:rsidR="00CB43B9" w:rsidRPr="00525382" w:rsidRDefault="00525382" w:rsidP="00525382">
      <w:pPr>
        <w:ind w:firstLine="708"/>
        <w:rPr>
          <w:rFonts w:asciiTheme="minorHAnsi" w:hAnsiTheme="minorHAnsi"/>
          <w:color w:val="auto"/>
          <w:sz w:val="22"/>
          <w:szCs w:val="22"/>
        </w:rPr>
      </w:pPr>
      <w:r w:rsidRPr="00525382">
        <w:rPr>
          <w:rFonts w:asciiTheme="minorHAnsi" w:hAnsiTheme="minorHAnsi"/>
          <w:color w:val="auto"/>
          <w:sz w:val="22"/>
          <w:szCs w:val="22"/>
        </w:rPr>
        <w:t>______________ Олейник Н.В.</w:t>
      </w:r>
      <w:r w:rsidRPr="00525382">
        <w:rPr>
          <w:rFonts w:asciiTheme="minorHAnsi" w:hAnsiTheme="minorHAnsi"/>
          <w:color w:val="auto"/>
          <w:sz w:val="22"/>
          <w:szCs w:val="22"/>
        </w:rPr>
        <w:tab/>
      </w:r>
      <w:r w:rsidRPr="00525382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</w:t>
      </w:r>
      <w:r w:rsidR="00CB43B9" w:rsidRPr="00525382">
        <w:rPr>
          <w:rFonts w:asciiTheme="minorHAnsi" w:hAnsiTheme="minorHAnsi"/>
          <w:color w:val="auto"/>
          <w:sz w:val="22"/>
          <w:szCs w:val="22"/>
        </w:rPr>
        <w:t>______________</w:t>
      </w:r>
      <w:r w:rsidR="00B22B5F">
        <w:rPr>
          <w:rFonts w:asciiTheme="minorHAnsi" w:hAnsiTheme="minorHAnsi"/>
          <w:color w:val="auto"/>
          <w:sz w:val="22"/>
          <w:szCs w:val="22"/>
        </w:rPr>
        <w:t xml:space="preserve"> </w:t>
      </w:r>
      <w:bookmarkStart w:id="0" w:name="_GoBack"/>
      <w:bookmarkEnd w:id="0"/>
      <w:r w:rsidR="00CB43B9" w:rsidRPr="0052538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C6E39" w:rsidRPr="0052538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B43B9" w:rsidRPr="00525382" w:rsidRDefault="00CB43B9" w:rsidP="00CB43B9">
      <w:pPr>
        <w:rPr>
          <w:rFonts w:asciiTheme="minorHAnsi" w:hAnsiTheme="minorHAnsi"/>
          <w:color w:val="auto"/>
          <w:sz w:val="22"/>
          <w:szCs w:val="22"/>
        </w:rPr>
      </w:pPr>
    </w:p>
    <w:p w:rsidR="0084658A" w:rsidRPr="00E55374" w:rsidRDefault="0084658A" w:rsidP="0084658A">
      <w:pPr>
        <w:rPr>
          <w:rFonts w:asciiTheme="minorHAnsi" w:hAnsiTheme="minorHAnsi"/>
          <w:color w:val="10253F"/>
          <w:sz w:val="22"/>
          <w:szCs w:val="22"/>
        </w:rPr>
      </w:pPr>
    </w:p>
    <w:sectPr w:rsidR="0084658A" w:rsidRPr="00E55374" w:rsidSect="0092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1CA"/>
    <w:multiLevelType w:val="hybridMultilevel"/>
    <w:tmpl w:val="D3C0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A713B7"/>
    <w:rsid w:val="000B154A"/>
    <w:rsid w:val="00205CFC"/>
    <w:rsid w:val="003232D5"/>
    <w:rsid w:val="003472F3"/>
    <w:rsid w:val="003C0470"/>
    <w:rsid w:val="004067E3"/>
    <w:rsid w:val="00523B97"/>
    <w:rsid w:val="00525382"/>
    <w:rsid w:val="007A1475"/>
    <w:rsid w:val="007B0927"/>
    <w:rsid w:val="0084658A"/>
    <w:rsid w:val="00854413"/>
    <w:rsid w:val="008C655A"/>
    <w:rsid w:val="00925FF1"/>
    <w:rsid w:val="00930FBD"/>
    <w:rsid w:val="00A713B7"/>
    <w:rsid w:val="00AE1F62"/>
    <w:rsid w:val="00B22B5F"/>
    <w:rsid w:val="00C10756"/>
    <w:rsid w:val="00CB43B9"/>
    <w:rsid w:val="00CD71E6"/>
    <w:rsid w:val="00D5318C"/>
    <w:rsid w:val="00DC6E39"/>
    <w:rsid w:val="00DC7C05"/>
    <w:rsid w:val="00E55374"/>
    <w:rsid w:val="00E63B51"/>
    <w:rsid w:val="00EE236E"/>
    <w:rsid w:val="00F95AEE"/>
    <w:rsid w:val="00FD3D79"/>
    <w:rsid w:val="00FD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5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5374"/>
    <w:pPr>
      <w:ind w:left="720"/>
      <w:contextualSpacing/>
    </w:pPr>
  </w:style>
  <w:style w:type="paragraph" w:styleId="a5">
    <w:name w:val="Plain Text"/>
    <w:basedOn w:val="a"/>
    <w:link w:val="a6"/>
    <w:unhideWhenUsed/>
    <w:rsid w:val="00CB43B9"/>
    <w:rPr>
      <w:rFonts w:ascii="Courier New" w:eastAsia="Times New Roman" w:hAnsi="Courier New"/>
      <w:color w:val="auto"/>
      <w:sz w:val="20"/>
      <w:szCs w:val="20"/>
      <w:lang/>
    </w:rPr>
  </w:style>
  <w:style w:type="character" w:customStyle="1" w:styleId="a6">
    <w:name w:val="Текст Знак"/>
    <w:basedOn w:val="a0"/>
    <w:link w:val="a5"/>
    <w:rsid w:val="00CB43B9"/>
    <w:rPr>
      <w:rFonts w:ascii="Courier New" w:eastAsia="Times New Roman" w:hAnsi="Courier New" w:cs="Times New Roman"/>
      <w:sz w:val="20"/>
      <w:szCs w:val="20"/>
      <w:lang/>
    </w:rPr>
  </w:style>
  <w:style w:type="table" w:styleId="a7">
    <w:name w:val="Table Grid"/>
    <w:basedOn w:val="a1"/>
    <w:uiPriority w:val="59"/>
    <w:rsid w:val="00CB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epni.ru/" TargetMode="External"/><Relationship Id="rId5" Type="http://schemas.openxmlformats.org/officeDocument/2006/relationships/hyperlink" Target="http://slepn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Олейник</dc:creator>
  <cp:lastModifiedBy>Сергей</cp:lastModifiedBy>
  <cp:revision>4</cp:revision>
  <cp:lastPrinted>2014-06-30T06:18:00Z</cp:lastPrinted>
  <dcterms:created xsi:type="dcterms:W3CDTF">2015-04-13T09:24:00Z</dcterms:created>
  <dcterms:modified xsi:type="dcterms:W3CDTF">2015-04-13T09:34:00Z</dcterms:modified>
</cp:coreProperties>
</file>