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63573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Липецк  </w:t>
      </w:r>
    </w:p>
    <w:p w14:paraId="0E6D745E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28F3543A" w14:textId="77777777" w:rsidR="008C1194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  <w:r w:rsidRPr="008C1194">
        <w:rPr>
          <w:rFonts w:ascii="Arial" w:hAnsi="Arial" w:cs="Arial"/>
          <w:b/>
          <w:sz w:val="32"/>
          <w:szCs w:val="32"/>
          <w:lang w:val="en-US"/>
        </w:rPr>
        <w:t>Открытое письмо губернатору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193FD878" w14:textId="77777777" w:rsidR="008C1194" w:rsidRDefault="008C119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815E9BB" w14:textId="210B0C12" w:rsidR="003B3AFC" w:rsidRPr="008C1194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  <w:lang w:val="en-US"/>
        </w:rPr>
      </w:pPr>
      <w:r w:rsidRPr="00B10062">
        <w:rPr>
          <w:rFonts w:ascii="Arial" w:hAnsi="Arial" w:cs="Arial"/>
          <w:b/>
          <w:sz w:val="28"/>
          <w:szCs w:val="28"/>
          <w:lang w:val="en-US"/>
        </w:rPr>
        <w:t>Липецкой о</w:t>
      </w:r>
      <w:r w:rsidR="008C1194" w:rsidRPr="00B10062">
        <w:rPr>
          <w:rFonts w:ascii="Arial" w:hAnsi="Arial" w:cs="Arial"/>
          <w:b/>
          <w:sz w:val="28"/>
          <w:szCs w:val="28"/>
          <w:lang w:val="en-US"/>
        </w:rPr>
        <w:t>бласти Королёву Олегу Петровичу</w:t>
      </w:r>
      <w:r w:rsidR="008C1194" w:rsidRPr="008C1194">
        <w:rPr>
          <w:rFonts w:ascii="Arial" w:hAnsi="Arial" w:cs="Arial"/>
          <w:i/>
          <w:sz w:val="26"/>
          <w:szCs w:val="26"/>
          <w:lang w:val="en-US"/>
        </w:rPr>
        <w:t>, а так же всем остальным, кто отважится последовать его примеру.</w:t>
      </w:r>
    </w:p>
    <w:p w14:paraId="41604112" w14:textId="77777777" w:rsidR="008C1194" w:rsidRPr="008C1194" w:rsidRDefault="008C1194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  <w:lang w:val="en-US"/>
        </w:rPr>
      </w:pPr>
    </w:p>
    <w:p w14:paraId="1BB46B86" w14:textId="3FDAC550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Инициатор и автор письма Геннадий Данилович Стремоухов</w:t>
      </w:r>
      <w:r w:rsidR="008C1194"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14:paraId="738DBD2E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1F9F952F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"Будем создавать полноценную систему – от закупки до реализации сельхозпродукции личных подсобных хозяйств, поможем людям качественными семенами овощей, молодняком скота. К 2017 году такая комплексная программа должна дать результаты</w:t>
      </w:r>
      <w:proofErr w:type="gramStart"/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......</w:t>
      </w:r>
      <w:proofErr w:type="gramEnd"/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"</w:t>
      </w:r>
      <w:r>
        <w:rPr>
          <w:rFonts w:ascii="Arial" w:hAnsi="Arial" w:cs="Arial"/>
          <w:sz w:val="26"/>
          <w:szCs w:val="26"/>
          <w:lang w:val="en-US"/>
        </w:rPr>
        <w:t xml:space="preserve"> «Звено золотой цепи» </w:t>
      </w:r>
      <w:hyperlink r:id="rId6" w:history="1">
        <w:r>
          <w:rPr>
            <w:rFonts w:ascii="Arial" w:hAnsi="Arial" w:cs="Arial"/>
            <w:b/>
            <w:bCs/>
            <w:i/>
            <w:iCs/>
            <w:color w:val="0000E9"/>
            <w:sz w:val="26"/>
            <w:szCs w:val="26"/>
            <w:u w:val="single" w:color="0000E9"/>
            <w:lang w:val="en-US"/>
          </w:rPr>
          <w:t>http://www.lpgzt.ru/aticle/48596.htm</w:t>
        </w:r>
      </w:hyperlink>
    </w:p>
    <w:p w14:paraId="482AEF23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3224DAFF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5255D5F8" w14:textId="5E453EEB" w:rsidR="00EC7B34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8C1194">
        <w:rPr>
          <w:rFonts w:ascii="Arial" w:hAnsi="Arial" w:cs="Arial"/>
          <w:b/>
          <w:sz w:val="26"/>
          <w:szCs w:val="26"/>
          <w:lang w:val="en-US"/>
        </w:rPr>
        <w:t>Олег Петрович</w:t>
      </w:r>
      <w:r>
        <w:rPr>
          <w:rFonts w:ascii="Arial" w:hAnsi="Arial" w:cs="Arial"/>
          <w:sz w:val="26"/>
          <w:szCs w:val="26"/>
          <w:lang w:val="en-US"/>
        </w:rPr>
        <w:t xml:space="preserve">: Вы правы, </w:t>
      </w:r>
      <w:r w:rsidR="008C1194">
        <w:rPr>
          <w:rFonts w:ascii="Arial" w:hAnsi="Arial" w:cs="Arial"/>
          <w:sz w:val="26"/>
          <w:szCs w:val="26"/>
          <w:lang w:val="en-US"/>
        </w:rPr>
        <w:t>“</w:t>
      </w:r>
      <w:r>
        <w:rPr>
          <w:rFonts w:ascii="Arial" w:hAnsi="Arial" w:cs="Arial"/>
          <w:sz w:val="26"/>
          <w:szCs w:val="26"/>
          <w:lang w:val="en-US"/>
        </w:rPr>
        <w:t>кто не возрождает с</w:t>
      </w:r>
      <w:r w:rsidR="008C1194">
        <w:rPr>
          <w:rFonts w:ascii="Arial" w:hAnsi="Arial" w:cs="Arial"/>
          <w:sz w:val="26"/>
          <w:szCs w:val="26"/>
          <w:lang w:val="en-US"/>
        </w:rPr>
        <w:t>ельскохозяйственную кооперацию –</w:t>
      </w:r>
      <w:r>
        <w:rPr>
          <w:rFonts w:ascii="Arial" w:hAnsi="Arial" w:cs="Arial"/>
          <w:sz w:val="26"/>
          <w:szCs w:val="26"/>
          <w:lang w:val="en-US"/>
        </w:rPr>
        <w:t> 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преступники</w:t>
      </w:r>
      <w:r w:rsidR="008C1194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”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8C1194">
        <w:rPr>
          <w:rFonts w:ascii="Arial" w:hAnsi="Arial" w:cs="Arial"/>
          <w:sz w:val="26"/>
          <w:szCs w:val="26"/>
          <w:lang w:val="en-US"/>
        </w:rPr>
        <w:t>.Не</w:t>
      </w:r>
      <w:proofErr w:type="gramEnd"/>
      <w:r w:rsidR="008C1194">
        <w:rPr>
          <w:rFonts w:ascii="Arial" w:hAnsi="Arial" w:cs="Arial"/>
          <w:sz w:val="26"/>
          <w:szCs w:val="26"/>
          <w:lang w:val="en-US"/>
        </w:rPr>
        <w:t xml:space="preserve"> путать сельскохозяйственную кооперацию и Роспотребсоюз – это элементарный “купи-продай”</w:t>
      </w:r>
      <w:r w:rsidR="00EC7B34">
        <w:rPr>
          <w:rFonts w:ascii="Arial" w:hAnsi="Arial" w:cs="Arial"/>
          <w:sz w:val="26"/>
          <w:szCs w:val="26"/>
          <w:lang w:val="en-US"/>
        </w:rPr>
        <w:t xml:space="preserve">   </w:t>
      </w:r>
    </w:p>
    <w:p w14:paraId="59E2759F" w14:textId="218BA932" w:rsidR="00EC7B34" w:rsidRDefault="00EC7B3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Это подтверждает и губернатор Воронежской области А.В.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Гордеев, говоря о том, что качество исполнительной власти уже не проблема, а угроза государственной безопасности.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 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По моему мнению путь, который Вы озвучиваете, не совсем верен.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«Будем создавать полноценную систему - от закупки до реализации...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».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 В сельскохозяйственной кооперации функции "закупки" быть не должно, это уже не кооперация, а элементарная "купи-продай.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Тот же перекупщик только организованный.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Загонять в кооперацию одних ЛПХ, это стимулировать рабский, каторжный труд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частника</w:t>
      </w:r>
      <w:proofErr w:type="gramStart"/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,</w:t>
      </w:r>
      <w:r w:rsidR="003B3AFC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="003B3AFC">
        <w:rPr>
          <w:rFonts w:ascii="Arial" w:hAnsi="Arial" w:cs="Arial"/>
          <w:sz w:val="26"/>
          <w:szCs w:val="26"/>
          <w:lang w:val="en-US"/>
        </w:rPr>
        <w:t> а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если не полная семья одна бабёнка, да ещё с двумя ребятишками, этой категории как быть?  </w:t>
      </w:r>
      <w:r w:rsidR="00D4329E">
        <w:rPr>
          <w:rFonts w:ascii="Arial" w:hAnsi="Arial" w:cs="Arial"/>
          <w:sz w:val="26"/>
          <w:szCs w:val="26"/>
          <w:lang w:val="en-US"/>
        </w:rPr>
        <w:t xml:space="preserve"> </w:t>
      </w:r>
      <w:r w:rsidR="00D4329E">
        <w:rPr>
          <w:rFonts w:ascii="Arial" w:hAnsi="Arial" w:cs="Arial"/>
          <w:b/>
          <w:i/>
          <w:sz w:val="26"/>
          <w:szCs w:val="26"/>
          <w:lang w:val="en-US"/>
        </w:rPr>
        <w:t xml:space="preserve">Рабами </w:t>
      </w:r>
      <w:r w:rsidR="00D4329E">
        <w:rPr>
          <w:rFonts w:ascii="Arial" w:hAnsi="Arial" w:cs="Arial"/>
          <w:sz w:val="26"/>
          <w:szCs w:val="26"/>
          <w:lang w:val="en-US"/>
        </w:rPr>
        <w:t xml:space="preserve">к </w:t>
      </w:r>
      <w:r w:rsidR="00D4329E" w:rsidRPr="00D4329E">
        <w:rPr>
          <w:rFonts w:ascii="Arial" w:hAnsi="Arial" w:cs="Arial"/>
          <w:i/>
          <w:sz w:val="26"/>
          <w:szCs w:val="26"/>
          <w:lang w:val="en-US"/>
        </w:rPr>
        <w:t xml:space="preserve">фермерам и </w:t>
      </w:r>
      <w:proofErr w:type="gramStart"/>
      <w:r w:rsidR="00D4329E" w:rsidRPr="00D4329E">
        <w:rPr>
          <w:rFonts w:ascii="Arial" w:hAnsi="Arial" w:cs="Arial"/>
          <w:i/>
          <w:sz w:val="26"/>
          <w:szCs w:val="26"/>
          <w:lang w:val="en-US"/>
        </w:rPr>
        <w:t>холдингам</w:t>
      </w:r>
      <w:r w:rsidR="008C1194">
        <w:rPr>
          <w:rFonts w:ascii="Arial" w:hAnsi="Arial" w:cs="Arial"/>
          <w:i/>
          <w:sz w:val="26"/>
          <w:szCs w:val="26"/>
          <w:lang w:val="en-US"/>
        </w:rPr>
        <w:t xml:space="preserve">  пожизненно</w:t>
      </w:r>
      <w:proofErr w:type="gramEnd"/>
      <w:r w:rsidR="00D4329E" w:rsidRPr="00D4329E">
        <w:rPr>
          <w:rFonts w:ascii="Arial" w:hAnsi="Arial" w:cs="Arial"/>
          <w:i/>
          <w:sz w:val="26"/>
          <w:szCs w:val="26"/>
          <w:lang w:val="en-US"/>
        </w:rPr>
        <w:t>?</w:t>
      </w:r>
    </w:p>
    <w:p w14:paraId="252DD12C" w14:textId="77777777" w:rsidR="00D4329E" w:rsidRDefault="00D4329E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788F499C" w14:textId="4BEB668A" w:rsidR="00D4329E" w:rsidRPr="00D4329E" w:rsidRDefault="00D4329E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D4329E">
        <w:rPr>
          <w:rFonts w:ascii="Arial" w:hAnsi="Arial" w:cs="Arial"/>
          <w:i/>
          <w:sz w:val="20"/>
          <w:szCs w:val="20"/>
          <w:lang w:val="en-US"/>
        </w:rPr>
        <w:t xml:space="preserve">Частный сектор имеет всего – 14% земли сельхозугодий, а производит </w:t>
      </w:r>
    </w:p>
    <w:p w14:paraId="41584B7B" w14:textId="77777777" w:rsidR="00D4329E" w:rsidRPr="00D4329E" w:rsidRDefault="00D4329E" w:rsidP="00D4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/>
          <w:sz w:val="20"/>
          <w:szCs w:val="20"/>
          <w:lang w:val="en-US"/>
        </w:rPr>
      </w:pPr>
      <w:r w:rsidRPr="00D4329E">
        <w:rPr>
          <w:rFonts w:ascii="Arial" w:hAnsi="Arial" w:cs="Arial"/>
          <w:i/>
          <w:sz w:val="20"/>
          <w:szCs w:val="20"/>
          <w:lang w:val="en-US"/>
        </w:rPr>
        <w:t>70% сельхозпродукции</w:t>
      </w:r>
      <w:proofErr w:type="gramStart"/>
      <w:r w:rsidRPr="00D4329E">
        <w:rPr>
          <w:rFonts w:ascii="Arial" w:hAnsi="Arial" w:cs="Arial"/>
          <w:i/>
          <w:sz w:val="20"/>
          <w:szCs w:val="20"/>
          <w:lang w:val="en-US"/>
        </w:rPr>
        <w:t>; .</w:t>
      </w:r>
      <w:proofErr w:type="gramEnd"/>
      <w:r w:rsidRPr="00D4329E">
        <w:rPr>
          <w:rFonts w:ascii="Arial" w:hAnsi="Arial" w:cs="Arial"/>
          <w:i/>
          <w:sz w:val="20"/>
          <w:szCs w:val="20"/>
          <w:lang w:val="en-US"/>
        </w:rPr>
        <w:t xml:space="preserve"> Официальный агропром – 27% и </w:t>
      </w:r>
    </w:p>
    <w:p w14:paraId="20C99CDE" w14:textId="4346647E" w:rsidR="00D4329E" w:rsidRDefault="00D4329E" w:rsidP="00D4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/>
          <w:sz w:val="20"/>
          <w:szCs w:val="20"/>
          <w:lang w:val="en-US"/>
        </w:rPr>
      </w:pPr>
      <w:r w:rsidRPr="00D4329E">
        <w:rPr>
          <w:rFonts w:ascii="Arial" w:hAnsi="Arial" w:cs="Arial"/>
          <w:i/>
          <w:sz w:val="20"/>
          <w:szCs w:val="20"/>
          <w:lang w:val="en-US"/>
        </w:rPr>
        <w:t xml:space="preserve"> – фермерство – 3%. Частный сектор на производство такой прорвы продукта затрачивает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4329E">
        <w:rPr>
          <w:rFonts w:ascii="Arial" w:hAnsi="Arial" w:cs="Arial"/>
          <w:b/>
          <w:i/>
          <w:sz w:val="20"/>
          <w:szCs w:val="20"/>
          <w:lang w:val="en-US"/>
        </w:rPr>
        <w:t>ежегодно</w:t>
      </w:r>
      <w:r w:rsidRPr="00D432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4329E">
        <w:rPr>
          <w:rFonts w:ascii="Arial" w:hAnsi="Arial" w:cs="Arial"/>
          <w:b/>
          <w:i/>
          <w:sz w:val="20"/>
          <w:szCs w:val="20"/>
          <w:lang w:val="en-US"/>
        </w:rPr>
        <w:t>– 1280000</w:t>
      </w:r>
      <w:r w:rsidRPr="00D4329E">
        <w:rPr>
          <w:rFonts w:ascii="Arial" w:hAnsi="Arial" w:cs="Arial"/>
          <w:i/>
          <w:sz w:val="20"/>
          <w:szCs w:val="20"/>
          <w:lang w:val="en-US"/>
        </w:rPr>
        <w:t xml:space="preserve"> дней каторжного, рабского унизительного труда. Развивать эту каторгу, в 21 веке, мы полагаем – преступление.</w:t>
      </w:r>
    </w:p>
    <w:p w14:paraId="69BE4412" w14:textId="77777777" w:rsidR="00D4329E" w:rsidRPr="00D4329E" w:rsidRDefault="00D4329E" w:rsidP="00D4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i/>
          <w:sz w:val="20"/>
          <w:szCs w:val="20"/>
          <w:lang w:val="en-US"/>
        </w:rPr>
      </w:pPr>
    </w:p>
    <w:p w14:paraId="793F2580" w14:textId="4D169051" w:rsidR="00EC7B34" w:rsidRPr="00EC7B34" w:rsidRDefault="00004D9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</w:t>
      </w:r>
      <w:proofErr w:type="gramStart"/>
      <w:r w:rsidR="00EC7B34">
        <w:rPr>
          <w:rFonts w:ascii="Arial" w:hAnsi="Arial" w:cs="Arial"/>
          <w:sz w:val="26"/>
          <w:szCs w:val="26"/>
          <w:lang w:val="en-US"/>
        </w:rPr>
        <w:t>Личным подсобным хозяством селянин дол</w:t>
      </w:r>
      <w:r w:rsidR="008B08D4">
        <w:rPr>
          <w:rFonts w:ascii="Arial" w:hAnsi="Arial" w:cs="Arial"/>
          <w:sz w:val="26"/>
          <w:szCs w:val="26"/>
          <w:lang w:val="en-US"/>
        </w:rPr>
        <w:t>жен заниматься только как хобби, а не выживания ради.</w:t>
      </w:r>
      <w:proofErr w:type="gramEnd"/>
      <w:r w:rsidR="00EC7B34">
        <w:rPr>
          <w:rFonts w:ascii="Arial" w:hAnsi="Arial" w:cs="Arial"/>
          <w:sz w:val="26"/>
          <w:szCs w:val="26"/>
          <w:lang w:val="en-US"/>
        </w:rPr>
        <w:t xml:space="preserve"> Слой активного населения, а в селе это значительно важнее, должен жить за счет </w:t>
      </w:r>
      <w:r w:rsidR="00EC7B34">
        <w:rPr>
          <w:rFonts w:ascii="Arial" w:hAnsi="Arial" w:cs="Arial"/>
          <w:b/>
          <w:i/>
          <w:sz w:val="26"/>
          <w:szCs w:val="26"/>
          <w:lang w:val="en-US"/>
        </w:rPr>
        <w:t>собственности</w:t>
      </w:r>
      <w:r w:rsidR="00EC7B34">
        <w:rPr>
          <w:rFonts w:ascii="Arial" w:hAnsi="Arial" w:cs="Arial"/>
          <w:sz w:val="26"/>
          <w:szCs w:val="26"/>
          <w:lang w:val="en-US"/>
        </w:rPr>
        <w:t xml:space="preserve"> полученной в наследство, </w:t>
      </w:r>
      <w:proofErr w:type="gramStart"/>
      <w:r w:rsidR="00EC7B34">
        <w:rPr>
          <w:rFonts w:ascii="Arial" w:hAnsi="Arial" w:cs="Arial"/>
          <w:sz w:val="26"/>
          <w:szCs w:val="26"/>
          <w:lang w:val="en-US"/>
        </w:rPr>
        <w:t>работать  на</w:t>
      </w:r>
      <w:proofErr w:type="gramEnd"/>
      <w:r w:rsidR="00EC7B34">
        <w:rPr>
          <w:rFonts w:ascii="Arial" w:hAnsi="Arial" w:cs="Arial"/>
          <w:sz w:val="26"/>
          <w:szCs w:val="26"/>
          <w:lang w:val="en-US"/>
        </w:rPr>
        <w:t xml:space="preserve"> е</w:t>
      </w:r>
      <w:r w:rsidR="008C1194">
        <w:rPr>
          <w:rFonts w:ascii="Arial" w:hAnsi="Arial" w:cs="Arial"/>
          <w:sz w:val="26"/>
          <w:szCs w:val="26"/>
          <w:lang w:val="en-US"/>
        </w:rPr>
        <w:t>е</w:t>
      </w:r>
      <w:r w:rsidR="00EC7B34">
        <w:rPr>
          <w:rFonts w:ascii="Arial" w:hAnsi="Arial" w:cs="Arial"/>
          <w:sz w:val="26"/>
          <w:szCs w:val="26"/>
          <w:lang w:val="en-US"/>
        </w:rPr>
        <w:t xml:space="preserve">   приращение для передачи по наследству. </w:t>
      </w:r>
    </w:p>
    <w:p w14:paraId="3A6FB4A1" w14:textId="77777777" w:rsidR="00004D94" w:rsidRDefault="00004D9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4AF234D7" w14:textId="22C45A9E" w:rsidR="003B3AFC" w:rsidRDefault="00004D9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Научен опытом, давать советы чиновникам.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Это дохлый номер, однако попытаюсь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,   всё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таки может что</w:t>
      </w:r>
      <w:r w:rsidR="008C1194">
        <w:rPr>
          <w:rFonts w:ascii="Arial" w:hAnsi="Arial" w:cs="Arial"/>
          <w:sz w:val="26"/>
          <w:szCs w:val="26"/>
          <w:lang w:val="en-US"/>
        </w:rPr>
        <w:t xml:space="preserve"> кому и пригодится.</w:t>
      </w:r>
    </w:p>
    <w:p w14:paraId="48E1EB87" w14:textId="77777777" w:rsidR="002137D2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E158891" w14:textId="05F369EA" w:rsidR="003B3AFC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</w:t>
      </w:r>
      <w:r w:rsidR="003B3AFC">
        <w:rPr>
          <w:rFonts w:ascii="Arial" w:hAnsi="Arial" w:cs="Arial"/>
          <w:sz w:val="26"/>
          <w:szCs w:val="26"/>
          <w:lang w:val="en-US"/>
        </w:rPr>
        <w:t>Вы правильно говорите "будем создавать систему", но обозначаете только</w:t>
      </w:r>
      <w:r w:rsidR="00004D94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004D94">
        <w:rPr>
          <w:rFonts w:ascii="Arial" w:hAnsi="Arial" w:cs="Arial"/>
          <w:sz w:val="26"/>
          <w:szCs w:val="26"/>
          <w:lang w:val="en-US"/>
        </w:rPr>
        <w:t xml:space="preserve">часть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её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r w:rsidR="00004D94">
        <w:rPr>
          <w:rFonts w:ascii="Arial" w:hAnsi="Arial" w:cs="Arial"/>
          <w:sz w:val="26"/>
          <w:szCs w:val="26"/>
          <w:lang w:val="en-US"/>
        </w:rPr>
        <w:t xml:space="preserve">.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Система сельскохозяйственной кооперации должна быть </w:t>
      </w:r>
      <w:r w:rsidR="003B3AFC">
        <w:rPr>
          <w:rFonts w:ascii="Arial" w:hAnsi="Arial" w:cs="Arial"/>
          <w:b/>
          <w:bCs/>
          <w:sz w:val="26"/>
          <w:szCs w:val="26"/>
          <w:lang w:val="en-US"/>
        </w:rPr>
        <w:t>законченной</w:t>
      </w:r>
      <w:r w:rsidR="003B3AFC">
        <w:rPr>
          <w:rFonts w:ascii="Arial" w:hAnsi="Arial" w:cs="Arial"/>
          <w:sz w:val="26"/>
          <w:szCs w:val="26"/>
          <w:lang w:val="en-US"/>
        </w:rPr>
        <w:t>  -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  финансы - страхование - производство - переработка – реализация.</w:t>
      </w:r>
    </w:p>
    <w:p w14:paraId="3B24D315" w14:textId="77777777" w:rsidR="002137D2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         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 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Я ставлю вопрос так.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Гробили, грабили, деморализовали </w:t>
      </w:r>
      <w:r w:rsidR="003B3AFC">
        <w:rPr>
          <w:rFonts w:ascii="Arial" w:hAnsi="Arial" w:cs="Arial"/>
          <w:sz w:val="26"/>
          <w:szCs w:val="26"/>
          <w:lang w:val="en-US"/>
        </w:rPr>
        <w:lastRenderedPageBreak/>
        <w:t>провинцию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ВСЕЙ</w:t>
      </w:r>
      <w:r w:rsidR="003B3AFC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="003B3AFC">
        <w:rPr>
          <w:rFonts w:ascii="Arial" w:hAnsi="Arial" w:cs="Arial"/>
          <w:sz w:val="26"/>
          <w:szCs w:val="26"/>
          <w:lang w:val="en-US"/>
        </w:rPr>
        <w:t>мощью государства, а теперь хотим что бы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нищий</w:t>
      </w:r>
      <w:r w:rsidR="003B3AFC">
        <w:rPr>
          <w:rFonts w:ascii="Arial" w:hAnsi="Arial" w:cs="Arial"/>
          <w:sz w:val="26"/>
          <w:szCs w:val="26"/>
          <w:lang w:val="en-US"/>
        </w:rPr>
        <w:t xml:space="preserve"> селянин, с собственной кредитной петлёй на шее возрождал это агропромышленное кладбище. 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НЕ ПОЛУЧИТСЯ!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2499C9A5" w14:textId="5F90CA6C" w:rsidR="00F73628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Бандитская</w:t>
      </w:r>
      <w:r w:rsidR="007C4EC2">
        <w:rPr>
          <w:rFonts w:ascii="Arial" w:hAnsi="Arial" w:cs="Arial"/>
          <w:sz w:val="26"/>
          <w:szCs w:val="26"/>
          <w:lang w:val="en-US"/>
        </w:rPr>
        <w:t xml:space="preserve"> урбанизация,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холдингомания и убогое российское фермерство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 - это кастрация</w:t>
      </w:r>
      <w:r w:rsidR="003B3AFC">
        <w:rPr>
          <w:rFonts w:ascii="Arial" w:hAnsi="Arial" w:cs="Arial"/>
          <w:i/>
          <w:iCs/>
          <w:sz w:val="26"/>
          <w:szCs w:val="26"/>
          <w:lang w:val="en-US"/>
        </w:rPr>
        <w:t>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провинции.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r w:rsidR="00D4329E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D4329E">
        <w:rPr>
          <w:rFonts w:ascii="Arial" w:hAnsi="Arial" w:cs="Arial"/>
          <w:sz w:val="26"/>
          <w:szCs w:val="26"/>
          <w:lang w:val="en-US"/>
        </w:rPr>
        <w:t>“Провинция – это</w:t>
      </w:r>
      <w:r w:rsidR="00D4329E" w:rsidRPr="00D4329E">
        <w:rPr>
          <w:rFonts w:ascii="Arial" w:hAnsi="Arial" w:cs="Arial"/>
          <w:b/>
          <w:i/>
          <w:sz w:val="26"/>
          <w:szCs w:val="26"/>
          <w:lang w:val="en-US"/>
        </w:rPr>
        <w:t xml:space="preserve"> фундамент</w:t>
      </w:r>
      <w:r w:rsidR="00D4329E">
        <w:rPr>
          <w:rFonts w:ascii="Arial" w:hAnsi="Arial" w:cs="Arial"/>
          <w:sz w:val="26"/>
          <w:szCs w:val="26"/>
          <w:lang w:val="en-US"/>
        </w:rPr>
        <w:t xml:space="preserve"> государства”.</w:t>
      </w:r>
      <w:proofErr w:type="gramEnd"/>
      <w:r w:rsidR="00D4329E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D4329E">
        <w:rPr>
          <w:rFonts w:ascii="Arial" w:hAnsi="Arial" w:cs="Arial"/>
          <w:sz w:val="26"/>
          <w:szCs w:val="26"/>
          <w:lang w:val="en-US"/>
        </w:rPr>
        <w:t>Это сказал еще первый губернатор Московии князь Голицын.</w:t>
      </w:r>
      <w:proofErr w:type="gramEnd"/>
    </w:p>
    <w:p w14:paraId="17CF6519" w14:textId="77777777" w:rsidR="00F73628" w:rsidRDefault="00F73628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F868CAB" w14:textId="74E697F6" w:rsidR="00F73628" w:rsidRDefault="00F73628" w:rsidP="00F736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0"/>
          <w:szCs w:val="20"/>
          <w:lang w:val="en-US"/>
        </w:rPr>
      </w:pPr>
      <w:r>
        <w:rPr>
          <w:rFonts w:ascii="Verdana" w:hAnsi="Verdana" w:cs="Verdana"/>
          <w:i/>
          <w:sz w:val="20"/>
          <w:szCs w:val="20"/>
          <w:lang w:val="en-US"/>
        </w:rPr>
        <w:t>“</w:t>
      </w:r>
      <w:r w:rsidR="007C4EC2">
        <w:rPr>
          <w:rFonts w:ascii="Verdana" w:hAnsi="Verdana" w:cs="Verdana"/>
          <w:i/>
          <w:sz w:val="20"/>
          <w:szCs w:val="20"/>
          <w:lang w:val="en-US"/>
        </w:rPr>
        <w:t xml:space="preserve"> За последние двадцать лет, о</w:t>
      </w:r>
      <w:r w:rsidRPr="00F73628">
        <w:rPr>
          <w:rFonts w:ascii="Verdana" w:hAnsi="Verdana" w:cs="Verdana"/>
          <w:i/>
          <w:sz w:val="20"/>
          <w:szCs w:val="20"/>
          <w:lang w:val="en-US"/>
        </w:rPr>
        <w:t>бъем кредиторской задолженности</w:t>
      </w:r>
      <w:r>
        <w:rPr>
          <w:rFonts w:ascii="Verdana" w:hAnsi="Verdana" w:cs="Verdana"/>
          <w:i/>
          <w:sz w:val="20"/>
          <w:szCs w:val="20"/>
          <w:lang w:val="en-US"/>
        </w:rPr>
        <w:t xml:space="preserve"> сельского хозяйства,</w:t>
      </w:r>
      <w:r w:rsidRPr="00F73628">
        <w:rPr>
          <w:rFonts w:ascii="Verdana" w:hAnsi="Verdana" w:cs="Verdana"/>
          <w:i/>
          <w:sz w:val="20"/>
          <w:szCs w:val="20"/>
          <w:lang w:val="en-US"/>
        </w:rPr>
        <w:t xml:space="preserve"> перевалил за два триллиона рублей. Сосчитаем: при годовом доходе, не превышающем восьмидесяти миллиардов рублей, чтобы ее погасить, потребуется не менее тридцати лет</w:t>
      </w:r>
      <w:r w:rsidRPr="00F73628">
        <w:rPr>
          <w:rFonts w:ascii="Verdana" w:hAnsi="Verdana" w:cs="Verdana"/>
          <w:b/>
          <w:i/>
          <w:sz w:val="20"/>
          <w:szCs w:val="20"/>
          <w:lang w:val="en-US"/>
        </w:rPr>
        <w:t>…</w:t>
      </w:r>
      <w:proofErr w:type="gramStart"/>
      <w:r w:rsidRPr="00F73628">
        <w:rPr>
          <w:rFonts w:ascii="Verdana" w:hAnsi="Verdana" w:cs="Verdana"/>
          <w:b/>
          <w:i/>
          <w:sz w:val="20"/>
          <w:szCs w:val="20"/>
          <w:lang w:val="en-US"/>
        </w:rPr>
        <w:t>”</w:t>
      </w:r>
      <w:r w:rsidR="007C4EC2">
        <w:rPr>
          <w:rFonts w:ascii="Verdana" w:hAnsi="Verdana" w:cs="Verdana"/>
          <w:b/>
          <w:i/>
          <w:sz w:val="20"/>
          <w:szCs w:val="20"/>
          <w:lang w:val="en-US"/>
        </w:rPr>
        <w:t>.</w:t>
      </w:r>
      <w:proofErr w:type="gramEnd"/>
      <w:r w:rsidR="007C4EC2">
        <w:rPr>
          <w:rFonts w:ascii="Verdana" w:hAnsi="Verdana" w:cs="Verdana"/>
          <w:b/>
          <w:i/>
          <w:sz w:val="20"/>
          <w:szCs w:val="20"/>
          <w:lang w:val="en-US"/>
        </w:rPr>
        <w:t xml:space="preserve"> ТРИДЦАТЬ лет</w:t>
      </w:r>
      <w:r w:rsidR="008C1194">
        <w:rPr>
          <w:rFonts w:ascii="Verdana" w:hAnsi="Verdana" w:cs="Verdana"/>
          <w:b/>
          <w:i/>
          <w:sz w:val="20"/>
          <w:szCs w:val="20"/>
          <w:lang w:val="en-US"/>
        </w:rPr>
        <w:t xml:space="preserve">, </w:t>
      </w:r>
      <w:proofErr w:type="gramStart"/>
      <w:r w:rsidR="008C1194">
        <w:rPr>
          <w:rFonts w:ascii="Verdana" w:hAnsi="Verdana" w:cs="Verdana"/>
          <w:b/>
          <w:i/>
          <w:sz w:val="20"/>
          <w:szCs w:val="20"/>
          <w:lang w:val="en-US"/>
        </w:rPr>
        <w:t>вдумайтесь…..</w:t>
      </w:r>
      <w:r w:rsidR="00024043">
        <w:rPr>
          <w:rFonts w:ascii="Verdana" w:hAnsi="Verdana" w:cs="Verdana"/>
          <w:b/>
          <w:i/>
          <w:sz w:val="20"/>
          <w:szCs w:val="20"/>
          <w:lang w:val="en-US"/>
        </w:rPr>
        <w:t>какое</w:t>
      </w:r>
      <w:proofErr w:type="gramEnd"/>
      <w:r w:rsidR="00024043">
        <w:rPr>
          <w:rFonts w:ascii="Verdana" w:hAnsi="Verdana" w:cs="Verdana"/>
          <w:b/>
          <w:i/>
          <w:sz w:val="20"/>
          <w:szCs w:val="20"/>
          <w:lang w:val="en-US"/>
        </w:rPr>
        <w:t xml:space="preserve"> импортозамещение. Двльний </w:t>
      </w:r>
      <w:proofErr w:type="gramStart"/>
      <w:r w:rsidR="00024043">
        <w:rPr>
          <w:rFonts w:ascii="Verdana" w:hAnsi="Verdana" w:cs="Verdana"/>
          <w:b/>
          <w:i/>
          <w:sz w:val="20"/>
          <w:szCs w:val="20"/>
          <w:lang w:val="en-US"/>
        </w:rPr>
        <w:t>Восток  на</w:t>
      </w:r>
      <w:proofErr w:type="gramEnd"/>
      <w:r w:rsidR="00024043">
        <w:rPr>
          <w:rFonts w:ascii="Verdana" w:hAnsi="Verdana" w:cs="Verdana"/>
          <w:b/>
          <w:i/>
          <w:sz w:val="20"/>
          <w:szCs w:val="20"/>
          <w:lang w:val="en-US"/>
        </w:rPr>
        <w:t xml:space="preserve"> 60% залез в зависимость Китаю.</w:t>
      </w:r>
    </w:p>
    <w:p w14:paraId="35F4D438" w14:textId="77777777" w:rsidR="00F73628" w:rsidRDefault="00F73628" w:rsidP="00F736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20"/>
          <w:szCs w:val="20"/>
          <w:lang w:val="en-US"/>
        </w:rPr>
      </w:pPr>
    </w:p>
    <w:p w14:paraId="725A25A6" w14:textId="750834CA" w:rsidR="00F73628" w:rsidRPr="00F73628" w:rsidRDefault="008B08D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Verdana" w:hAnsi="Verdana" w:cs="Verdana"/>
          <w:b/>
          <w:i/>
          <w:sz w:val="20"/>
          <w:szCs w:val="20"/>
          <w:lang w:val="en-US"/>
        </w:rPr>
        <w:t>- Ну и зачем огород городили?</w:t>
      </w:r>
    </w:p>
    <w:p w14:paraId="076350D6" w14:textId="77777777" w:rsidR="00F73628" w:rsidRDefault="00F73628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37FFF1D" w14:textId="77777777" w:rsidR="00F73628" w:rsidRDefault="00F73628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EC28D25" w14:textId="3AD97591" w:rsidR="002137D2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На братской могиле интеллекта и профессионализма собственного чиновничества и забугорных инвестиций можно построить только силиконовую ЯМУ.</w:t>
      </w:r>
      <w:proofErr w:type="gramEnd"/>
    </w:p>
    <w:p w14:paraId="34BD328F" w14:textId="77777777" w:rsidR="00D4329E" w:rsidRDefault="00D4329E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0B2824D" w14:textId="706249E7" w:rsidR="00D4329E" w:rsidRPr="00D4329E" w:rsidRDefault="00D4329E" w:rsidP="00D4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D4329E">
        <w:rPr>
          <w:rFonts w:ascii="Arial" w:hAnsi="Arial" w:cs="Arial"/>
          <w:b/>
          <w:i/>
          <w:sz w:val="20"/>
          <w:szCs w:val="20"/>
          <w:lang w:val="en-US"/>
        </w:rPr>
        <w:t>Где должен быть камандир?</w:t>
      </w:r>
    </w:p>
    <w:p w14:paraId="6B3DA17B" w14:textId="7CC1E00C" w:rsidR="00D4329E" w:rsidRDefault="00D4329E" w:rsidP="00D4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D4329E">
        <w:rPr>
          <w:rFonts w:ascii="Arial" w:hAnsi="Arial" w:cs="Arial"/>
          <w:b/>
          <w:i/>
          <w:sz w:val="20"/>
          <w:szCs w:val="20"/>
          <w:lang w:val="en-US"/>
        </w:rPr>
        <w:t>Впереди да на лихом коне. К сожалению</w:t>
      </w:r>
      <w:proofErr w:type="gramStart"/>
      <w:r w:rsidRPr="00D4329E">
        <w:rPr>
          <w:rFonts w:ascii="Arial" w:hAnsi="Arial" w:cs="Arial"/>
          <w:b/>
          <w:i/>
          <w:sz w:val="20"/>
          <w:szCs w:val="20"/>
          <w:lang w:val="en-US"/>
        </w:rPr>
        <w:t>,система</w:t>
      </w:r>
      <w:proofErr w:type="gramEnd"/>
      <w:r w:rsidRPr="00D4329E">
        <w:rPr>
          <w:rFonts w:ascii="Arial" w:hAnsi="Arial" w:cs="Arial"/>
          <w:b/>
          <w:i/>
          <w:sz w:val="20"/>
          <w:szCs w:val="20"/>
          <w:lang w:val="en-US"/>
        </w:rPr>
        <w:t xml:space="preserve"> загнала наших коммандиров – в “кусты да еще и с радаром”</w:t>
      </w:r>
    </w:p>
    <w:p w14:paraId="594957B6" w14:textId="77777777" w:rsidR="00D4329E" w:rsidRPr="00D4329E" w:rsidRDefault="00D4329E" w:rsidP="00D4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</w:p>
    <w:p w14:paraId="58AD86FA" w14:textId="429143CA" w:rsidR="003B3AFC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</w:t>
      </w:r>
      <w:r w:rsidR="00EC7B34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EC7B34">
        <w:rPr>
          <w:rFonts w:ascii="Arial" w:hAnsi="Arial" w:cs="Arial"/>
          <w:sz w:val="26"/>
          <w:szCs w:val="26"/>
          <w:lang w:val="en-US"/>
        </w:rPr>
        <w:t>Голая стратегия на повальное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"создание рабочих мест" - это стратегия на воспроизводство РАБОВ.</w:t>
      </w:r>
      <w:proofErr w:type="gramEnd"/>
    </w:p>
    <w:p w14:paraId="14200A0D" w14:textId="1A7A1B77" w:rsidR="003B3AFC" w:rsidRDefault="00D4329E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Кооперация наоборот,</w:t>
      </w:r>
      <w:r w:rsidR="00421DB0">
        <w:rPr>
          <w:rFonts w:ascii="Arial" w:hAnsi="Arial" w:cs="Arial"/>
          <w:sz w:val="26"/>
          <w:szCs w:val="26"/>
          <w:lang w:val="en-US"/>
        </w:rPr>
        <w:tab/>
      </w:r>
      <w:r w:rsidR="003B3AFC">
        <w:rPr>
          <w:rFonts w:ascii="Arial" w:hAnsi="Arial" w:cs="Arial"/>
          <w:sz w:val="26"/>
          <w:szCs w:val="26"/>
          <w:lang w:val="en-US"/>
        </w:rPr>
        <w:t xml:space="preserve"> создаёт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собственников </w:t>
      </w:r>
      <w:r w:rsidR="003B3AFC">
        <w:rPr>
          <w:rFonts w:ascii="Arial" w:hAnsi="Arial" w:cs="Arial"/>
          <w:sz w:val="26"/>
          <w:szCs w:val="26"/>
          <w:lang w:val="en-US"/>
        </w:rPr>
        <w:t>этих самых "рабочих мест".</w:t>
      </w:r>
      <w:proofErr w:type="gramEnd"/>
    </w:p>
    <w:p w14:paraId="70C03768" w14:textId="77777777" w:rsidR="00DE7313" w:rsidRDefault="00DE7313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39D77BD2" w14:textId="77777777" w:rsidR="00DE7313" w:rsidRPr="007760D0" w:rsidRDefault="00DE7313" w:rsidP="00DE7313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Завещание Ленина.  «Кооперативы – это большая часть социализма, а, возможно, и сам социализм».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"/>
        <w:gridCol w:w="115"/>
      </w:tblGrid>
      <w:tr w:rsidR="00DE7313" w14:paraId="1D2298BC" w14:textId="77777777" w:rsidTr="00DE7313">
        <w:trPr>
          <w:tblCellSpacing w:w="15" w:type="dxa"/>
        </w:trPr>
        <w:tc>
          <w:tcPr>
            <w:tcW w:w="0" w:type="auto"/>
            <w:vAlign w:val="center"/>
          </w:tcPr>
          <w:p w14:paraId="5039ABB8" w14:textId="33E4F9A9" w:rsidR="00DE7313" w:rsidRDefault="00DE7313" w:rsidP="00DE7313">
            <w:r>
              <w:rPr>
                <w:noProof/>
                <w:lang w:val="en-US"/>
              </w:rPr>
              <w:drawing>
                <wp:inline distT="0" distB="0" distL="0" distR="0" wp14:anchorId="1C7FE97E" wp14:editId="6F052839">
                  <wp:extent cx="25400" cy="25400"/>
                  <wp:effectExtent l="0" t="0" r="0" b="0"/>
                  <wp:docPr id="1" name="Рисунок 1" descr="ban_tl_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_tl_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7D834A" w14:textId="2E073CDA" w:rsidR="00DE7313" w:rsidRDefault="00DE7313" w:rsidP="00DE7313">
            <w:r>
              <w:rPr>
                <w:noProof/>
                <w:lang w:val="en-US"/>
              </w:rPr>
              <w:drawing>
                <wp:inline distT="0" distB="0" distL="0" distR="0" wp14:anchorId="722D5598" wp14:editId="0529C214">
                  <wp:extent cx="25400" cy="25400"/>
                  <wp:effectExtent l="0" t="0" r="0" b="0"/>
                  <wp:docPr id="2" name="Рисунок 2" descr="ban_tr_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_tr_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A1885" w14:textId="77777777" w:rsidR="00DE7313" w:rsidRDefault="00DE7313" w:rsidP="00DE7313">
      <w:pPr>
        <w:rPr>
          <w:vanish/>
        </w:rPr>
      </w:pPr>
    </w:p>
    <w:tbl>
      <w:tblPr>
        <w:tblW w:w="5075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1"/>
      </w:tblGrid>
      <w:tr w:rsidR="00DE7313" w14:paraId="1D6ACB0A" w14:textId="77777777" w:rsidTr="007C4EC2">
        <w:trPr>
          <w:tblCellSpacing w:w="15" w:type="dxa"/>
        </w:trPr>
        <w:tc>
          <w:tcPr>
            <w:tcW w:w="4969" w:type="pct"/>
            <w:vAlign w:val="center"/>
          </w:tcPr>
          <w:p w14:paraId="4D841FE1" w14:textId="77777777" w:rsidR="00DE7313" w:rsidRDefault="00DE7313" w:rsidP="00DE7313">
            <w:pPr>
              <w:pStyle w:val="a5"/>
            </w:pPr>
            <w:r>
              <w:rPr>
                <w:rStyle w:val="a6"/>
                <w:b/>
                <w:bCs/>
                <w:color w:val="0000CC"/>
                <w:sz w:val="29"/>
                <w:szCs w:val="29"/>
              </w:rPr>
              <w:t>"В твоих собственных руках лежит</w:t>
            </w:r>
            <w:r>
              <w:rPr>
                <w:b/>
                <w:bCs/>
                <w:i/>
                <w:iCs/>
                <w:color w:val="0000CC"/>
                <w:sz w:val="29"/>
                <w:szCs w:val="29"/>
              </w:rPr>
              <w:br/>
            </w:r>
            <w:r>
              <w:rPr>
                <w:rStyle w:val="a6"/>
                <w:b/>
                <w:bCs/>
                <w:color w:val="0000CC"/>
                <w:sz w:val="29"/>
                <w:szCs w:val="29"/>
              </w:rPr>
              <w:t>твое будущее, русский крестьянин!</w:t>
            </w:r>
            <w:r>
              <w:rPr>
                <w:b/>
                <w:bCs/>
                <w:i/>
                <w:iCs/>
                <w:color w:val="0000CC"/>
                <w:sz w:val="29"/>
                <w:szCs w:val="29"/>
              </w:rPr>
              <w:br/>
            </w:r>
            <w:r>
              <w:rPr>
                <w:rStyle w:val="a6"/>
                <w:b/>
                <w:bCs/>
                <w:color w:val="0000CC"/>
                <w:sz w:val="29"/>
                <w:szCs w:val="29"/>
              </w:rPr>
              <w:t>Для тебя к светлому счастью</w:t>
            </w:r>
            <w:r>
              <w:rPr>
                <w:b/>
                <w:bCs/>
                <w:i/>
                <w:iCs/>
                <w:color w:val="0000CC"/>
                <w:sz w:val="29"/>
                <w:szCs w:val="29"/>
              </w:rPr>
              <w:br/>
            </w:r>
            <w:r>
              <w:rPr>
                <w:rStyle w:val="a6"/>
                <w:b/>
                <w:bCs/>
                <w:color w:val="0000CC"/>
                <w:sz w:val="29"/>
                <w:szCs w:val="29"/>
              </w:rPr>
              <w:t xml:space="preserve">трудовой жизни нет иного пути, </w:t>
            </w:r>
            <w:r>
              <w:rPr>
                <w:b/>
                <w:bCs/>
                <w:i/>
                <w:iCs/>
                <w:color w:val="0000CC"/>
                <w:sz w:val="29"/>
                <w:szCs w:val="29"/>
              </w:rPr>
              <w:br/>
            </w:r>
            <w:r>
              <w:rPr>
                <w:rStyle w:val="a6"/>
                <w:b/>
                <w:bCs/>
                <w:color w:val="0000CC"/>
                <w:sz w:val="29"/>
                <w:szCs w:val="29"/>
              </w:rPr>
              <w:t>кроме пути кооперативного".         А.В. Чаянов</w:t>
            </w:r>
            <w:r>
              <w:t> </w:t>
            </w:r>
          </w:p>
          <w:p w14:paraId="60C7CEE2" w14:textId="77777777" w:rsidR="00DE7313" w:rsidRDefault="00DE7313" w:rsidP="00DE7313">
            <w:pPr>
              <w:pStyle w:val="a5"/>
            </w:pPr>
          </w:p>
          <w:p w14:paraId="6C588D44" w14:textId="77777777" w:rsidR="00DE7313" w:rsidRPr="00DE7313" w:rsidRDefault="00DE7313" w:rsidP="00DE7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A0B0B"/>
                <w:sz w:val="20"/>
                <w:szCs w:val="20"/>
                <w:lang w:val="en-US"/>
              </w:rPr>
            </w:pPr>
            <w:r w:rsidRPr="00DE7313">
              <w:rPr>
                <w:rFonts w:ascii="Arial" w:hAnsi="Arial" w:cs="Arial"/>
                <w:b/>
                <w:bCs/>
                <w:i/>
                <w:color w:val="0A0B0B"/>
                <w:lang w:val="en-US"/>
              </w:rPr>
              <w:t>Ю.В. Андропов</w:t>
            </w:r>
            <w:r w:rsidRPr="003660BF">
              <w:rPr>
                <w:rFonts w:ascii="Arial" w:hAnsi="Arial" w:cs="Arial"/>
                <w:bCs/>
                <w:color w:val="0A0B0B"/>
                <w:sz w:val="32"/>
                <w:szCs w:val="32"/>
                <w:lang w:val="en-US"/>
              </w:rPr>
              <w:t xml:space="preserve">. </w:t>
            </w:r>
            <w:r w:rsidRPr="00DE7313">
              <w:rPr>
                <w:rFonts w:ascii="Arial" w:hAnsi="Arial" w:cs="Arial"/>
                <w:b/>
                <w:bCs/>
                <w:i/>
                <w:color w:val="0A0B0B"/>
                <w:lang w:val="en-US"/>
              </w:rPr>
              <w:t xml:space="preserve">«Надо дать народу </w:t>
            </w:r>
            <w:proofErr w:type="gramStart"/>
            <w:r w:rsidRPr="00DE7313">
              <w:rPr>
                <w:rFonts w:ascii="Arial" w:hAnsi="Arial" w:cs="Arial"/>
                <w:b/>
                <w:bCs/>
                <w:i/>
                <w:color w:val="0A0B0B"/>
                <w:sz w:val="20"/>
                <w:szCs w:val="20"/>
                <w:lang w:val="en-US"/>
              </w:rPr>
              <w:t>СОБСТВЕННОСТЬ ,</w:t>
            </w:r>
            <w:proofErr w:type="gramEnd"/>
            <w:r w:rsidRPr="00DE7313">
              <w:rPr>
                <w:rFonts w:ascii="Arial" w:hAnsi="Arial" w:cs="Arial"/>
                <w:b/>
                <w:bCs/>
                <w:i/>
                <w:color w:val="0A0B0B"/>
                <w:sz w:val="20"/>
                <w:szCs w:val="20"/>
                <w:lang w:val="en-US"/>
              </w:rPr>
              <w:t xml:space="preserve"> </w:t>
            </w:r>
            <w:r w:rsidRPr="00DE7313">
              <w:rPr>
                <w:rFonts w:ascii="Arial" w:hAnsi="Arial" w:cs="Arial"/>
                <w:b/>
                <w:bCs/>
                <w:i/>
                <w:color w:val="0A0B0B"/>
                <w:lang w:val="en-US"/>
              </w:rPr>
              <w:t>а потом уже демократию».</w:t>
            </w:r>
          </w:p>
          <w:p w14:paraId="5A5F847E" w14:textId="4B27AAF9" w:rsidR="00DE7313" w:rsidRPr="007C4EC2" w:rsidRDefault="007C4EC2" w:rsidP="007C4EC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</w:t>
            </w:r>
            <w:r w:rsidR="00DE7313" w:rsidRPr="007C4EC2">
              <w:rPr>
                <w:sz w:val="28"/>
                <w:szCs w:val="28"/>
              </w:rPr>
              <w:t xml:space="preserve"> и пытаемся осуществить</w:t>
            </w:r>
            <w:r>
              <w:rPr>
                <w:sz w:val="28"/>
                <w:szCs w:val="28"/>
              </w:rPr>
              <w:t xml:space="preserve"> </w:t>
            </w:r>
            <w:r w:rsidR="00DE7313" w:rsidRPr="007C4EC2">
              <w:rPr>
                <w:sz w:val="28"/>
                <w:szCs w:val="28"/>
              </w:rPr>
              <w:t xml:space="preserve">при </w:t>
            </w:r>
            <w:r w:rsidRPr="007C4EC2">
              <w:rPr>
                <w:sz w:val="28"/>
                <w:szCs w:val="28"/>
              </w:rPr>
              <w:t xml:space="preserve">тупом игнорировании ВСЕМИ ветвями власти. </w:t>
            </w:r>
          </w:p>
        </w:tc>
      </w:tr>
    </w:tbl>
    <w:p w14:paraId="191A78DC" w14:textId="77777777" w:rsidR="00DE7313" w:rsidRDefault="00DE7313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79B4EF0" w14:textId="77777777" w:rsidR="00DE7313" w:rsidRDefault="00DE7313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C2E5769" w14:textId="77777777" w:rsidR="00AB44B9" w:rsidRDefault="00AB44B9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, Юрий Петрович, </w:t>
      </w:r>
      <w:r w:rsidR="003B3AFC">
        <w:rPr>
          <w:rFonts w:ascii="Arial" w:hAnsi="Arial" w:cs="Arial"/>
          <w:sz w:val="26"/>
          <w:szCs w:val="26"/>
          <w:lang w:val="en-US"/>
        </w:rPr>
        <w:t>мои предложения</w:t>
      </w:r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14:paraId="724A920C" w14:textId="77777777" w:rsidR="00DE7313" w:rsidRDefault="00DE7313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05BDBBA" w14:textId="4ACEC892" w:rsidR="00AB44B9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Шаг первый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.</w:t>
      </w:r>
      <w:r w:rsidR="003B3AFC">
        <w:rPr>
          <w:rFonts w:ascii="Arial" w:hAnsi="Arial" w:cs="Arial"/>
          <w:sz w:val="26"/>
          <w:szCs w:val="26"/>
          <w:lang w:val="en-US"/>
        </w:rPr>
        <w:t> 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На базе одного или нескольких сёл, стёртых с лица земли,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СОЗДАТЬ</w:t>
      </w:r>
      <w:r w:rsidR="003B3AFC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="003B3AFC">
        <w:rPr>
          <w:rFonts w:ascii="Arial" w:hAnsi="Arial" w:cs="Arial"/>
          <w:sz w:val="26"/>
          <w:szCs w:val="26"/>
          <w:lang w:val="en-US"/>
        </w:rPr>
        <w:t>полностью за счёт государства сельскохозяйственный производственный кооператив.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Стоимость кооператива разделить на паи, паи передать в долгосрочную аренду с правом выкупа пайщикам на 15-20 лет, Выкуп паёв только продукцией кооператива для нужд бюджета.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Председателем Совета директоров должен быть губернатор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.-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5F0915C2" w14:textId="79F17682" w:rsidR="003B3AFC" w:rsidRDefault="008B08D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     </w:t>
      </w:r>
      <w:r w:rsidR="00AB44B9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 </w:t>
      </w:r>
      <w:r w:rsidR="00AB44B9">
        <w:rPr>
          <w:rFonts w:ascii="Arial" w:hAnsi="Arial" w:cs="Arial"/>
          <w:bCs/>
          <w:iCs/>
          <w:sz w:val="26"/>
          <w:szCs w:val="26"/>
          <w:lang w:val="en-US"/>
        </w:rPr>
        <w:t>В структуре кооператив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СОЗДАЁТСЯ</w:t>
      </w:r>
      <w:r w:rsidR="003B3AFC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="003B3AFC">
        <w:rPr>
          <w:rFonts w:ascii="Arial" w:hAnsi="Arial" w:cs="Arial"/>
          <w:sz w:val="26"/>
          <w:szCs w:val="26"/>
          <w:lang w:val="en-US"/>
        </w:rPr>
        <w:t xml:space="preserve">... </w:t>
      </w:r>
      <w:r w:rsidR="002137D2">
        <w:rPr>
          <w:rFonts w:ascii="Arial" w:hAnsi="Arial" w:cs="Arial"/>
          <w:sz w:val="26"/>
          <w:szCs w:val="26"/>
          <w:lang w:val="en-US"/>
        </w:rPr>
        <w:t xml:space="preserve">фермы - цеха- отделения- бригады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r w:rsidR="00AB44B9">
        <w:rPr>
          <w:rFonts w:ascii="Arial" w:hAnsi="Arial" w:cs="Arial"/>
          <w:sz w:val="26"/>
          <w:szCs w:val="26"/>
          <w:lang w:val="en-US"/>
        </w:rPr>
        <w:t xml:space="preserve">- кооперативы – пасеки – строители  </w:t>
      </w:r>
      <w:proofErr w:type="gramStart"/>
      <w:r w:rsidR="00AB44B9">
        <w:rPr>
          <w:rFonts w:ascii="Arial" w:hAnsi="Arial" w:cs="Arial"/>
          <w:sz w:val="26"/>
          <w:szCs w:val="26"/>
          <w:lang w:val="en-US"/>
        </w:rPr>
        <w:t xml:space="preserve">- </w:t>
      </w:r>
      <w:r w:rsidR="003B3AFC">
        <w:rPr>
          <w:rFonts w:ascii="Arial" w:hAnsi="Arial" w:cs="Arial"/>
          <w:sz w:val="26"/>
          <w:szCs w:val="26"/>
          <w:lang w:val="en-US"/>
        </w:rPr>
        <w:t> работающие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на полном внутрихозяйственном расчёте без права юрлица.,</w:t>
      </w:r>
    </w:p>
    <w:p w14:paraId="7A948D3D" w14:textId="77777777" w:rsidR="00AB44B9" w:rsidRDefault="00AB44B9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FFB5C9D" w14:textId="77777777" w:rsidR="00AB44B9" w:rsidRPr="004B235F" w:rsidRDefault="00AB44B9" w:rsidP="003B3A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6"/>
          <w:szCs w:val="26"/>
          <w:lang w:val="en-US"/>
        </w:rPr>
      </w:pPr>
      <w:r w:rsidRPr="004B235F">
        <w:rPr>
          <w:rFonts w:ascii="Arial" w:hAnsi="Arial" w:cs="Arial"/>
          <w:b/>
          <w:i/>
          <w:sz w:val="26"/>
          <w:szCs w:val="26"/>
          <w:lang w:val="en-US"/>
        </w:rPr>
        <w:t>- Где деньги Зин?</w:t>
      </w:r>
    </w:p>
    <w:p w14:paraId="4A7B0E7E" w14:textId="397AA795" w:rsidR="00644D91" w:rsidRDefault="00644D91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Первым делом выбрасывается вопрос.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– Где такую прорву денег взять?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Вопрос не правильный, он отрубает всякое желание к обсуждению.Вопрос должен стоять – А сколько надо, для примера, израсчета на один кооператив</w:t>
      </w:r>
      <w:r>
        <w:rPr>
          <w:rFonts w:ascii="Arial" w:hAnsi="Arial" w:cs="Arial"/>
          <w:sz w:val="26"/>
          <w:szCs w:val="26"/>
          <w:lang w:val="en-US"/>
        </w:rPr>
        <w:t>?</w:t>
      </w:r>
      <w:proofErr w:type="gramEnd"/>
    </w:p>
    <w:p w14:paraId="3987E4E0" w14:textId="77777777" w:rsidR="00644D91" w:rsidRPr="00ED6213" w:rsidRDefault="00644D91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</w:t>
      </w:r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Когда начиается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размышления ,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оказывается, как говорят, не так страшен чорт как его малют.</w:t>
      </w:r>
    </w:p>
    <w:p w14:paraId="63836686" w14:textId="4D60B0ED" w:rsidR="00644D91" w:rsidRPr="00ED6213" w:rsidRDefault="00644D91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73EB4" w:rsidRPr="00ED6213">
        <w:rPr>
          <w:rFonts w:ascii="Arial" w:hAnsi="Arial" w:cs="Arial"/>
          <w:b/>
          <w:i/>
          <w:sz w:val="20"/>
          <w:szCs w:val="20"/>
          <w:lang w:val="en-US"/>
        </w:rPr>
        <w:t>Трудовые ресурсы.</w:t>
      </w:r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У нас не принято считать стоимость трудовых ресурсов.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Принимаем на один кооператив – 40 домохозяйств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.,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с учетом работников вторых и третьих членов семей – 150 чел.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Оценим это в -30% стоимости </w:t>
      </w:r>
      <w:r w:rsidR="00CD2089" w:rsidRPr="00ED6213">
        <w:rPr>
          <w:rFonts w:ascii="Arial" w:hAnsi="Arial" w:cs="Arial"/>
          <w:i/>
          <w:sz w:val="20"/>
          <w:szCs w:val="20"/>
          <w:lang w:val="en-US"/>
        </w:rPr>
        <w:t>к</w:t>
      </w:r>
      <w:r w:rsidRPr="00ED6213">
        <w:rPr>
          <w:rFonts w:ascii="Arial" w:hAnsi="Arial" w:cs="Arial"/>
          <w:i/>
          <w:sz w:val="20"/>
          <w:szCs w:val="20"/>
          <w:lang w:val="en-US"/>
        </w:rPr>
        <w:t>ооператива.</w:t>
      </w:r>
      <w:proofErr w:type="gramEnd"/>
      <w:r w:rsidR="00473EB4" w:rsidRPr="00ED6213">
        <w:rPr>
          <w:rFonts w:ascii="Arial" w:hAnsi="Arial" w:cs="Arial"/>
          <w:i/>
          <w:sz w:val="20"/>
          <w:szCs w:val="20"/>
          <w:lang w:val="en-US"/>
        </w:rPr>
        <w:t xml:space="preserve"> Мы считаем рабочую силу главным, возобновляемым ресурсом государства и ставим в линейку ресурсов на первое </w:t>
      </w:r>
      <w:proofErr w:type="gramStart"/>
      <w:r w:rsidR="00473EB4" w:rsidRPr="00ED6213">
        <w:rPr>
          <w:rFonts w:ascii="Arial" w:hAnsi="Arial" w:cs="Arial"/>
          <w:i/>
          <w:sz w:val="20"/>
          <w:szCs w:val="20"/>
          <w:lang w:val="en-US"/>
        </w:rPr>
        <w:t>место  Рабочая</w:t>
      </w:r>
      <w:proofErr w:type="gramEnd"/>
      <w:r w:rsidR="00473EB4" w:rsidRPr="00ED6213">
        <w:rPr>
          <w:rFonts w:ascii="Arial" w:hAnsi="Arial" w:cs="Arial"/>
          <w:i/>
          <w:sz w:val="20"/>
          <w:szCs w:val="20"/>
          <w:lang w:val="en-US"/>
        </w:rPr>
        <w:t xml:space="preserve"> сила,</w:t>
      </w:r>
      <w:r w:rsidR="00024043">
        <w:rPr>
          <w:rFonts w:ascii="Arial" w:hAnsi="Arial" w:cs="Arial"/>
          <w:i/>
          <w:sz w:val="20"/>
          <w:szCs w:val="20"/>
          <w:lang w:val="en-US"/>
        </w:rPr>
        <w:t xml:space="preserve"> отходы</w:t>
      </w:r>
      <w:r w:rsidR="00473EB4" w:rsidRPr="00ED6213">
        <w:rPr>
          <w:rFonts w:ascii="Arial" w:hAnsi="Arial" w:cs="Arial"/>
          <w:i/>
          <w:sz w:val="20"/>
          <w:szCs w:val="20"/>
          <w:lang w:val="en-US"/>
        </w:rPr>
        <w:t xml:space="preserve"> нефть, газ,…….</w:t>
      </w:r>
    </w:p>
    <w:p w14:paraId="3EA970E2" w14:textId="3B3336E8" w:rsidR="00644D91" w:rsidRPr="00ED6213" w:rsidRDefault="00644D91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ED6213">
        <w:rPr>
          <w:rFonts w:ascii="Arial" w:hAnsi="Arial" w:cs="Arial"/>
          <w:b/>
          <w:i/>
          <w:sz w:val="20"/>
          <w:szCs w:val="20"/>
          <w:lang w:val="en-US"/>
        </w:rPr>
        <w:t>Земля</w:t>
      </w:r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Земля передается кооперативу ….без права выкупа-продажи.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Принимаем – 5000га.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Эта земля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20 лет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зарастала бурьяном в затоптанных “закрамах родины”…принося убытки, которые мы тоже стесняемся учитывать. Передав   сегодня эту землю кооперативу,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весной  ее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начнут распахивать и она впервые за 20 лет даст доход.</w:t>
      </w:r>
    </w:p>
    <w:p w14:paraId="4D7867B6" w14:textId="0DD7CF12" w:rsidR="00CD2089" w:rsidRPr="00ED6213" w:rsidRDefault="00CD2089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ED6213">
        <w:rPr>
          <w:rFonts w:ascii="Arial" w:hAnsi="Arial" w:cs="Arial"/>
          <w:b/>
          <w:i/>
          <w:sz w:val="20"/>
          <w:szCs w:val="20"/>
          <w:lang w:val="en-US"/>
        </w:rPr>
        <w:t>Лес</w:t>
      </w:r>
      <w:r w:rsidRPr="00ED6213">
        <w:rPr>
          <w:rFonts w:ascii="Arial" w:hAnsi="Arial" w:cs="Arial"/>
          <w:i/>
          <w:sz w:val="20"/>
          <w:szCs w:val="20"/>
          <w:lang w:val="en-US"/>
        </w:rPr>
        <w:t>.Принимаем на кооператив – 50 000 кбм.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– 20 лет этот лес не был востребован, переходил в перестойный, а если не уходил не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легально  в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Китай  переходил в стадию бурелома.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Убытки от этого мы тоже не считаем.</w:t>
      </w:r>
      <w:proofErr w:type="gramEnd"/>
    </w:p>
    <w:p w14:paraId="10AE67FB" w14:textId="2B2F9293" w:rsidR="00CD2089" w:rsidRPr="00ED6213" w:rsidRDefault="00CD2089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Кооператив его вкладывает в дело.</w:t>
      </w:r>
      <w:proofErr w:type="gramEnd"/>
    </w:p>
    <w:p w14:paraId="104F673E" w14:textId="23D224A3" w:rsidR="00CD2089" w:rsidRPr="00ED6213" w:rsidRDefault="00CD2089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ED6213">
        <w:rPr>
          <w:rFonts w:ascii="Arial" w:hAnsi="Arial" w:cs="Arial"/>
          <w:b/>
          <w:i/>
          <w:sz w:val="20"/>
          <w:szCs w:val="20"/>
          <w:lang w:val="en-US"/>
        </w:rPr>
        <w:t>Местные строй материалы</w:t>
      </w:r>
      <w:r w:rsidRPr="00ED6213">
        <w:rPr>
          <w:rFonts w:ascii="Arial" w:hAnsi="Arial" w:cs="Arial"/>
          <w:i/>
          <w:sz w:val="20"/>
          <w:szCs w:val="20"/>
          <w:lang w:val="en-US"/>
        </w:rPr>
        <w:t>.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Принимаем – 10000 кбм.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на кооператив.</w:t>
      </w:r>
    </w:p>
    <w:p w14:paraId="3F470D33" w14:textId="4FD44327" w:rsidR="00CD2089" w:rsidRPr="00ED6213" w:rsidRDefault="00CD2089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20 лет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они не были востребованы.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Кооператив вводит их в дело.</w:t>
      </w:r>
      <w:proofErr w:type="gramEnd"/>
    </w:p>
    <w:p w14:paraId="3C7E8136" w14:textId="117057FB" w:rsidR="00A871E8" w:rsidRPr="00ED6213" w:rsidRDefault="00CD2089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ED6213">
        <w:rPr>
          <w:rFonts w:ascii="Arial" w:hAnsi="Arial" w:cs="Arial"/>
          <w:b/>
          <w:i/>
          <w:sz w:val="20"/>
          <w:szCs w:val="20"/>
          <w:lang w:val="en-US"/>
        </w:rPr>
        <w:t>Отходы бытовые.</w:t>
      </w:r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20 лет они вседа были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главным  возмутителем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спокойствия</w:t>
      </w:r>
      <w:r w:rsidR="00A871E8" w:rsidRPr="00ED6213">
        <w:rPr>
          <w:rFonts w:ascii="Arial" w:hAnsi="Arial" w:cs="Arial"/>
          <w:i/>
          <w:sz w:val="20"/>
          <w:szCs w:val="20"/>
          <w:lang w:val="en-US"/>
        </w:rPr>
        <w:t>, как для властей так и для общества в целом</w:t>
      </w:r>
      <w:r w:rsidR="00024043">
        <w:rPr>
          <w:rFonts w:ascii="Arial" w:hAnsi="Arial" w:cs="Arial"/>
          <w:i/>
          <w:sz w:val="20"/>
          <w:szCs w:val="20"/>
          <w:lang w:val="en-US"/>
        </w:rPr>
        <w:t xml:space="preserve"> и шли на строительство свалок</w:t>
      </w:r>
      <w:r w:rsidR="00A871E8" w:rsidRPr="00ED6213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gramStart"/>
      <w:r w:rsidR="00A871E8" w:rsidRPr="00ED6213">
        <w:rPr>
          <w:rFonts w:ascii="Arial" w:hAnsi="Arial" w:cs="Arial"/>
          <w:i/>
          <w:sz w:val="20"/>
          <w:szCs w:val="20"/>
          <w:lang w:val="en-US"/>
        </w:rPr>
        <w:t>Мы на основе отходов пласт масс производим стройматериалы.</w:t>
      </w:r>
      <w:proofErr w:type="gramEnd"/>
      <w:r w:rsidR="00A871E8" w:rsidRPr="00ED6213">
        <w:rPr>
          <w:rFonts w:ascii="Arial" w:hAnsi="Arial" w:cs="Arial"/>
          <w:i/>
          <w:sz w:val="20"/>
          <w:szCs w:val="20"/>
          <w:lang w:val="en-US"/>
        </w:rPr>
        <w:t xml:space="preserve"> На кооператив принимаем – 1000 тонн</w:t>
      </w:r>
      <w:proofErr w:type="gramStart"/>
      <w:r w:rsidR="00A871E8" w:rsidRPr="00ED6213">
        <w:rPr>
          <w:rFonts w:ascii="Arial" w:hAnsi="Arial" w:cs="Arial"/>
          <w:i/>
          <w:sz w:val="20"/>
          <w:szCs w:val="20"/>
          <w:lang w:val="en-US"/>
        </w:rPr>
        <w:t>.,</w:t>
      </w:r>
      <w:proofErr w:type="gramEnd"/>
      <w:r w:rsidR="00A871E8" w:rsidRPr="00ED6213">
        <w:rPr>
          <w:rFonts w:ascii="Arial" w:hAnsi="Arial" w:cs="Arial"/>
          <w:i/>
          <w:sz w:val="20"/>
          <w:szCs w:val="20"/>
          <w:lang w:val="en-US"/>
        </w:rPr>
        <w:t xml:space="preserve"> это 10.0 млн. </w:t>
      </w:r>
      <w:proofErr w:type="gramStart"/>
      <w:r w:rsidR="00A871E8" w:rsidRPr="00ED6213">
        <w:rPr>
          <w:rFonts w:ascii="Arial" w:hAnsi="Arial" w:cs="Arial"/>
          <w:i/>
          <w:sz w:val="20"/>
          <w:szCs w:val="20"/>
          <w:lang w:val="en-US"/>
        </w:rPr>
        <w:t>бутылок не попадут на свалку.</w:t>
      </w:r>
      <w:proofErr w:type="gramEnd"/>
      <w:r w:rsidR="00A871E8"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A871E8" w:rsidRPr="00ED6213">
        <w:rPr>
          <w:rFonts w:ascii="Arial" w:hAnsi="Arial" w:cs="Arial"/>
          <w:i/>
          <w:sz w:val="20"/>
          <w:szCs w:val="20"/>
          <w:lang w:val="en-US"/>
        </w:rPr>
        <w:t>Если пластик разлагается – 500 лет.</w:t>
      </w:r>
      <w:proofErr w:type="gramEnd"/>
      <w:r w:rsidR="00A871E8"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A871E8" w:rsidRPr="00ED6213">
        <w:rPr>
          <w:rFonts w:ascii="Arial" w:hAnsi="Arial" w:cs="Arial"/>
          <w:i/>
          <w:sz w:val="20"/>
          <w:szCs w:val="20"/>
          <w:lang w:val="en-US"/>
        </w:rPr>
        <w:t>Как посчитать эту сумму?</w:t>
      </w:r>
      <w:proofErr w:type="gramEnd"/>
      <w:r w:rsidR="00A871E8"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A871E8" w:rsidRPr="00ED6213">
        <w:rPr>
          <w:rFonts w:ascii="Arial" w:hAnsi="Arial" w:cs="Arial"/>
          <w:i/>
          <w:sz w:val="20"/>
          <w:szCs w:val="20"/>
          <w:lang w:val="en-US"/>
        </w:rPr>
        <w:t>А мы вместо строительства свалок, строим дома.</w:t>
      </w:r>
      <w:proofErr w:type="gramEnd"/>
    </w:p>
    <w:p w14:paraId="1D210304" w14:textId="025E196B" w:rsidR="00CD2089" w:rsidRPr="00ED6213" w:rsidRDefault="00473EB4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ED6213">
        <w:rPr>
          <w:rFonts w:ascii="Arial" w:hAnsi="Arial" w:cs="Arial"/>
          <w:b/>
          <w:i/>
          <w:sz w:val="20"/>
          <w:szCs w:val="20"/>
          <w:lang w:val="en-US"/>
        </w:rPr>
        <w:t xml:space="preserve"> Отходы у</w:t>
      </w:r>
      <w:r w:rsidR="00A871E8" w:rsidRPr="00ED6213">
        <w:rPr>
          <w:rFonts w:ascii="Arial" w:hAnsi="Arial" w:cs="Arial"/>
          <w:b/>
          <w:i/>
          <w:sz w:val="20"/>
          <w:szCs w:val="20"/>
          <w:lang w:val="en-US"/>
        </w:rPr>
        <w:t>рбанизац</w:t>
      </w:r>
      <w:r w:rsidRPr="00ED6213">
        <w:rPr>
          <w:rFonts w:ascii="Arial" w:hAnsi="Arial" w:cs="Arial"/>
          <w:b/>
          <w:i/>
          <w:sz w:val="20"/>
          <w:szCs w:val="20"/>
          <w:lang w:val="en-US"/>
        </w:rPr>
        <w:t>ии</w:t>
      </w:r>
      <w:r w:rsidR="00A871E8" w:rsidRPr="00ED6213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A871E8" w:rsidRPr="00ED6213">
        <w:rPr>
          <w:rFonts w:ascii="Arial" w:hAnsi="Arial" w:cs="Arial"/>
          <w:i/>
          <w:sz w:val="20"/>
          <w:szCs w:val="20"/>
          <w:lang w:val="en-US"/>
        </w:rPr>
        <w:t xml:space="preserve"> -  Кто посчитал какой урон стране приносит преступная урбанизация?  - Кто посчитал какой урон приносит стране </w:t>
      </w:r>
      <w:r w:rsidRPr="00ED6213">
        <w:rPr>
          <w:rFonts w:ascii="Arial" w:hAnsi="Arial" w:cs="Arial"/>
          <w:i/>
          <w:sz w:val="20"/>
          <w:szCs w:val="20"/>
          <w:lang w:val="en-US"/>
        </w:rPr>
        <w:t>одна стертаая слица земли деревня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.?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Мы стертые с лица земли деревни считаем отходами от деятельности – политической,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научной,…..медийной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>..</w:t>
      </w:r>
    </w:p>
    <w:p w14:paraId="0B777F5F" w14:textId="6F01C27D" w:rsidR="00473EB4" w:rsidRPr="00ED6213" w:rsidRDefault="00473EB4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Мы эти отходы ликвидируем.</w:t>
      </w:r>
      <w:proofErr w:type="gramEnd"/>
    </w:p>
    <w:p w14:paraId="4CAFEC09" w14:textId="21043C76" w:rsidR="00473EB4" w:rsidRPr="00ED6213" w:rsidRDefault="00473EB4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ED6213">
        <w:rPr>
          <w:rFonts w:ascii="Arial" w:hAnsi="Arial" w:cs="Arial"/>
          <w:b/>
          <w:i/>
          <w:sz w:val="20"/>
          <w:szCs w:val="20"/>
          <w:lang w:val="en-US"/>
        </w:rPr>
        <w:t>Отходы интелектуальные.</w:t>
      </w:r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Чиновничество всех ветвей власти, “с</w:t>
      </w:r>
      <w:r w:rsidR="004B235F" w:rsidRPr="00ED6213">
        <w:rPr>
          <w:rFonts w:ascii="Arial" w:hAnsi="Arial" w:cs="Arial"/>
          <w:i/>
          <w:sz w:val="20"/>
          <w:szCs w:val="20"/>
          <w:lang w:val="en-US"/>
        </w:rPr>
        <w:t>и</w:t>
      </w:r>
      <w:r w:rsidRPr="00ED6213">
        <w:rPr>
          <w:rFonts w:ascii="Arial" w:hAnsi="Arial" w:cs="Arial"/>
          <w:i/>
          <w:sz w:val="20"/>
          <w:szCs w:val="20"/>
          <w:lang w:val="en-US"/>
        </w:rPr>
        <w:t>дящее” на окладах,</w:t>
      </w:r>
      <w:r w:rsidR="004B235F" w:rsidRPr="00ED6213">
        <w:rPr>
          <w:rFonts w:ascii="Arial" w:hAnsi="Arial" w:cs="Arial"/>
          <w:i/>
          <w:sz w:val="20"/>
          <w:szCs w:val="20"/>
          <w:lang w:val="en-US"/>
        </w:rPr>
        <w:t xml:space="preserve"> льготах и привелегиях, на пресловутлой уравниловке </w:t>
      </w:r>
      <w:proofErr w:type="gramStart"/>
      <w:r w:rsidR="004B235F" w:rsidRPr="00ED6213">
        <w:rPr>
          <w:rFonts w:ascii="Arial" w:hAnsi="Arial" w:cs="Arial"/>
          <w:i/>
          <w:sz w:val="20"/>
          <w:szCs w:val="20"/>
          <w:lang w:val="en-US"/>
        </w:rPr>
        <w:t>–  это</w:t>
      </w:r>
      <w:proofErr w:type="gramEnd"/>
      <w:r w:rsidR="004B235F" w:rsidRPr="00ED6213">
        <w:rPr>
          <w:rFonts w:ascii="Arial" w:hAnsi="Arial" w:cs="Arial"/>
          <w:i/>
          <w:sz w:val="20"/>
          <w:szCs w:val="20"/>
          <w:lang w:val="en-US"/>
        </w:rPr>
        <w:t xml:space="preserve"> отходы, которые приносят ущерб стране, во сто крат разрушительнее  всех вместе взятых, образуемых человеком разумным. </w:t>
      </w:r>
      <w:proofErr w:type="gramStart"/>
      <w:r w:rsidR="004B235F" w:rsidRPr="00ED6213">
        <w:rPr>
          <w:rFonts w:ascii="Arial" w:hAnsi="Arial" w:cs="Arial"/>
          <w:i/>
          <w:sz w:val="20"/>
          <w:szCs w:val="20"/>
          <w:lang w:val="en-US"/>
        </w:rPr>
        <w:t>Только один пример.</w:t>
      </w:r>
      <w:proofErr w:type="gramEnd"/>
      <w:r w:rsidR="004B235F" w:rsidRPr="00ED6213">
        <w:rPr>
          <w:rFonts w:ascii="Arial" w:hAnsi="Arial" w:cs="Arial"/>
          <w:i/>
          <w:sz w:val="20"/>
          <w:szCs w:val="20"/>
          <w:lang w:val="en-US"/>
        </w:rPr>
        <w:t xml:space="preserve"> Административная </w:t>
      </w:r>
      <w:proofErr w:type="gramStart"/>
      <w:r w:rsidR="004B235F" w:rsidRPr="00ED6213">
        <w:rPr>
          <w:rFonts w:ascii="Arial" w:hAnsi="Arial" w:cs="Arial"/>
          <w:i/>
          <w:sz w:val="20"/>
          <w:szCs w:val="20"/>
          <w:lang w:val="en-US"/>
        </w:rPr>
        <w:t>реформа  2001г</w:t>
      </w:r>
      <w:proofErr w:type="gramEnd"/>
      <w:r w:rsidR="004B235F" w:rsidRPr="00ED6213">
        <w:rPr>
          <w:rFonts w:ascii="Arial" w:hAnsi="Arial" w:cs="Arial"/>
          <w:i/>
          <w:sz w:val="20"/>
          <w:szCs w:val="20"/>
          <w:lang w:val="en-US"/>
        </w:rPr>
        <w:t>. превратила по определению губернатора А.В.Гордеева “Качество исполнительной власти уже не проблема</w:t>
      </w:r>
      <w:proofErr w:type="gramStart"/>
      <w:r w:rsidR="004B235F" w:rsidRPr="00ED6213">
        <w:rPr>
          <w:rFonts w:ascii="Arial" w:hAnsi="Arial" w:cs="Arial"/>
          <w:i/>
          <w:sz w:val="20"/>
          <w:szCs w:val="20"/>
          <w:lang w:val="en-US"/>
        </w:rPr>
        <w:t>:   а</w:t>
      </w:r>
      <w:proofErr w:type="gramEnd"/>
      <w:r w:rsidR="004B235F" w:rsidRPr="00ED6213">
        <w:rPr>
          <w:rFonts w:ascii="Arial" w:hAnsi="Arial" w:cs="Arial"/>
          <w:i/>
          <w:sz w:val="20"/>
          <w:szCs w:val="20"/>
          <w:lang w:val="en-US"/>
        </w:rPr>
        <w:t xml:space="preserve"> угроза государственной безопасности”. </w:t>
      </w:r>
      <w:proofErr w:type="gramStart"/>
      <w:r w:rsidR="004B235F" w:rsidRPr="00ED6213">
        <w:rPr>
          <w:rFonts w:ascii="Arial" w:hAnsi="Arial" w:cs="Arial"/>
          <w:i/>
          <w:sz w:val="20"/>
          <w:szCs w:val="20"/>
          <w:lang w:val="en-US"/>
        </w:rPr>
        <w:t>Этот ущерб стране КАК оценить?</w:t>
      </w:r>
      <w:proofErr w:type="gramEnd"/>
      <w:r w:rsidR="004B235F" w:rsidRPr="00ED621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4B235F" w:rsidRPr="00ED6213">
        <w:rPr>
          <w:rFonts w:ascii="Arial" w:hAnsi="Arial" w:cs="Arial"/>
          <w:i/>
          <w:sz w:val="20"/>
          <w:szCs w:val="20"/>
          <w:lang w:val="en-US"/>
        </w:rPr>
        <w:t>А мы его устраняем и переключаем в фазу</w:t>
      </w:r>
      <w:r w:rsidR="00024043">
        <w:rPr>
          <w:rFonts w:ascii="Arial" w:hAnsi="Arial" w:cs="Arial"/>
          <w:i/>
          <w:sz w:val="20"/>
          <w:szCs w:val="20"/>
          <w:lang w:val="en-US"/>
        </w:rPr>
        <w:t xml:space="preserve"> развития…</w:t>
      </w:r>
      <w:r w:rsidR="004B235F" w:rsidRPr="00ED6213">
        <w:rPr>
          <w:rFonts w:ascii="Arial" w:hAnsi="Arial" w:cs="Arial"/>
          <w:i/>
          <w:sz w:val="20"/>
          <w:szCs w:val="20"/>
          <w:lang w:val="en-US"/>
        </w:rPr>
        <w:t xml:space="preserve"> возрождения.</w:t>
      </w:r>
      <w:proofErr w:type="gramEnd"/>
    </w:p>
    <w:p w14:paraId="76F3863C" w14:textId="77777777" w:rsidR="004B235F" w:rsidRPr="00ED6213" w:rsidRDefault="004B235F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5FEE8197" w14:textId="04E687F8" w:rsidR="004B235F" w:rsidRPr="00024043" w:rsidRDefault="00ED6213" w:rsidP="003B3A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Нашим проектом все эти </w:t>
      </w:r>
      <w:proofErr w:type="gramStart"/>
      <w:r w:rsidRPr="00ED6213">
        <w:rPr>
          <w:rFonts w:ascii="Arial" w:hAnsi="Arial" w:cs="Arial"/>
          <w:i/>
          <w:sz w:val="20"/>
          <w:szCs w:val="20"/>
          <w:lang w:val="en-US"/>
        </w:rPr>
        <w:t>отходы  мы</w:t>
      </w:r>
      <w:proofErr w:type="gramEnd"/>
      <w:r w:rsidRPr="00ED6213">
        <w:rPr>
          <w:rFonts w:ascii="Arial" w:hAnsi="Arial" w:cs="Arial"/>
          <w:i/>
          <w:sz w:val="20"/>
          <w:szCs w:val="20"/>
          <w:lang w:val="en-US"/>
        </w:rPr>
        <w:t xml:space="preserve"> обращаем в </w:t>
      </w:r>
      <w:r w:rsidRPr="00024043">
        <w:rPr>
          <w:rFonts w:ascii="Arial" w:hAnsi="Arial" w:cs="Arial"/>
          <w:b/>
          <w:i/>
          <w:sz w:val="20"/>
          <w:szCs w:val="20"/>
          <w:lang w:val="en-US"/>
        </w:rPr>
        <w:t>инвестиции.</w:t>
      </w:r>
    </w:p>
    <w:p w14:paraId="096A813E" w14:textId="77777777" w:rsidR="00307431" w:rsidRPr="00ED6213" w:rsidRDefault="00307431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591CCBD3" w14:textId="77777777" w:rsidR="00AB44B9" w:rsidRPr="00ED6213" w:rsidRDefault="00AB44B9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40C440DC" w14:textId="2900C632" w:rsidR="002137D2" w:rsidRDefault="00AB44B9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</w:t>
      </w:r>
      <w:r w:rsidR="003B3AFC">
        <w:rPr>
          <w:rFonts w:ascii="Arial" w:hAnsi="Arial" w:cs="Arial"/>
          <w:sz w:val="26"/>
          <w:szCs w:val="26"/>
          <w:lang w:val="en-US"/>
        </w:rPr>
        <w:t>Потом создаются отраслевые торговые потребительские кооперативы самими товаропроизводителями</w:t>
      </w:r>
      <w:r w:rsidR="002137D2">
        <w:rPr>
          <w:rFonts w:ascii="Arial" w:hAnsi="Arial" w:cs="Arial"/>
          <w:sz w:val="26"/>
          <w:szCs w:val="26"/>
          <w:lang w:val="en-US"/>
        </w:rPr>
        <w:t xml:space="preserve"> – зерно – мясо – </w:t>
      </w:r>
      <w:proofErr w:type="gramStart"/>
      <w:r w:rsidR="002137D2">
        <w:rPr>
          <w:rFonts w:ascii="Arial" w:hAnsi="Arial" w:cs="Arial"/>
          <w:sz w:val="26"/>
          <w:szCs w:val="26"/>
          <w:lang w:val="en-US"/>
        </w:rPr>
        <w:t>молоко….</w:t>
      </w:r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Председателем </w:t>
      </w:r>
      <w:proofErr w:type="gramStart"/>
      <w:r>
        <w:rPr>
          <w:rFonts w:ascii="Arial" w:hAnsi="Arial" w:cs="Arial"/>
          <w:sz w:val="26"/>
          <w:szCs w:val="26"/>
          <w:lang w:val="en-US"/>
        </w:rPr>
        <w:t>таких  кооперативов</w:t>
      </w:r>
      <w:proofErr w:type="gramEnd"/>
      <w:r w:rsidR="00024043">
        <w:rPr>
          <w:rFonts w:ascii="Arial" w:hAnsi="Arial" w:cs="Arial"/>
          <w:sz w:val="26"/>
          <w:szCs w:val="26"/>
          <w:lang w:val="en-US"/>
        </w:rPr>
        <w:t xml:space="preserve"> должен быть один из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r w:rsidR="00024043">
        <w:rPr>
          <w:rFonts w:ascii="Arial" w:hAnsi="Arial" w:cs="Arial"/>
          <w:sz w:val="26"/>
          <w:szCs w:val="26"/>
          <w:lang w:val="en-US"/>
        </w:rPr>
        <w:t>товаропроизводителей, основного продукта.</w:t>
      </w:r>
      <w:r w:rsidR="003B3AFC">
        <w:rPr>
          <w:rFonts w:ascii="Arial" w:hAnsi="Arial" w:cs="Arial"/>
          <w:sz w:val="26"/>
          <w:szCs w:val="26"/>
          <w:lang w:val="en-US"/>
        </w:rPr>
        <w:t>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НИКТО ни у кого ничего не закупает,</w:t>
      </w:r>
      <w:r w:rsidR="003B3AFC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="002137D2">
        <w:rPr>
          <w:rFonts w:ascii="Arial" w:hAnsi="Arial" w:cs="Arial"/>
          <w:sz w:val="26"/>
          <w:szCs w:val="26"/>
          <w:lang w:val="en-US"/>
        </w:rPr>
        <w:t>т</w:t>
      </w:r>
      <w:r w:rsidR="003B3AFC">
        <w:rPr>
          <w:rFonts w:ascii="Arial" w:hAnsi="Arial" w:cs="Arial"/>
          <w:sz w:val="26"/>
          <w:szCs w:val="26"/>
          <w:lang w:val="en-US"/>
        </w:rPr>
        <w:t>оваропроизводитель передаёт продукцию переработчику перераб</w:t>
      </w:r>
      <w:r w:rsidR="008E6B8D">
        <w:rPr>
          <w:rFonts w:ascii="Arial" w:hAnsi="Arial" w:cs="Arial"/>
          <w:sz w:val="26"/>
          <w:szCs w:val="26"/>
          <w:lang w:val="en-US"/>
        </w:rPr>
        <w:t xml:space="preserve">отчик торговому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кооперативу. </w:t>
      </w:r>
      <w:r w:rsidR="002137D2">
        <w:rPr>
          <w:rFonts w:ascii="Arial" w:hAnsi="Arial" w:cs="Arial"/>
          <w:sz w:val="26"/>
          <w:szCs w:val="26"/>
          <w:lang w:val="en-US"/>
        </w:rPr>
        <w:t xml:space="preserve">   </w:t>
      </w:r>
    </w:p>
    <w:p w14:paraId="43F8FE48" w14:textId="40FD387E" w:rsidR="003B3AFC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Продукция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 xml:space="preserve">реализуется </w:t>
      </w:r>
      <w:r>
        <w:rPr>
          <w:rFonts w:ascii="Arial" w:hAnsi="Arial" w:cs="Arial"/>
          <w:sz w:val="26"/>
          <w:szCs w:val="26"/>
          <w:lang w:val="en-US"/>
        </w:rPr>
        <w:t>,</w:t>
      </w:r>
      <w:r w:rsidR="003B3AFC">
        <w:rPr>
          <w:rFonts w:ascii="Arial" w:hAnsi="Arial" w:cs="Arial"/>
          <w:sz w:val="26"/>
          <w:szCs w:val="26"/>
          <w:lang w:val="en-US"/>
        </w:rPr>
        <w:t>торговый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кооператив распределяет полученные деньги так, как договорятся  - товаропроизводитель -45 % - переработчик - 45%  торговый кооператив - 10%, </w:t>
      </w:r>
      <w:r>
        <w:rPr>
          <w:rFonts w:ascii="Arial" w:hAnsi="Arial" w:cs="Arial"/>
          <w:sz w:val="26"/>
          <w:szCs w:val="26"/>
          <w:lang w:val="en-US"/>
        </w:rPr>
        <w:t>..</w:t>
      </w:r>
      <w:r w:rsidR="003B3AFC">
        <w:rPr>
          <w:rFonts w:ascii="Arial" w:hAnsi="Arial" w:cs="Arial"/>
          <w:sz w:val="26"/>
          <w:szCs w:val="26"/>
          <w:lang w:val="en-US"/>
        </w:rPr>
        <w:t>Это выводи</w:t>
      </w:r>
      <w:r w:rsidR="008E6B8D">
        <w:rPr>
          <w:rFonts w:ascii="Arial" w:hAnsi="Arial" w:cs="Arial"/>
          <w:sz w:val="26"/>
          <w:szCs w:val="26"/>
          <w:lang w:val="en-US"/>
        </w:rPr>
        <w:t>т товаропроизводителя из под гнета</w:t>
      </w:r>
      <w:r w:rsidR="00ED6213">
        <w:rPr>
          <w:rFonts w:ascii="Arial" w:hAnsi="Arial" w:cs="Arial"/>
          <w:sz w:val="26"/>
          <w:szCs w:val="26"/>
          <w:lang w:val="en-US"/>
        </w:rPr>
        <w:t xml:space="preserve"> переработчиков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и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перекупщиков .</w:t>
      </w:r>
      <w:proofErr w:type="gramEnd"/>
    </w:p>
    <w:p w14:paraId="1DC04003" w14:textId="72165C14" w:rsidR="00024043" w:rsidRDefault="00024043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Не надо носится, высунув язык, в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поисках </w:t>
      </w:r>
      <w:r w:rsidR="00980CD7" w:rsidRPr="00980CD7">
        <w:rPr>
          <w:rFonts w:ascii="Arial" w:hAnsi="Arial" w:cs="Arial"/>
          <w:b/>
          <w:i/>
          <w:sz w:val="26"/>
          <w:szCs w:val="26"/>
          <w:lang w:val="en-US"/>
        </w:rPr>
        <w:t xml:space="preserve"> кредитных</w:t>
      </w:r>
      <w:proofErr w:type="gramEnd"/>
      <w:r w:rsidR="00980CD7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дернег, мукомолам что бы зарно купить, хлебопекам что бы купить муку.</w:t>
      </w:r>
      <w:r w:rsidR="00980CD7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980CD7">
        <w:rPr>
          <w:rFonts w:ascii="Arial" w:hAnsi="Arial" w:cs="Arial"/>
          <w:sz w:val="26"/>
          <w:szCs w:val="26"/>
          <w:lang w:val="en-US"/>
        </w:rPr>
        <w:t>А производителю не надо сидеть и ждать когда мукомолы найдут денег и соизволят купить зерно.</w:t>
      </w:r>
      <w:proofErr w:type="gramEnd"/>
    </w:p>
    <w:p w14:paraId="423FD923" w14:textId="77777777" w:rsidR="008E6B8D" w:rsidRDefault="008E6B8D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679EA69" w14:textId="065FEDA8" w:rsidR="008E6B8D" w:rsidRDefault="002137D2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Шаг </w:t>
      </w:r>
      <w:r w:rsidR="008E6B8D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второй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.</w:t>
      </w:r>
      <w:r w:rsidR="003B3AFC">
        <w:rPr>
          <w:rFonts w:ascii="Arial" w:hAnsi="Arial" w:cs="Arial"/>
          <w:sz w:val="26"/>
          <w:szCs w:val="26"/>
          <w:lang w:val="en-US"/>
        </w:rPr>
        <w:t> </w:t>
      </w:r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СОЗДАЁТСЯ</w:t>
      </w:r>
      <w:r w:rsidR="003B3AFC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="003B3AFC">
        <w:rPr>
          <w:rFonts w:ascii="Arial" w:hAnsi="Arial" w:cs="Arial"/>
          <w:sz w:val="26"/>
          <w:szCs w:val="26"/>
          <w:lang w:val="en-US"/>
        </w:rPr>
        <w:t>областной сельскохозяйственный потребительский кредитный кооператив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.</w:t>
      </w:r>
      <w:r w:rsidR="008E6B8D">
        <w:rPr>
          <w:rFonts w:ascii="Arial" w:hAnsi="Arial" w:cs="Arial"/>
          <w:sz w:val="26"/>
          <w:szCs w:val="26"/>
          <w:lang w:val="en-US"/>
        </w:rPr>
        <w:t>,</w:t>
      </w:r>
      <w:proofErr w:type="gramEnd"/>
      <w:r w:rsidR="008E6B8D">
        <w:rPr>
          <w:rFonts w:ascii="Arial" w:hAnsi="Arial" w:cs="Arial"/>
          <w:sz w:val="26"/>
          <w:szCs w:val="26"/>
          <w:lang w:val="en-US"/>
        </w:rPr>
        <w:t xml:space="preserve"> отделения в каждом районе, участками в МО.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Председателем Совета директоров - зам губернатора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,,,,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-. </w:t>
      </w:r>
      <w:r w:rsidR="008E6B8D">
        <w:rPr>
          <w:rFonts w:ascii="Arial" w:hAnsi="Arial" w:cs="Arial"/>
          <w:sz w:val="26"/>
          <w:szCs w:val="26"/>
          <w:lang w:val="en-US"/>
        </w:rPr>
        <w:t>в кооперативе образуются   отделы</w:t>
      </w:r>
      <w:r w:rsidR="003B3AFC">
        <w:rPr>
          <w:rFonts w:ascii="Arial" w:hAnsi="Arial" w:cs="Arial"/>
          <w:sz w:val="26"/>
          <w:szCs w:val="26"/>
          <w:lang w:val="en-US"/>
        </w:rPr>
        <w:t>- кредитно-сберегательный  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-  коммунальный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 -  </w:t>
      </w:r>
      <w:r w:rsidR="00980CD7">
        <w:rPr>
          <w:rFonts w:ascii="Arial" w:hAnsi="Arial" w:cs="Arial"/>
          <w:sz w:val="26"/>
          <w:szCs w:val="26"/>
          <w:lang w:val="en-US"/>
        </w:rPr>
        <w:t>строительный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 -  пенсионный</w:t>
      </w:r>
      <w:r w:rsidR="008E6B8D">
        <w:rPr>
          <w:rFonts w:ascii="Arial" w:hAnsi="Arial" w:cs="Arial"/>
          <w:sz w:val="26"/>
          <w:szCs w:val="26"/>
          <w:lang w:val="en-US"/>
        </w:rPr>
        <w:t>…..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 </w:t>
      </w:r>
    </w:p>
    <w:p w14:paraId="2E2277B1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 </w:t>
      </w:r>
    </w:p>
    <w:p w14:paraId="7B5687F4" w14:textId="3D30649D" w:rsidR="003B3AFC" w:rsidRDefault="008E6B8D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</w:t>
      </w:r>
      <w:r w:rsidR="00980CD7">
        <w:rPr>
          <w:rFonts w:ascii="Arial" w:hAnsi="Arial" w:cs="Arial"/>
          <w:sz w:val="26"/>
          <w:szCs w:val="26"/>
          <w:lang w:val="en-US"/>
        </w:rPr>
        <w:t> Продавить - передачу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кооперативу</w:t>
      </w:r>
      <w:r>
        <w:rPr>
          <w:rFonts w:ascii="Arial" w:hAnsi="Arial" w:cs="Arial"/>
          <w:sz w:val="26"/>
          <w:szCs w:val="26"/>
          <w:lang w:val="en-US"/>
        </w:rPr>
        <w:t xml:space="preserve"> в порядке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эксперимента </w:t>
      </w:r>
      <w:r w:rsidR="003B3AFC">
        <w:rPr>
          <w:rFonts w:ascii="Arial" w:hAnsi="Arial" w:cs="Arial"/>
          <w:sz w:val="26"/>
          <w:szCs w:val="26"/>
          <w:lang w:val="en-US"/>
        </w:rPr>
        <w:t>,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как долю государства, из Госструктур  - Россельхозбанк, Росагролизинг (приложение: («Еще раз о Трушинской живодерне»),.....Газпром...Роснефть....</w:t>
      </w:r>
      <w:r>
        <w:rPr>
          <w:rFonts w:ascii="Arial" w:hAnsi="Arial" w:cs="Arial"/>
          <w:sz w:val="26"/>
          <w:szCs w:val="26"/>
          <w:lang w:val="en-US"/>
        </w:rPr>
        <w:t xml:space="preserve"> РЖД ..</w:t>
      </w:r>
      <w:proofErr w:type="gramStart"/>
      <w:r>
        <w:rPr>
          <w:rFonts w:ascii="Arial" w:hAnsi="Arial" w:cs="Arial"/>
          <w:sz w:val="26"/>
          <w:szCs w:val="26"/>
          <w:lang w:val="en-US"/>
        </w:rPr>
        <w:t>Сбербанк…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расчета - 500 000 р. на одного.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жителя области.</w:t>
      </w:r>
    </w:p>
    <w:p w14:paraId="41AAA6DC" w14:textId="77777777" w:rsidR="008E6B8D" w:rsidRDefault="008E6B8D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Продавить - передачу в кооператив </w:t>
      </w:r>
      <w:r>
        <w:rPr>
          <w:rFonts w:ascii="Arial" w:hAnsi="Arial" w:cs="Arial"/>
          <w:sz w:val="26"/>
          <w:szCs w:val="26"/>
          <w:lang w:val="en-US"/>
        </w:rPr>
        <w:t>в порядке эксперимента</w:t>
      </w:r>
      <w:r w:rsidR="003B3AFC">
        <w:rPr>
          <w:rFonts w:ascii="Arial" w:hAnsi="Arial" w:cs="Arial"/>
          <w:sz w:val="26"/>
          <w:szCs w:val="26"/>
          <w:lang w:val="en-US"/>
        </w:rPr>
        <w:t> </w:t>
      </w:r>
      <w:proofErr w:type="gramStart"/>
      <w:r w:rsidR="003B3AFC">
        <w:rPr>
          <w:rFonts w:ascii="Arial" w:hAnsi="Arial" w:cs="Arial"/>
          <w:b/>
          <w:bCs/>
          <w:sz w:val="26"/>
          <w:szCs w:val="26"/>
          <w:lang w:val="en-US"/>
        </w:rPr>
        <w:t>ВСЕХ</w:t>
      </w:r>
      <w:r w:rsidR="003B3AFC">
        <w:rPr>
          <w:rFonts w:ascii="Arial" w:hAnsi="Arial" w:cs="Arial"/>
          <w:sz w:val="26"/>
          <w:szCs w:val="26"/>
          <w:lang w:val="en-US"/>
        </w:rPr>
        <w:t>  личных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дел из ПФ, существующих и будущих пенсионеров.</w:t>
      </w:r>
    </w:p>
    <w:p w14:paraId="4AD00C47" w14:textId="77777777" w:rsidR="003B3AFC" w:rsidRDefault="008E6B8D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Деньги в структуре кооператива, как по вертикали, так и по горизонтали должны продвигаться только по договорам займа.</w:t>
      </w:r>
      <w:proofErr w:type="gramEnd"/>
    </w:p>
    <w:p w14:paraId="4D6D04A0" w14:textId="77777777" w:rsidR="00ED6213" w:rsidRDefault="00ED6213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A575992" w14:textId="048CBEFA" w:rsidR="00ED6213" w:rsidRDefault="00ED6213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307431">
        <w:rPr>
          <w:rFonts w:ascii="Arial" w:hAnsi="Arial" w:cs="Arial"/>
          <w:i/>
          <w:sz w:val="20"/>
          <w:szCs w:val="20"/>
          <w:lang w:val="en-US"/>
        </w:rPr>
        <w:t xml:space="preserve">Трушинская живодерня. </w:t>
      </w:r>
      <w:proofErr w:type="gramStart"/>
      <w:r w:rsidRPr="00307431">
        <w:rPr>
          <w:rFonts w:ascii="Arial" w:hAnsi="Arial" w:cs="Arial"/>
          <w:i/>
          <w:sz w:val="20"/>
          <w:szCs w:val="20"/>
          <w:lang w:val="en-US"/>
        </w:rPr>
        <w:t>Как она работает.</w:t>
      </w:r>
      <w:proofErr w:type="gramEnd"/>
      <w:r w:rsidRPr="0030743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Pr="00307431">
        <w:rPr>
          <w:rFonts w:ascii="Arial" w:hAnsi="Arial" w:cs="Arial"/>
          <w:i/>
          <w:sz w:val="20"/>
          <w:szCs w:val="20"/>
          <w:lang w:val="en-US"/>
        </w:rPr>
        <w:t>Селяне платят налог в бюджет.</w:t>
      </w:r>
      <w:proofErr w:type="gramEnd"/>
      <w:r w:rsidRPr="0030743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Pr="00307431">
        <w:rPr>
          <w:rFonts w:ascii="Arial" w:hAnsi="Arial" w:cs="Arial"/>
          <w:i/>
          <w:sz w:val="20"/>
          <w:szCs w:val="20"/>
          <w:lang w:val="en-US"/>
        </w:rPr>
        <w:t xml:space="preserve">Правительство </w:t>
      </w:r>
      <w:r w:rsidRPr="00307431">
        <w:rPr>
          <w:rFonts w:ascii="Arial" w:hAnsi="Arial" w:cs="Arial"/>
          <w:b/>
          <w:i/>
          <w:sz w:val="20"/>
          <w:szCs w:val="20"/>
          <w:lang w:val="en-US"/>
        </w:rPr>
        <w:t xml:space="preserve">наши </w:t>
      </w:r>
      <w:r w:rsidRPr="00307431">
        <w:rPr>
          <w:rFonts w:ascii="Arial" w:hAnsi="Arial" w:cs="Arial"/>
          <w:i/>
          <w:sz w:val="20"/>
          <w:szCs w:val="20"/>
          <w:lang w:val="en-US"/>
        </w:rPr>
        <w:t xml:space="preserve">деньги </w:t>
      </w:r>
      <w:r w:rsidRPr="00307431">
        <w:rPr>
          <w:rFonts w:ascii="Arial" w:hAnsi="Arial" w:cs="Arial"/>
          <w:b/>
          <w:i/>
          <w:sz w:val="20"/>
          <w:szCs w:val="20"/>
          <w:lang w:val="en-US"/>
        </w:rPr>
        <w:t>беспроценто</w:t>
      </w:r>
      <w:r w:rsidRPr="00307431">
        <w:rPr>
          <w:rFonts w:ascii="Arial" w:hAnsi="Arial" w:cs="Arial"/>
          <w:i/>
          <w:sz w:val="20"/>
          <w:szCs w:val="20"/>
          <w:lang w:val="en-US"/>
        </w:rPr>
        <w:t xml:space="preserve"> передает Россельхозбанку и Росагролизингу</w:t>
      </w:r>
      <w:r w:rsidR="00307431" w:rsidRPr="00307431">
        <w:rPr>
          <w:rFonts w:ascii="Arial" w:hAnsi="Arial" w:cs="Arial"/>
          <w:i/>
          <w:sz w:val="20"/>
          <w:szCs w:val="20"/>
          <w:lang w:val="en-US"/>
        </w:rPr>
        <w:t xml:space="preserve"> (фирмы государственные), которые </w:t>
      </w:r>
      <w:r w:rsidR="00307431" w:rsidRPr="00307431">
        <w:rPr>
          <w:rFonts w:ascii="Arial" w:hAnsi="Arial" w:cs="Arial"/>
          <w:b/>
          <w:i/>
          <w:sz w:val="20"/>
          <w:szCs w:val="20"/>
          <w:lang w:val="en-US"/>
        </w:rPr>
        <w:t>нашими</w:t>
      </w:r>
      <w:r w:rsidR="00307431" w:rsidRPr="00307431">
        <w:rPr>
          <w:rFonts w:ascii="Arial" w:hAnsi="Arial" w:cs="Arial"/>
          <w:i/>
          <w:sz w:val="20"/>
          <w:szCs w:val="20"/>
          <w:lang w:val="en-US"/>
        </w:rPr>
        <w:t xml:space="preserve"> деньгами, </w:t>
      </w:r>
      <w:r w:rsidR="00307431" w:rsidRPr="00307431">
        <w:rPr>
          <w:rFonts w:ascii="Arial" w:hAnsi="Arial" w:cs="Arial"/>
          <w:b/>
          <w:i/>
          <w:sz w:val="20"/>
          <w:szCs w:val="20"/>
          <w:lang w:val="en-US"/>
        </w:rPr>
        <w:t xml:space="preserve">нас </w:t>
      </w:r>
      <w:r w:rsidR="00307431" w:rsidRPr="00307431">
        <w:rPr>
          <w:rFonts w:ascii="Arial" w:hAnsi="Arial" w:cs="Arial"/>
          <w:i/>
          <w:sz w:val="20"/>
          <w:szCs w:val="20"/>
          <w:lang w:val="en-US"/>
        </w:rPr>
        <w:t>кредитуют, но уже под грабительский процент.</w:t>
      </w:r>
      <w:proofErr w:type="gramEnd"/>
      <w:r w:rsidR="00307431" w:rsidRPr="00307431">
        <w:rPr>
          <w:rFonts w:ascii="Arial" w:hAnsi="Arial" w:cs="Arial"/>
          <w:i/>
          <w:sz w:val="20"/>
          <w:szCs w:val="20"/>
          <w:lang w:val="en-US"/>
        </w:rPr>
        <w:t xml:space="preserve"> Само же государство на этом ничего не зарабатывает “доходность законодательством не предусмотрена”…</w:t>
      </w:r>
    </w:p>
    <w:p w14:paraId="0490BE3F" w14:textId="3FDF16E2" w:rsidR="00980CD7" w:rsidRPr="00980CD7" w:rsidRDefault="00980CD7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Это как называется???????</w:t>
      </w:r>
    </w:p>
    <w:p w14:paraId="098D998D" w14:textId="77777777" w:rsidR="00F73628" w:rsidRPr="00307431" w:rsidRDefault="00F73628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74DE9711" w14:textId="77777777" w:rsidR="00F73628" w:rsidRDefault="00A707F9" w:rsidP="00F73628">
      <w:pPr>
        <w:pStyle w:val="a3"/>
        <w:numPr>
          <w:ilvl w:val="0"/>
          <w:numId w:val="1"/>
        </w:numPr>
      </w:pPr>
      <w:hyperlink r:id="rId9" w:history="1">
        <w:r w:rsidR="00F73628" w:rsidRPr="00247E9A">
          <w:rPr>
            <w:rStyle w:val="a4"/>
          </w:rPr>
          <w:t>http://www.proza.ru/2013/08/09/353</w:t>
        </w:r>
      </w:hyperlink>
      <w:r w:rsidR="00F73628">
        <w:t xml:space="preserve"> </w:t>
      </w:r>
    </w:p>
    <w:p w14:paraId="515C9D91" w14:textId="1A56504E" w:rsidR="00F73628" w:rsidRPr="006B2658" w:rsidRDefault="00F73628" w:rsidP="00F73628">
      <w:pPr>
        <w:pStyle w:val="a3"/>
        <w:numPr>
          <w:ilvl w:val="0"/>
          <w:numId w:val="1"/>
        </w:numPr>
      </w:pPr>
      <w:r>
        <w:t xml:space="preserve"> </w:t>
      </w:r>
    </w:p>
    <w:p w14:paraId="319CC8C5" w14:textId="23CBB2CB" w:rsidR="00307431" w:rsidRDefault="00307431" w:rsidP="003074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307431">
        <w:rPr>
          <w:rFonts w:ascii="Arial" w:hAnsi="Arial" w:cs="Arial"/>
          <w:i/>
          <w:sz w:val="20"/>
          <w:szCs w:val="20"/>
          <w:lang w:val="en-US"/>
        </w:rPr>
        <w:t>Так кто же на самом деле грабит селянина?</w:t>
      </w:r>
      <w:r w:rsidR="008B08D4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5896DAD4" w14:textId="5BC742C5" w:rsidR="008B08D4" w:rsidRPr="008B08D4" w:rsidRDefault="00980CD7" w:rsidP="008B08D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Оттдайте эти деньги, разрушающие</w:t>
      </w:r>
      <w:r w:rsidR="008B08D4" w:rsidRPr="008B08D4">
        <w:rPr>
          <w:rFonts w:ascii="Arial" w:hAnsi="Arial" w:cs="Arial"/>
          <w:i/>
          <w:sz w:val="20"/>
          <w:szCs w:val="20"/>
          <w:lang w:val="en-US"/>
        </w:rPr>
        <w:t xml:space="preserve"> “фундамент государства</w:t>
      </w:r>
      <w:proofErr w:type="gramStart"/>
      <w:r w:rsidR="008B08D4" w:rsidRPr="008B08D4">
        <w:rPr>
          <w:rFonts w:ascii="Arial" w:hAnsi="Arial" w:cs="Arial"/>
          <w:i/>
          <w:sz w:val="20"/>
          <w:szCs w:val="20"/>
          <w:lang w:val="en-US"/>
        </w:rPr>
        <w:t xml:space="preserve">” </w:t>
      </w:r>
      <w:r>
        <w:rPr>
          <w:rFonts w:ascii="Arial" w:hAnsi="Arial" w:cs="Arial"/>
          <w:i/>
          <w:sz w:val="20"/>
          <w:szCs w:val="20"/>
          <w:lang w:val="en-US"/>
        </w:rPr>
        <w:t xml:space="preserve"> из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этих ОПГ, </w:t>
      </w:r>
      <w:r w:rsidR="008B08D4" w:rsidRPr="008B08D4">
        <w:rPr>
          <w:rFonts w:ascii="Arial" w:hAnsi="Arial" w:cs="Arial"/>
          <w:i/>
          <w:sz w:val="20"/>
          <w:szCs w:val="20"/>
          <w:lang w:val="en-US"/>
        </w:rPr>
        <w:t xml:space="preserve"> в сельскохозяйственную коопеперацию,под губернатора. Каждая коппейка получит своего хозяина</w:t>
      </w:r>
      <w:proofErr w:type="gramStart"/>
      <w:r w:rsidR="008B08D4" w:rsidRPr="008B08D4">
        <w:rPr>
          <w:rFonts w:ascii="Arial" w:hAnsi="Arial" w:cs="Arial"/>
          <w:i/>
          <w:sz w:val="20"/>
          <w:szCs w:val="20"/>
          <w:lang w:val="en-US"/>
        </w:rPr>
        <w:t>..она и сохранит кк саму денежку, так и “фундамент государства”.</w:t>
      </w:r>
      <w:proofErr w:type="gramEnd"/>
      <w:r w:rsidR="008B08D4" w:rsidRPr="008B08D4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2A73EF23" w14:textId="123F4165" w:rsidR="008E6B8D" w:rsidRPr="008B08D4" w:rsidRDefault="00307431" w:rsidP="003B3AF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8B08D4">
        <w:rPr>
          <w:rFonts w:ascii="Arial" w:hAnsi="Arial" w:cs="Arial"/>
          <w:i/>
          <w:sz w:val="20"/>
          <w:szCs w:val="20"/>
          <w:lang w:val="en-US"/>
        </w:rPr>
        <w:t xml:space="preserve">      </w:t>
      </w:r>
    </w:p>
    <w:p w14:paraId="3CA9E868" w14:textId="77777777" w:rsidR="003B3AFC" w:rsidRDefault="008E6B8D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Шаг третий.</w:t>
      </w:r>
      <w:r w:rsidR="003B3AFC">
        <w:rPr>
          <w:rFonts w:ascii="Arial" w:hAnsi="Arial" w:cs="Arial"/>
          <w:sz w:val="26"/>
          <w:szCs w:val="26"/>
          <w:lang w:val="en-US"/>
        </w:rPr>
        <w:t> </w:t>
      </w:r>
      <w:proofErr w:type="gramStart"/>
      <w:r w:rsidR="003B3AFC"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СОЗДАЁТСЯ</w:t>
      </w:r>
      <w:r w:rsidR="003B3AFC">
        <w:rPr>
          <w:rFonts w:ascii="Arial" w:hAnsi="Arial" w:cs="Arial"/>
          <w:i/>
          <w:iCs/>
          <w:sz w:val="26"/>
          <w:szCs w:val="26"/>
          <w:lang w:val="en-US"/>
        </w:rPr>
        <w:t> </w:t>
      </w:r>
      <w:r w:rsidR="003B3AFC">
        <w:rPr>
          <w:rFonts w:ascii="Arial" w:hAnsi="Arial" w:cs="Arial"/>
          <w:sz w:val="26"/>
          <w:szCs w:val="26"/>
          <w:lang w:val="en-US"/>
        </w:rPr>
        <w:t>областной сельскохозяйственный потребительский страховой кооператив - Председателем Совета директоров - Зам губернатора.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Все по такой же схеме.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> </w:t>
      </w:r>
    </w:p>
    <w:p w14:paraId="1FBC6D06" w14:textId="77777777" w:rsidR="00307431" w:rsidRDefault="00307431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AAF54E6" w14:textId="5358CD9A" w:rsidR="00307431" w:rsidRDefault="00307431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Вот тогда система будет законченной и жизнеспособной.</w:t>
      </w:r>
      <w:proofErr w:type="gramEnd"/>
    </w:p>
    <w:p w14:paraId="5D45BDB0" w14:textId="77777777" w:rsidR="008E6B8D" w:rsidRDefault="008E6B8D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90A9CDC" w14:textId="10D462D1" w:rsidR="003B3AFC" w:rsidRDefault="00307431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Псковские законодатели узаконили участие чиновников в потребительских кооперативах.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У Вас </w:t>
      </w:r>
      <w:r w:rsidR="008E6B8D">
        <w:rPr>
          <w:rFonts w:ascii="Arial" w:hAnsi="Arial" w:cs="Arial"/>
          <w:sz w:val="26"/>
          <w:szCs w:val="26"/>
          <w:lang w:val="en-US"/>
        </w:rPr>
        <w:t xml:space="preserve">есть </w:t>
      </w:r>
      <w:r w:rsidR="003B3AFC">
        <w:rPr>
          <w:rFonts w:ascii="Arial" w:hAnsi="Arial" w:cs="Arial"/>
          <w:sz w:val="26"/>
          <w:szCs w:val="26"/>
          <w:lang w:val="en-US"/>
        </w:rPr>
        <w:t>не плохой задел, может</w:t>
      </w:r>
      <w:r w:rsidR="00DD6177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DD6177">
        <w:rPr>
          <w:rFonts w:ascii="Arial" w:hAnsi="Arial" w:cs="Arial"/>
          <w:sz w:val="26"/>
          <w:szCs w:val="26"/>
          <w:lang w:val="en-US"/>
        </w:rPr>
        <w:t xml:space="preserve">быть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Вам</w:t>
      </w:r>
      <w:proofErr w:type="gramEnd"/>
      <w:r w:rsidR="008E6B8D">
        <w:rPr>
          <w:rFonts w:ascii="Arial" w:hAnsi="Arial" w:cs="Arial"/>
          <w:sz w:val="26"/>
          <w:szCs w:val="26"/>
          <w:lang w:val="en-US"/>
        </w:rPr>
        <w:t>, в развитие системы,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</w:t>
      </w:r>
      <w:r w:rsidR="008E6B8D">
        <w:rPr>
          <w:rFonts w:ascii="Arial" w:hAnsi="Arial" w:cs="Arial"/>
          <w:sz w:val="26"/>
          <w:szCs w:val="26"/>
          <w:lang w:val="en-US"/>
        </w:rPr>
        <w:t xml:space="preserve">удастся </w:t>
      </w:r>
      <w:r w:rsidR="003B3AFC">
        <w:rPr>
          <w:rFonts w:ascii="Arial" w:hAnsi="Arial" w:cs="Arial"/>
          <w:sz w:val="26"/>
          <w:szCs w:val="26"/>
          <w:lang w:val="en-US"/>
        </w:rPr>
        <w:t>добиться права</w:t>
      </w:r>
      <w:r w:rsidR="00DD6177">
        <w:rPr>
          <w:rFonts w:ascii="Arial" w:hAnsi="Arial" w:cs="Arial"/>
          <w:sz w:val="26"/>
          <w:szCs w:val="26"/>
          <w:lang w:val="en-US"/>
        </w:rPr>
        <w:t>,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на базе области</w:t>
      </w:r>
      <w:r w:rsidR="008E6B8D">
        <w:rPr>
          <w:rFonts w:ascii="Arial" w:hAnsi="Arial" w:cs="Arial"/>
          <w:sz w:val="26"/>
          <w:szCs w:val="26"/>
          <w:lang w:val="en-US"/>
        </w:rPr>
        <w:t>,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образовать государственный эксперимент?</w:t>
      </w:r>
      <w:r w:rsidR="008E6B8D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77306A20" w14:textId="3EDFA58C" w:rsidR="00DD6177" w:rsidRDefault="00DD6177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</w:t>
      </w:r>
      <w:proofErr w:type="gramStart"/>
      <w:r>
        <w:rPr>
          <w:rFonts w:ascii="Arial" w:hAnsi="Arial" w:cs="Arial"/>
          <w:sz w:val="26"/>
          <w:szCs w:val="26"/>
          <w:lang w:val="en-US"/>
        </w:rPr>
        <w:t>Для экспериментальной отработки элементов изложенных в</w:t>
      </w:r>
      <w:r w:rsidR="00307431">
        <w:rPr>
          <w:rFonts w:ascii="Arial" w:hAnsi="Arial" w:cs="Arial"/>
          <w:sz w:val="26"/>
          <w:szCs w:val="26"/>
          <w:lang w:val="en-US"/>
        </w:rPr>
        <w:t xml:space="preserve"> моем</w:t>
      </w:r>
      <w:r>
        <w:rPr>
          <w:rFonts w:ascii="Arial" w:hAnsi="Arial" w:cs="Arial"/>
          <w:sz w:val="26"/>
          <w:szCs w:val="26"/>
          <w:lang w:val="en-US"/>
        </w:rPr>
        <w:t xml:space="preserve"> письме Президенту –Личное.</w:t>
      </w:r>
      <w:proofErr w:type="gramEnd"/>
    </w:p>
    <w:p w14:paraId="0659738F" w14:textId="53869165" w:rsidR="00980CD7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Методическое и оп</w:t>
      </w:r>
      <w:r w:rsidR="00980CD7">
        <w:rPr>
          <w:rFonts w:ascii="Arial" w:hAnsi="Arial" w:cs="Arial"/>
          <w:sz w:val="26"/>
          <w:szCs w:val="26"/>
          <w:lang w:val="en-US"/>
        </w:rPr>
        <w:t>еративное сопровождение за нами.</w:t>
      </w:r>
      <w:proofErr w:type="gramEnd"/>
    </w:p>
    <w:p w14:paraId="3BD550A2" w14:textId="77777777" w:rsidR="00980CD7" w:rsidRDefault="00980CD7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7F2CE29F" w14:textId="126ED446" w:rsidR="003B3AFC" w:rsidRDefault="00DD6177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764661">
        <w:rPr>
          <w:rFonts w:ascii="Arial" w:hAnsi="Arial" w:cs="Arial"/>
          <w:sz w:val="26"/>
          <w:szCs w:val="26"/>
          <w:lang w:val="en-US"/>
        </w:rPr>
        <w:t xml:space="preserve"> А это для возрождения стертых с лица земли деревень,</w:t>
      </w:r>
      <w:r w:rsidR="00980CD7">
        <w:rPr>
          <w:rFonts w:ascii="Arial" w:hAnsi="Arial" w:cs="Arial"/>
          <w:sz w:val="26"/>
          <w:szCs w:val="26"/>
          <w:lang w:val="en-US"/>
        </w:rPr>
        <w:t xml:space="preserve"> зарастающих бурьяном сельхозугодий</w:t>
      </w:r>
      <w:r w:rsidR="00764661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764661">
        <w:rPr>
          <w:rFonts w:ascii="Arial" w:hAnsi="Arial" w:cs="Arial"/>
          <w:sz w:val="26"/>
          <w:szCs w:val="26"/>
          <w:lang w:val="en-US"/>
        </w:rPr>
        <w:t xml:space="preserve">и </w:t>
      </w:r>
      <w:r w:rsidR="00980CD7">
        <w:rPr>
          <w:rFonts w:ascii="Arial" w:hAnsi="Arial" w:cs="Arial"/>
          <w:sz w:val="26"/>
          <w:szCs w:val="26"/>
          <w:lang w:val="en-US"/>
        </w:rPr>
        <w:t>,</w:t>
      </w:r>
      <w:r w:rsidR="00764661">
        <w:rPr>
          <w:rFonts w:ascii="Arial" w:hAnsi="Arial" w:cs="Arial"/>
          <w:sz w:val="26"/>
          <w:szCs w:val="26"/>
          <w:lang w:val="en-US"/>
        </w:rPr>
        <w:t>уменьшения</w:t>
      </w:r>
      <w:proofErr w:type="gramEnd"/>
      <w:r w:rsidR="00764661">
        <w:rPr>
          <w:rFonts w:ascii="Arial" w:hAnsi="Arial" w:cs="Arial"/>
          <w:sz w:val="26"/>
          <w:szCs w:val="26"/>
          <w:lang w:val="en-US"/>
        </w:rPr>
        <w:t xml:space="preserve"> количества отходов. </w:t>
      </w:r>
      <w:r w:rsidR="003B3AFC">
        <w:rPr>
          <w:rFonts w:ascii="Arial" w:hAnsi="Arial" w:cs="Arial"/>
          <w:sz w:val="26"/>
          <w:szCs w:val="26"/>
          <w:lang w:val="en-US"/>
        </w:rPr>
        <w:t xml:space="preserve"> Мы можем зайти в область, собрать отходы пластмасс, на их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основе  производить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широкий ассортимент стройматериалов. Можем производить стеновых блоков на </w:t>
      </w:r>
      <w:proofErr w:type="gramStart"/>
      <w:r w:rsidR="003B3AFC">
        <w:rPr>
          <w:rFonts w:ascii="Arial" w:hAnsi="Arial" w:cs="Arial"/>
          <w:sz w:val="26"/>
          <w:szCs w:val="26"/>
          <w:lang w:val="en-US"/>
        </w:rPr>
        <w:t>40 двухэтажных</w:t>
      </w:r>
      <w:proofErr w:type="gramEnd"/>
      <w:r w:rsidR="003B3AFC">
        <w:rPr>
          <w:rFonts w:ascii="Arial" w:hAnsi="Arial" w:cs="Arial"/>
          <w:sz w:val="26"/>
          <w:szCs w:val="26"/>
          <w:lang w:val="en-US"/>
        </w:rPr>
        <w:t xml:space="preserve"> коттеджей в год, это как раз одна деревня.</w:t>
      </w:r>
      <w:r w:rsidR="00BF483E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BF483E">
        <w:rPr>
          <w:rFonts w:ascii="Arial" w:hAnsi="Arial" w:cs="Arial"/>
          <w:sz w:val="26"/>
          <w:szCs w:val="26"/>
          <w:lang w:val="en-US"/>
        </w:rPr>
        <w:t>В год по деревне их в России  - 39000.</w:t>
      </w:r>
      <w:proofErr w:type="gramEnd"/>
    </w:p>
    <w:p w14:paraId="60A34191" w14:textId="77777777" w:rsidR="00764661" w:rsidRDefault="00DD6177" w:rsidP="007646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</w:t>
      </w:r>
    </w:p>
    <w:p w14:paraId="555FCB79" w14:textId="72174BD0" w:rsidR="003B3AFC" w:rsidRDefault="003B3AFC" w:rsidP="0076466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570DBBD8" w14:textId="4F89EEDF" w:rsidR="003B3AFC" w:rsidRDefault="00A707F9" w:rsidP="003B3AFC">
      <w:pPr>
        <w:widowControl w:val="0"/>
        <w:autoSpaceDE w:val="0"/>
        <w:autoSpaceDN w:val="0"/>
        <w:adjustRightInd w:val="0"/>
        <w:rPr>
          <w:rFonts w:ascii="Arial" w:hAnsi="Arial" w:cs="Arial"/>
          <w:color w:val="0000E9"/>
          <w:sz w:val="26"/>
          <w:szCs w:val="26"/>
          <w:u w:val="single" w:color="0000E9"/>
          <w:lang w:val="en-US"/>
        </w:rPr>
      </w:pPr>
      <w:hyperlink r:id="rId10" w:history="1">
        <w:r w:rsidR="003B3AFC">
          <w:rPr>
            <w:rFonts w:ascii="Arial" w:hAnsi="Arial" w:cs="Arial"/>
            <w:color w:val="0000E9"/>
            <w:sz w:val="26"/>
            <w:szCs w:val="26"/>
            <w:u w:val="single" w:color="0000E9"/>
            <w:lang w:val="en-US"/>
          </w:rPr>
          <w:t>http://pravo-wmeste.ru/otkryitoe-pismo-vedomostyam-i-vsem-zhuyushhim-problemu-reform/</w:t>
        </w:r>
      </w:hyperlink>
      <w:r w:rsidR="008B08D4">
        <w:rPr>
          <w:rFonts w:ascii="Arial" w:hAnsi="Arial" w:cs="Arial"/>
          <w:color w:val="0000E9"/>
          <w:sz w:val="26"/>
          <w:szCs w:val="26"/>
          <w:u w:val="single" w:color="0000E9"/>
          <w:lang w:val="en-US"/>
        </w:rPr>
        <w:t xml:space="preserve"> </w:t>
      </w:r>
    </w:p>
    <w:p w14:paraId="41DA5C8A" w14:textId="77777777" w:rsidR="008B08D4" w:rsidRDefault="008B08D4" w:rsidP="003B3AFC">
      <w:pPr>
        <w:widowControl w:val="0"/>
        <w:autoSpaceDE w:val="0"/>
        <w:autoSpaceDN w:val="0"/>
        <w:adjustRightInd w:val="0"/>
        <w:rPr>
          <w:rFonts w:ascii="Arial" w:hAnsi="Arial" w:cs="Arial"/>
          <w:color w:val="0000E9"/>
          <w:sz w:val="26"/>
          <w:szCs w:val="26"/>
          <w:u w:val="single" w:color="0000E9"/>
          <w:lang w:val="en-US"/>
        </w:rPr>
      </w:pPr>
    </w:p>
    <w:p w14:paraId="3E0E337F" w14:textId="77777777" w:rsidR="008B08D4" w:rsidRDefault="00A707F9" w:rsidP="008B08D4">
      <w:hyperlink r:id="rId11" w:history="1">
        <w:r w:rsidR="008B08D4" w:rsidRPr="00247E9A">
          <w:rPr>
            <w:rStyle w:val="a4"/>
          </w:rPr>
          <w:t>http://www.proza.ru/2015/08/09/237</w:t>
        </w:r>
      </w:hyperlink>
      <w:r w:rsidR="008B08D4">
        <w:t xml:space="preserve">   </w:t>
      </w:r>
    </w:p>
    <w:p w14:paraId="5C0696E6" w14:textId="77777777" w:rsidR="008B08D4" w:rsidRDefault="008B08D4" w:rsidP="008B08D4"/>
    <w:p w14:paraId="03D7D17F" w14:textId="77777777" w:rsidR="008B08D4" w:rsidRDefault="008B08D4" w:rsidP="008B08D4"/>
    <w:p w14:paraId="098CA3BF" w14:textId="77777777" w:rsidR="008B08D4" w:rsidRDefault="008B08D4" w:rsidP="008B08D4"/>
    <w:p w14:paraId="57757157" w14:textId="7372891C" w:rsidR="008B08D4" w:rsidRDefault="00A707F9" w:rsidP="008B08D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2" w:history="1">
        <w:r w:rsidR="008B08D4" w:rsidRPr="00247E9A">
          <w:rPr>
            <w:rStyle w:val="a4"/>
          </w:rPr>
          <w:t>http://www.proza.ru/2015/08/09/167</w:t>
        </w:r>
      </w:hyperlink>
      <w:r w:rsidR="008B08D4">
        <w:t xml:space="preserve">     </w:t>
      </w:r>
    </w:p>
    <w:p w14:paraId="1B023093" w14:textId="77777777" w:rsidR="008B08D4" w:rsidRDefault="008B08D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C02F641" w14:textId="77777777" w:rsidR="008B08D4" w:rsidRDefault="008B08D4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8ADD17C" w14:textId="77777777" w:rsidR="008B08D4" w:rsidRDefault="003B3AFC" w:rsidP="008B08D4">
      <w:r>
        <w:rPr>
          <w:rFonts w:ascii="Arial" w:hAnsi="Arial" w:cs="Arial"/>
          <w:sz w:val="26"/>
          <w:szCs w:val="26"/>
          <w:lang w:val="en-US"/>
        </w:rPr>
        <w:t> </w:t>
      </w:r>
    </w:p>
    <w:p w14:paraId="44EC33F8" w14:textId="6F4A72E3" w:rsidR="003B3AFC" w:rsidRDefault="00A707F9" w:rsidP="008B08D4">
      <w:pPr>
        <w:widowControl w:val="0"/>
        <w:autoSpaceDE w:val="0"/>
        <w:autoSpaceDN w:val="0"/>
        <w:adjustRightInd w:val="0"/>
      </w:pPr>
      <w:hyperlink r:id="rId13" w:history="1">
        <w:r w:rsidR="008B08D4" w:rsidRPr="00247E9A">
          <w:rPr>
            <w:rStyle w:val="a4"/>
          </w:rPr>
          <w:t>http://www.proza.ru/2015/08/09/167</w:t>
        </w:r>
      </w:hyperlink>
      <w:r w:rsidR="008B08D4">
        <w:t xml:space="preserve">     </w:t>
      </w:r>
    </w:p>
    <w:p w14:paraId="16265D70" w14:textId="77777777" w:rsidR="008B08D4" w:rsidRDefault="008B08D4" w:rsidP="008B08D4">
      <w:pPr>
        <w:widowControl w:val="0"/>
        <w:autoSpaceDE w:val="0"/>
        <w:autoSpaceDN w:val="0"/>
        <w:adjustRightInd w:val="0"/>
      </w:pPr>
    </w:p>
    <w:p w14:paraId="58DB459D" w14:textId="77777777" w:rsidR="008B08D4" w:rsidRDefault="008B08D4" w:rsidP="008B08D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77B1A46C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74FDAA68" w14:textId="36339826" w:rsidR="003B3AFC" w:rsidRDefault="003B3AFC" w:rsidP="003B3AFC">
      <w:pPr>
        <w:widowControl w:val="0"/>
        <w:autoSpaceDE w:val="0"/>
        <w:autoSpaceDN w:val="0"/>
        <w:adjustRightInd w:val="0"/>
        <w:rPr>
          <w:rStyle w:val="a4"/>
        </w:rPr>
      </w:pPr>
      <w:r>
        <w:rPr>
          <w:rFonts w:ascii="Arial" w:hAnsi="Arial" w:cs="Arial"/>
          <w:sz w:val="26"/>
          <w:szCs w:val="26"/>
          <w:lang w:val="en-US"/>
        </w:rPr>
        <w:t>.</w:t>
      </w:r>
      <w:r w:rsidR="008B08D4" w:rsidRPr="008B08D4">
        <w:t xml:space="preserve"> </w:t>
      </w:r>
      <w:hyperlink r:id="rId14" w:history="1">
        <w:r w:rsidR="008B08D4" w:rsidRPr="003B7E5D">
          <w:rPr>
            <w:rStyle w:val="a4"/>
          </w:rPr>
          <w:t>http://www.proza.ru/2013/08/10/934</w:t>
        </w:r>
      </w:hyperlink>
      <w:r w:rsidR="008B08D4">
        <w:rPr>
          <w:rStyle w:val="a4"/>
        </w:rPr>
        <w:t xml:space="preserve">        </w:t>
      </w:r>
    </w:p>
    <w:p w14:paraId="75BF4AC6" w14:textId="77777777" w:rsidR="00024043" w:rsidRDefault="00024043" w:rsidP="003B3AFC">
      <w:pPr>
        <w:widowControl w:val="0"/>
        <w:autoSpaceDE w:val="0"/>
        <w:autoSpaceDN w:val="0"/>
        <w:adjustRightInd w:val="0"/>
        <w:rPr>
          <w:rStyle w:val="a4"/>
        </w:rPr>
      </w:pPr>
    </w:p>
    <w:p w14:paraId="46A493AD" w14:textId="77777777" w:rsidR="00024043" w:rsidRDefault="00024043" w:rsidP="003B3AFC">
      <w:pPr>
        <w:widowControl w:val="0"/>
        <w:autoSpaceDE w:val="0"/>
        <w:autoSpaceDN w:val="0"/>
        <w:adjustRightInd w:val="0"/>
        <w:rPr>
          <w:rStyle w:val="a4"/>
        </w:rPr>
      </w:pPr>
    </w:p>
    <w:p w14:paraId="5FB2BB59" w14:textId="77777777" w:rsidR="00024043" w:rsidRDefault="00A707F9" w:rsidP="00024043">
      <w:pPr>
        <w:rPr>
          <w:rStyle w:val="a4"/>
        </w:rPr>
      </w:pPr>
      <w:hyperlink r:id="rId15" w:history="1">
        <w:r w:rsidR="00024043" w:rsidRPr="000152C0">
          <w:rPr>
            <w:rStyle w:val="a4"/>
          </w:rPr>
          <w:t>http://mirror.mirtesen.ru/blog/43553333171/7-mifov-ob-inostrannyih-investitsiyah</w:t>
        </w:r>
      </w:hyperlink>
    </w:p>
    <w:p w14:paraId="1AF22907" w14:textId="77777777" w:rsidR="00A707F9" w:rsidRDefault="00A707F9" w:rsidP="00024043">
      <w:pPr>
        <w:rPr>
          <w:rStyle w:val="a4"/>
        </w:rPr>
      </w:pPr>
    </w:p>
    <w:p w14:paraId="571CB20E" w14:textId="77777777" w:rsidR="00A707F9" w:rsidRDefault="00A707F9" w:rsidP="00024043">
      <w:pPr>
        <w:rPr>
          <w:rStyle w:val="a4"/>
        </w:rPr>
      </w:pPr>
    </w:p>
    <w:p w14:paraId="02E7ABFD" w14:textId="77777777" w:rsidR="00A707F9" w:rsidRDefault="00A707F9" w:rsidP="00024043"/>
    <w:p w14:paraId="32C23688" w14:textId="252A6264" w:rsidR="00024043" w:rsidRDefault="00A707F9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6" w:history="1">
        <w:r w:rsidRPr="000152C0">
          <w:rPr>
            <w:rStyle w:val="a4"/>
            <w:rFonts w:ascii="Arial" w:hAnsi="Arial" w:cs="Arial"/>
            <w:sz w:val="26"/>
            <w:szCs w:val="26"/>
            <w:lang w:val="en-US"/>
          </w:rPr>
          <w:t>http://www.proza.ru/20</w:t>
        </w:r>
        <w:bookmarkStart w:id="0" w:name="_GoBack"/>
        <w:bookmarkEnd w:id="0"/>
        <w:r w:rsidRPr="000152C0">
          <w:rPr>
            <w:rStyle w:val="a4"/>
            <w:rFonts w:ascii="Arial" w:hAnsi="Arial" w:cs="Arial"/>
            <w:sz w:val="26"/>
            <w:szCs w:val="26"/>
            <w:lang w:val="en-US"/>
          </w:rPr>
          <w:t>15/08/09/1542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   </w:t>
      </w:r>
    </w:p>
    <w:p w14:paraId="427F5CA1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2B116847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1D69CA78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7E890E4B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-- </w:t>
      </w:r>
    </w:p>
    <w:p w14:paraId="6AF655FE" w14:textId="77777777" w:rsidR="003B3AFC" w:rsidRDefault="003B3AFC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С уважением, Стремоухов Геннадий Данилович.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Подмосковье.</w:t>
      </w:r>
    </w:p>
    <w:p w14:paraId="40D23282" w14:textId="77777777" w:rsidR="00BF483E" w:rsidRDefault="00BF483E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AE87E17" w14:textId="243A2288" w:rsidR="00BF483E" w:rsidRDefault="00BF483E" w:rsidP="003B3A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09.08.2015.</w:t>
      </w:r>
    </w:p>
    <w:p w14:paraId="074DF021" w14:textId="77777777" w:rsidR="00046B18" w:rsidRDefault="003B3AFC" w:rsidP="003B3AFC">
      <w:r>
        <w:rPr>
          <w:rFonts w:ascii="Arial" w:hAnsi="Arial" w:cs="Arial"/>
          <w:sz w:val="26"/>
          <w:szCs w:val="26"/>
          <w:lang w:val="en-US"/>
        </w:rPr>
        <w:t> </w:t>
      </w:r>
    </w:p>
    <w:sectPr w:rsidR="00046B18" w:rsidSect="004E00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242"/>
    <w:multiLevelType w:val="hybridMultilevel"/>
    <w:tmpl w:val="7848DBE8"/>
    <w:lvl w:ilvl="0" w:tplc="351E0EAE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00DA"/>
    <w:multiLevelType w:val="hybridMultilevel"/>
    <w:tmpl w:val="6600872C"/>
    <w:lvl w:ilvl="0" w:tplc="8402D2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FC"/>
    <w:rsid w:val="00004D94"/>
    <w:rsid w:val="00024043"/>
    <w:rsid w:val="00046B18"/>
    <w:rsid w:val="002137D2"/>
    <w:rsid w:val="00307431"/>
    <w:rsid w:val="003B3AFC"/>
    <w:rsid w:val="00421DB0"/>
    <w:rsid w:val="00473EB4"/>
    <w:rsid w:val="004B235F"/>
    <w:rsid w:val="004E00AD"/>
    <w:rsid w:val="00644D91"/>
    <w:rsid w:val="00764661"/>
    <w:rsid w:val="007C4EC2"/>
    <w:rsid w:val="008B08D4"/>
    <w:rsid w:val="008C1194"/>
    <w:rsid w:val="008E6B8D"/>
    <w:rsid w:val="00980CD7"/>
    <w:rsid w:val="00A707F9"/>
    <w:rsid w:val="00A871E8"/>
    <w:rsid w:val="00AB44B9"/>
    <w:rsid w:val="00B10062"/>
    <w:rsid w:val="00BF483E"/>
    <w:rsid w:val="00CD2089"/>
    <w:rsid w:val="00D4329E"/>
    <w:rsid w:val="00DD6177"/>
    <w:rsid w:val="00DE7313"/>
    <w:rsid w:val="00EC7B34"/>
    <w:rsid w:val="00ED6213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3A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628"/>
    <w:rPr>
      <w:color w:val="0000FF" w:themeColor="hyperlink"/>
      <w:u w:val="single"/>
    </w:rPr>
  </w:style>
  <w:style w:type="paragraph" w:styleId="a5">
    <w:name w:val="Normal (Web)"/>
    <w:basedOn w:val="a"/>
    <w:rsid w:val="00DE73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qFormat/>
    <w:rsid w:val="00DE731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70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628"/>
    <w:rPr>
      <w:color w:val="0000FF" w:themeColor="hyperlink"/>
      <w:u w:val="single"/>
    </w:rPr>
  </w:style>
  <w:style w:type="paragraph" w:styleId="a5">
    <w:name w:val="Normal (Web)"/>
    <w:basedOn w:val="a"/>
    <w:rsid w:val="00DE73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qFormat/>
    <w:rsid w:val="00DE731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70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za.ru/2015/08/09/237" TargetMode="External"/><Relationship Id="rId12" Type="http://schemas.openxmlformats.org/officeDocument/2006/relationships/hyperlink" Target="http://www.proza.ru/2015/08/09/167" TargetMode="External"/><Relationship Id="rId13" Type="http://schemas.openxmlformats.org/officeDocument/2006/relationships/hyperlink" Target="http://www.proza.ru/2015/08/09/167" TargetMode="External"/><Relationship Id="rId14" Type="http://schemas.openxmlformats.org/officeDocument/2006/relationships/hyperlink" Target="http://www.proza.ru/2013/08/10/934" TargetMode="External"/><Relationship Id="rId15" Type="http://schemas.openxmlformats.org/officeDocument/2006/relationships/hyperlink" Target="http://mirror.mirtesen.ru/blog/43553333171/7-mifov-ob-inostrannyih-investitsiyah" TargetMode="External"/><Relationship Id="rId16" Type="http://schemas.openxmlformats.org/officeDocument/2006/relationships/hyperlink" Target="http://www.proza.ru/2015/08/09/1542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il.yandex.ru/re.jsx?h=a,FbYfq-3z74xZ5sIUYoNo2A&amp;l=aHR0cDovL3d3dy5scGd6dC5ydS9hdGljbGUvNDg1OTYuaHRt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proza.ru/2013/08/09/353" TargetMode="External"/><Relationship Id="rId10" Type="http://schemas.openxmlformats.org/officeDocument/2006/relationships/hyperlink" Target="https://mail.yandex.ru/re.jsx?h=a,uLXdvF7eBiKtYZa4fjW7yg&amp;l=aHR0cDovL3ByYXZvLXdtZXN0ZS5ydS9vdGtyeWl0b2UtcGlzbW8tdmVkb21vc3R5YW0taS12c2VtLXpodXl1c2hoaW0tcHJvYmxlbXUtcmVmb3JtL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1771</Words>
  <Characters>10100</Characters>
  <Application>Microsoft Macintosh Word</Application>
  <DocSecurity>0</DocSecurity>
  <Lines>84</Lines>
  <Paragraphs>23</Paragraphs>
  <ScaleCrop>false</ScaleCrop>
  <Company>yurstrem@gmail.com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Стремоухов</dc:creator>
  <cp:keywords/>
  <dc:description/>
  <cp:lastModifiedBy>Юрий Стремоухов</cp:lastModifiedBy>
  <cp:revision>11</cp:revision>
  <dcterms:created xsi:type="dcterms:W3CDTF">2015-08-08T17:23:00Z</dcterms:created>
  <dcterms:modified xsi:type="dcterms:W3CDTF">2015-08-09T17:42:00Z</dcterms:modified>
</cp:coreProperties>
</file>