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1E" w:rsidRPr="00FE0BCD" w:rsidRDefault="00FE0BCD" w:rsidP="00FE0BCD">
      <w:pPr>
        <w:ind w:firstLine="709"/>
        <w:rPr>
          <w:sz w:val="28"/>
          <w:szCs w:val="28"/>
          <w:lang w:val="en-US"/>
        </w:rPr>
      </w:pPr>
      <w:r w:rsidRPr="00FE0BCD">
        <w:rPr>
          <w:noProof/>
          <w:sz w:val="28"/>
          <w:szCs w:val="28"/>
          <w:lang w:eastAsia="ru-RU"/>
        </w:rPr>
        <w:drawing>
          <wp:inline distT="0" distB="0" distL="0" distR="0">
            <wp:extent cx="4739005" cy="3048000"/>
            <wp:effectExtent l="19050" t="0" r="4445" b="0"/>
            <wp:docPr id="1" name="Рисунок 1" descr="P101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10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CD" w:rsidRPr="00FE0BCD" w:rsidRDefault="00FE0BCD" w:rsidP="00FE0BCD">
      <w:pPr>
        <w:ind w:firstLine="709"/>
        <w:rPr>
          <w:sz w:val="28"/>
          <w:szCs w:val="28"/>
        </w:rPr>
      </w:pPr>
      <w:r w:rsidRPr="00FE0BCD">
        <w:rPr>
          <w:rFonts w:ascii="Trebuchet MS" w:hAnsi="Trebuchet MS"/>
          <w:color w:val="333333"/>
          <w:sz w:val="28"/>
          <w:szCs w:val="28"/>
          <w:shd w:val="clear" w:color="auto" w:fill="EBEADD"/>
        </w:rPr>
        <w:t xml:space="preserve">БЕЛЫЙ ВЕЛИКАН (генотип окраски </w:t>
      </w:r>
      <w:proofErr w:type="spellStart"/>
      <w:r w:rsidRPr="00FE0BCD">
        <w:rPr>
          <w:rFonts w:ascii="Trebuchet MS" w:hAnsi="Trebuchet MS"/>
          <w:color w:val="333333"/>
          <w:sz w:val="28"/>
          <w:szCs w:val="28"/>
          <w:shd w:val="clear" w:color="auto" w:fill="EBEADD"/>
        </w:rPr>
        <w:t>ccBBDDEEAA</w:t>
      </w:r>
      <w:proofErr w:type="spellEnd"/>
      <w:r w:rsidRPr="00FE0BCD">
        <w:rPr>
          <w:rFonts w:ascii="Trebuchet MS" w:hAnsi="Trebuchet MS"/>
          <w:color w:val="333333"/>
          <w:sz w:val="28"/>
          <w:szCs w:val="28"/>
          <w:shd w:val="clear" w:color="auto" w:fill="EBEADD"/>
        </w:rPr>
        <w:t>)</w:t>
      </w:r>
      <w:r w:rsidRPr="00FE0BCD">
        <w:rPr>
          <w:rFonts w:ascii="Trebuchet MS" w:hAnsi="Trebuchet MS"/>
          <w:color w:val="333333"/>
          <w:sz w:val="28"/>
          <w:szCs w:val="28"/>
        </w:rPr>
        <w:br/>
      </w:r>
      <w:r w:rsidRPr="00FE0BCD">
        <w:rPr>
          <w:sz w:val="28"/>
          <w:szCs w:val="28"/>
        </w:rPr>
        <w:t xml:space="preserve">Представителями крупных пород кроликов в России являются кролики породы белый великан (Рис.1.1.1.). Белый великан был получен в Бельгии в результате отбора альбиносов породы фландр. В нашу страну </w:t>
      </w:r>
      <w:proofErr w:type="gramStart"/>
      <w:r w:rsidRPr="00FE0BCD">
        <w:rPr>
          <w:sz w:val="28"/>
          <w:szCs w:val="28"/>
        </w:rPr>
        <w:t>завезён</w:t>
      </w:r>
      <w:proofErr w:type="gramEnd"/>
      <w:r w:rsidRPr="00FE0BCD">
        <w:rPr>
          <w:sz w:val="28"/>
          <w:szCs w:val="28"/>
        </w:rPr>
        <w:t xml:space="preserve"> в 1924 году из Германии. Окраска волосяного покрова чисто белая, глаза красные. Волосяной покров достаточно густой на 1см2 приходится 20750 волос, на один остевой 23 пуховых длиной 3,5 см. К недостаткам волосяного покрова относятся слабый блеск или матовый оттенок. Завезенные кролики имели пониженную плодовитость, изнеженную конституцию. Путем углубленной селекционной и племенной работы порода была улучшена.</w:t>
      </w:r>
      <w:r w:rsidRPr="00FE0BCD">
        <w:rPr>
          <w:sz w:val="28"/>
          <w:szCs w:val="28"/>
        </w:rPr>
        <w:br/>
        <w:t>Туловище у белого великана длинное 60-69 см, костяк тонкий, крепкий, голова легкая с длинными (16-18 см) широкими, прямостоячими ушами, грудь глубокая, но недостаточно широкая, обхват груди за лопатками 37 см, ноги длинные, прямые, не толстые, масса тела в среднем 5,1 кг, но может варьировать от 3,5-7,6 кг.</w:t>
      </w:r>
      <w:r w:rsidRPr="00FE0BCD">
        <w:rPr>
          <w:sz w:val="28"/>
          <w:szCs w:val="28"/>
        </w:rPr>
        <w:br/>
      </w:r>
      <w:proofErr w:type="gramStart"/>
      <w:r w:rsidRPr="00FE0BCD">
        <w:rPr>
          <w:sz w:val="28"/>
          <w:szCs w:val="28"/>
        </w:rPr>
        <w:t>Кролики породы белый великан хорошо адаптированы к климатическим условиям России, использовались в создании таких отечественных пород как советская шиншилла, черно-бурый, белая пуховая и др.</w:t>
      </w:r>
      <w:r w:rsidRPr="00FE0BCD">
        <w:rPr>
          <w:sz w:val="28"/>
          <w:szCs w:val="28"/>
        </w:rPr>
        <w:br/>
        <w:t xml:space="preserve">При разведении следует обращать внимание на укрепление конституции, могут </w:t>
      </w:r>
      <w:proofErr w:type="spellStart"/>
      <w:r w:rsidRPr="00FE0BCD">
        <w:rPr>
          <w:sz w:val="28"/>
          <w:szCs w:val="28"/>
        </w:rPr>
        <w:t>выщепляться</w:t>
      </w:r>
      <w:proofErr w:type="spellEnd"/>
      <w:r w:rsidRPr="00FE0BCD">
        <w:rPr>
          <w:sz w:val="28"/>
          <w:szCs w:val="28"/>
        </w:rPr>
        <w:t xml:space="preserve"> особи с изнеженной конституцией, имеющие узкую грудь и перехват за лопатками, </w:t>
      </w:r>
      <w:proofErr w:type="spellStart"/>
      <w:r w:rsidRPr="00FE0BCD">
        <w:rPr>
          <w:sz w:val="28"/>
          <w:szCs w:val="28"/>
        </w:rPr>
        <w:t>опушение</w:t>
      </w:r>
      <w:proofErr w:type="spellEnd"/>
      <w:r w:rsidRPr="00FE0BCD">
        <w:rPr>
          <w:sz w:val="28"/>
          <w:szCs w:val="28"/>
        </w:rPr>
        <w:t xml:space="preserve"> стопы, увеличение скороспелости и мясных форм.</w:t>
      </w:r>
      <w:proofErr w:type="gramEnd"/>
      <w:r w:rsidRPr="00FE0BCD">
        <w:rPr>
          <w:sz w:val="28"/>
          <w:szCs w:val="28"/>
        </w:rPr>
        <w:t xml:space="preserve"> Бывают случаи рождения крольчат с удлиненным, тонким волосом (пухляки), таких особей, их родителей, сестер и братьев необходимо выбраковывать.</w:t>
      </w:r>
    </w:p>
    <w:sectPr w:rsidR="00FE0BCD" w:rsidRPr="00FE0BCD" w:rsidSect="00B2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BCD"/>
    <w:rsid w:val="003330CE"/>
    <w:rsid w:val="007E01C9"/>
    <w:rsid w:val="00B2291E"/>
    <w:rsid w:val="00FE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home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2</cp:revision>
  <dcterms:created xsi:type="dcterms:W3CDTF">2014-08-29T11:16:00Z</dcterms:created>
  <dcterms:modified xsi:type="dcterms:W3CDTF">2014-08-29T11:16:00Z</dcterms:modified>
</cp:coreProperties>
</file>