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b/>
          <w:sz w:val="28"/>
          <w:szCs w:val="32"/>
        </w:rPr>
      </w:pPr>
      <w:r w:rsidRPr="00C717C0">
        <w:rPr>
          <w:b/>
          <w:sz w:val="28"/>
          <w:szCs w:val="32"/>
        </w:rPr>
        <w:t xml:space="preserve">1. Общее устройство системы охлаждения двигателя </w:t>
      </w:r>
      <w:r>
        <w:rPr>
          <w:b/>
          <w:sz w:val="28"/>
          <w:szCs w:val="32"/>
        </w:rPr>
        <w:t>КамАЗ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17C0">
        <w:rPr>
          <w:sz w:val="28"/>
          <w:szCs w:val="28"/>
        </w:rPr>
        <w:t>Система охлаждения двигателя жидкостная закрытого типа с принудительной циркуляцией охлаждающей жидкости. Основными элементами системы (рис. 1) являются водяной насос 8, радиатор, термостаты 22, вентилятор 10, гидромуфта привода вентилятора, включатель 15 гидромуфты, расширительный бачок 20, перепускные трубы, жалюзи.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990725" cy="266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rStyle w:val="a4"/>
          <w:b w:val="0"/>
          <w:sz w:val="28"/>
        </w:rPr>
      </w:pPr>
      <w:r w:rsidRPr="002E0586">
        <w:rPr>
          <w:rStyle w:val="a4"/>
          <w:b w:val="0"/>
          <w:sz w:val="28"/>
        </w:rPr>
        <w:t>Рис. 1. − Схема системы охлаждения: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rStyle w:val="a4"/>
          <w:b w:val="0"/>
          <w:sz w:val="28"/>
        </w:rPr>
        <w:t>1</w:t>
      </w:r>
      <w:r w:rsidRPr="002E0586">
        <w:rPr>
          <w:rStyle w:val="a4"/>
          <w:sz w:val="28"/>
        </w:rPr>
        <w:t xml:space="preserve"> – </w:t>
      </w:r>
      <w:r w:rsidRPr="002E0586">
        <w:rPr>
          <w:sz w:val="28"/>
        </w:rPr>
        <w:t>труба перепускная от радиатора к расширительному бачку;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2 – трубка соединительная от компрессора к бачку; 3 – компрессор;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4, 6 – трубы водосборные; 5 – труба соединительная водяная;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7 – труба перепускная термостатов; 8 – насос водяной; 9 – колено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отводящего патрубка водяного трубопровода; 10 – вентилятор;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11 – экран сливной системы охлаждения; 12 – труба подводящая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правого ряда цилиндров; 13 – патрубок подводящей трубы; 14 -</w:t>
      </w:r>
      <w:r>
        <w:rPr>
          <w:sz w:val="28"/>
        </w:rPr>
        <w:t xml:space="preserve"> </w:t>
      </w:r>
      <w:r w:rsidRPr="002E0586">
        <w:rPr>
          <w:sz w:val="28"/>
        </w:rPr>
        <w:t>головка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цилиндров; 15 – включатель гидромуфты привода вентилятора;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16 – коробка термостатов; 17 – патрубок отвода охлаждающей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жидкости из бачка в водяной насос; 18 – патрубок отвода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 xml:space="preserve">охлаждающей жидкости в </w:t>
      </w:r>
      <w:proofErr w:type="spellStart"/>
      <w:r w:rsidRPr="002E0586">
        <w:rPr>
          <w:sz w:val="28"/>
        </w:rPr>
        <w:t>отопитель</w:t>
      </w:r>
      <w:proofErr w:type="spellEnd"/>
      <w:r w:rsidRPr="002E0586">
        <w:rPr>
          <w:sz w:val="28"/>
        </w:rPr>
        <w:t>; 19 – кран контроля уровня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охлаждающей жидкости; 20 – бачок расширительный; 21- пробка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lastRenderedPageBreak/>
        <w:t>паровоздушная; 22 – термостат; I – из радиатора; II – в насос при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закрытых термостатах; III – в радиатор при открытых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термостатах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i/>
          <w:sz w:val="28"/>
        </w:rPr>
      </w:pPr>
    </w:p>
    <w:p w:rsidR="00F43D58" w:rsidRPr="00C717C0" w:rsidRDefault="00F43D58" w:rsidP="00F43D58">
      <w:pPr>
        <w:pStyle w:val="a3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86025" cy="1400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rStyle w:val="a4"/>
          <w:b w:val="0"/>
          <w:i/>
          <w:sz w:val="28"/>
        </w:rPr>
      </w:pPr>
      <w:r w:rsidRPr="002E0586">
        <w:rPr>
          <w:rStyle w:val="a4"/>
          <w:b w:val="0"/>
          <w:sz w:val="28"/>
        </w:rPr>
        <w:t>Рис. 2. − Термостат: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1,5- клапаны; 2, 4 – пружины; 3, 6 -стойки; 7, 12 – гайки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регулировочные; 8 – шток; 9 -</w:t>
      </w:r>
      <w:r>
        <w:rPr>
          <w:sz w:val="28"/>
        </w:rPr>
        <w:t xml:space="preserve"> </w:t>
      </w:r>
      <w:r w:rsidRPr="002E0586">
        <w:rPr>
          <w:sz w:val="28"/>
        </w:rPr>
        <w:t>баллон; 10 – масса активная (церезин);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2E0586">
        <w:rPr>
          <w:sz w:val="28"/>
        </w:rPr>
        <w:t>11 – вставка резиновая с шайбой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 xml:space="preserve">Во время работы двигателя циркуляция охлаждающей жидкости в системе создается центробежным насосом. Жидкость нагнетается в водяную полость левого ряда цилиндров, а через трубу 12 </w:t>
      </w:r>
      <w:r>
        <w:rPr>
          <w:sz w:val="28"/>
        </w:rPr>
        <w:t>–</w:t>
      </w:r>
      <w:r w:rsidRPr="00C717C0">
        <w:rPr>
          <w:sz w:val="28"/>
        </w:rPr>
        <w:t xml:space="preserve"> в водяную полость правого ряда цилиндров. Омывая наружные поверхности гильз цилиндров, охлаждающая жидкость через отверстия в верхних </w:t>
      </w:r>
      <w:proofErr w:type="spellStart"/>
      <w:r w:rsidRPr="00C717C0">
        <w:rPr>
          <w:sz w:val="28"/>
        </w:rPr>
        <w:t>привалочных</w:t>
      </w:r>
      <w:proofErr w:type="spellEnd"/>
      <w:r w:rsidRPr="00C717C0">
        <w:rPr>
          <w:sz w:val="28"/>
        </w:rPr>
        <w:t xml:space="preserve"> плоскостях блока цилиндров поступает в водяные полости головок цилиндров. Из головок цилиндров горячая жидкость по водяным трубам 4 и 6 поступает в коробку 16 термостатов, из которой в зависимости от температуры направляется в радиатор или на вход водяного насоса.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Температура охлаждающей жидкости в системе плюс 80...98°С. Тепловой режим двигателя регулируется автоматически термостатами и включателем гидромуфты привода вентилятора, которые управляют направлением потока жидкости и работой вентилятора в зависимости от температуры охлаждающей жидкости в двигателе.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lastRenderedPageBreak/>
        <w:t>Для ускорения прогрева двигателя, а также поддержания температурного режима двигателя в холодное время года перед радиатором установлены жалюзи.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Термостаты (рис. 2) с твердым наполнителем и прямым ходом клапана, предназначенные для автоматического регулирования теплового режима двигателя, размещены в коробке (см. рис. 1), закрепленной на переднем торце правого ряда блока цилиндров.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На холодном двигателе вход жидкости в радиатор перекрыт клапаном 5 (см. рис. 2), а вход в перепускную трубу к водяному насосу открыт клапаном 1. Охлаждающая жидкость циркулирует, минуя радиатор, что ускоряет прогрев двигателя.</w:t>
      </w:r>
    </w:p>
    <w:p w:rsidR="00F43D58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 xml:space="preserve">При достижении температуры охлаждающей жидкости 80 "С активная масса </w:t>
      </w:r>
      <w:r>
        <w:rPr>
          <w:sz w:val="28"/>
        </w:rPr>
        <w:t>–</w:t>
      </w:r>
      <w:r w:rsidRPr="00C717C0">
        <w:rPr>
          <w:sz w:val="28"/>
        </w:rPr>
        <w:t xml:space="preserve"> церезин 10, заключенная в баллоне 9, плавится, увеличиваясь в объеме. При этом баллон 9 начинает перемещаться вправо, открывая клапан 5 и закрывая клапан 1. Охлаждающая жидкость начинает циркулировать через радиатор. При диапазоне температур 80.... 93 "С охлаждающая жидкость продолжает поступать через перепускную трубу на вход насоса и через радиатор, клапаны 1 и 5 открыты частично</w:t>
      </w:r>
      <w:r>
        <w:rPr>
          <w:sz w:val="28"/>
        </w:rPr>
        <w:t>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При температуре 93°С происходит полное открытие клапана 5, при этом вся жидкость циркулирует через радиатор.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При снижении температуры охлаждающей жидкости до 80 "С и ниже объем церезина уменьшается, и клапаны под действием пружин 2 и 4 термостата занимают первоначальное положение.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Гидромуфта привода вентилятора (рис. 3) передает крутящий момент от коленчатого вала к вентилятору.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17C0">
        <w:rPr>
          <w:sz w:val="28"/>
        </w:rPr>
        <w:t>Передняя крышка 1 блока и корпус 2 подшипника соединены винтами и образуют полость, в которой установлена гидромуфта. Ведущий вал 6 в сборе с кожухом 3, ведущее колесо 10, вал 12 и шкив 11, соединенные болтами, составляют ведущую часть гидромуфты, которая вращается в шариковых под</w:t>
      </w:r>
      <w:r w:rsidRPr="00C717C0">
        <w:rPr>
          <w:sz w:val="28"/>
          <w:szCs w:val="28"/>
        </w:rPr>
        <w:t xml:space="preserve">шипниках 8, 19. Ведущая часть гидромуфты приводится во </w:t>
      </w:r>
      <w:r w:rsidRPr="00C717C0">
        <w:rPr>
          <w:sz w:val="28"/>
          <w:szCs w:val="28"/>
        </w:rPr>
        <w:lastRenderedPageBreak/>
        <w:t>вращение от коленчатого вала через шлицевой вал 7. Ведомое колесо 9 в сборе с валом 16, на котором закреплена ступица 15 вентилятора, составляет ведомую часть гидромуфты, вращающуюся в шарикоподшипниках 4, 13. Гидромуфта уплотнена резиновыми манжетами 17, 20.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17C0">
        <w:rPr>
          <w:sz w:val="28"/>
          <w:szCs w:val="28"/>
        </w:rPr>
        <w:t xml:space="preserve">На внутренних </w:t>
      </w:r>
      <w:proofErr w:type="spellStart"/>
      <w:r w:rsidRPr="00C717C0">
        <w:rPr>
          <w:sz w:val="28"/>
          <w:szCs w:val="28"/>
        </w:rPr>
        <w:t>тороидальных</w:t>
      </w:r>
      <w:proofErr w:type="spellEnd"/>
      <w:r w:rsidRPr="00C717C0">
        <w:rPr>
          <w:sz w:val="28"/>
          <w:szCs w:val="28"/>
        </w:rPr>
        <w:t xml:space="preserve"> поверхностях ведущего и ведомого колес отлиты радиальные лопатки. На ведущем колесе тридцать три лопатки, на ведомом − тридцать две. Межлопаточное пространство колес образует рабочую полость гидромуфты.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2000250" cy="1914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E0586">
        <w:rPr>
          <w:rStyle w:val="a4"/>
          <w:b w:val="0"/>
          <w:sz w:val="28"/>
          <w:szCs w:val="28"/>
        </w:rPr>
        <w:t xml:space="preserve">Рис. 3. </w:t>
      </w:r>
      <w:r>
        <w:rPr>
          <w:rStyle w:val="a4"/>
          <w:b w:val="0"/>
          <w:sz w:val="28"/>
          <w:szCs w:val="28"/>
        </w:rPr>
        <w:t xml:space="preserve">- </w:t>
      </w:r>
      <w:r w:rsidRPr="002E0586">
        <w:rPr>
          <w:rStyle w:val="a4"/>
          <w:b w:val="0"/>
          <w:sz w:val="28"/>
          <w:szCs w:val="28"/>
        </w:rPr>
        <w:t>Гидромуфта привода вентилятора: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rStyle w:val="a4"/>
          <w:b w:val="0"/>
          <w:sz w:val="28"/>
          <w:szCs w:val="28"/>
        </w:rPr>
        <w:t>1</w:t>
      </w:r>
      <w:r w:rsidRPr="002E0586">
        <w:rPr>
          <w:rStyle w:val="a4"/>
          <w:sz w:val="28"/>
          <w:szCs w:val="28"/>
        </w:rPr>
        <w:t xml:space="preserve"> – </w:t>
      </w:r>
      <w:r w:rsidRPr="002E0586">
        <w:rPr>
          <w:sz w:val="28"/>
          <w:szCs w:val="28"/>
        </w:rPr>
        <w:t>крышка передняя; 2 – корпус подшипника; 3 – кожух;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sz w:val="28"/>
          <w:szCs w:val="28"/>
        </w:rPr>
        <w:t>4, 8, 13, 19 -подшипники шариковые; 5 – трубка корпуса подшипника;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sz w:val="28"/>
          <w:szCs w:val="28"/>
        </w:rPr>
        <w:t>6 – вал ведущий; 7 – вал привода гидромуфты; 9 – колесо ведомое;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sz w:val="28"/>
          <w:szCs w:val="28"/>
        </w:rPr>
        <w:t>10 – колесо ведущее; 11 – шкив: 12 – вал шкива; 14 – втулка упорная;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sz w:val="28"/>
          <w:szCs w:val="28"/>
        </w:rPr>
        <w:t>15 – ступица вентилятора; 16 – вал ведомый; 17, 20 – манжета с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sz w:val="28"/>
          <w:szCs w:val="28"/>
        </w:rPr>
        <w:t>пружинами; 18 – прокладка; 21 – маслоотражатель</w:t>
      </w:r>
    </w:p>
    <w:p w:rsidR="00F43D58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Передача крутящего момента с ведущего колеса 10 гидромуфты на ведомое колесо 9 происходит при заполнении рабочей полости маслом. Частота вращения ведомой части гидромуфты зависит от количества масла, поступающего в гидромуфту.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>
        <w:rPr>
          <w:noProof/>
          <w:sz w:val="28"/>
        </w:rPr>
        <w:lastRenderedPageBreak/>
        <w:drawing>
          <wp:inline distT="0" distB="0" distL="0" distR="0">
            <wp:extent cx="1343025" cy="1390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E0586">
        <w:rPr>
          <w:rStyle w:val="a4"/>
          <w:b w:val="0"/>
          <w:sz w:val="28"/>
          <w:szCs w:val="28"/>
        </w:rPr>
        <w:t>Рис. 4. − Включатель гидромуфты: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rStyle w:val="a4"/>
          <w:b w:val="0"/>
          <w:sz w:val="28"/>
          <w:szCs w:val="28"/>
        </w:rPr>
        <w:t>1</w:t>
      </w:r>
      <w:r w:rsidRPr="002E0586">
        <w:rPr>
          <w:rStyle w:val="a4"/>
          <w:sz w:val="28"/>
          <w:szCs w:val="28"/>
        </w:rPr>
        <w:t xml:space="preserve"> </w:t>
      </w:r>
      <w:r w:rsidRPr="002E0586">
        <w:rPr>
          <w:sz w:val="28"/>
          <w:szCs w:val="28"/>
        </w:rPr>
        <w:t>-рычаг пробки; 2 – крышка; 3, 8 -шарики; 4 – пробка; 5 – корпус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sz w:val="28"/>
          <w:szCs w:val="28"/>
        </w:rPr>
        <w:t xml:space="preserve">включателя; 6 – клапан </w:t>
      </w:r>
      <w:proofErr w:type="spellStart"/>
      <w:r w:rsidRPr="002E0586">
        <w:rPr>
          <w:sz w:val="28"/>
          <w:szCs w:val="28"/>
        </w:rPr>
        <w:t>термосиловой</w:t>
      </w:r>
      <w:proofErr w:type="spellEnd"/>
      <w:r w:rsidRPr="002E0586">
        <w:rPr>
          <w:sz w:val="28"/>
          <w:szCs w:val="28"/>
        </w:rPr>
        <w:t>(корпус); 7 – датчик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E0586">
        <w:rPr>
          <w:sz w:val="28"/>
          <w:szCs w:val="28"/>
        </w:rPr>
        <w:t>термосиловой</w:t>
      </w:r>
      <w:proofErr w:type="spellEnd"/>
      <w:r w:rsidRPr="002E0586">
        <w:rPr>
          <w:sz w:val="28"/>
          <w:szCs w:val="28"/>
        </w:rPr>
        <w:t>; 9 – кольцо уплотнительное</w:t>
      </w:r>
      <w:r>
        <w:rPr>
          <w:sz w:val="28"/>
          <w:szCs w:val="28"/>
        </w:rPr>
        <w:t>; 10 – пружина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Масло поступает через включатель (рис. 4), который управляет работой гидромуфты привода вентилятора. Он установлен в передней части двигателя на патрубке, подводящем охлаждающую жидкость к правому ряду цилиндров.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Включатель имеет три фиксированных положения и обеспечивает работу вентилятора в одном из режимов: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Pr="00C717C0">
        <w:rPr>
          <w:sz w:val="28"/>
        </w:rPr>
        <w:t xml:space="preserve"> </w:t>
      </w:r>
      <w:r w:rsidRPr="00C717C0">
        <w:rPr>
          <w:rStyle w:val="a5"/>
          <w:sz w:val="28"/>
        </w:rPr>
        <w:t xml:space="preserve">автоматический </w:t>
      </w:r>
      <w:r>
        <w:rPr>
          <w:sz w:val="28"/>
        </w:rPr>
        <w:t>–</w:t>
      </w:r>
      <w:r w:rsidRPr="00C717C0">
        <w:rPr>
          <w:sz w:val="28"/>
        </w:rPr>
        <w:t xml:space="preserve"> рычаг установлен в положение А</w:t>
      </w:r>
      <w:r>
        <w:rPr>
          <w:sz w:val="28"/>
        </w:rPr>
        <w:t>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 xml:space="preserve">При повышении температуры охлаждающей жидкости, омывающей </w:t>
      </w:r>
      <w:proofErr w:type="spellStart"/>
      <w:r w:rsidRPr="00C717C0">
        <w:rPr>
          <w:sz w:val="28"/>
        </w:rPr>
        <w:t>термосиловой</w:t>
      </w:r>
      <w:proofErr w:type="spellEnd"/>
      <w:r w:rsidRPr="00C717C0">
        <w:rPr>
          <w:sz w:val="28"/>
        </w:rPr>
        <w:t xml:space="preserve"> датчик, активная масса, находящаяся в баллоне датчика, начинает плавиться и, увеличиваясь в объеме, перемещает шток датчика и шарик 8 (см. рис. 4).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>При температуре жидкости 86...90°С шарик 8 открывает масляный канал. Масло из главной масляной магистрали двигателя по каналам в корпусе включателя, блоке и его передней крышке, трубке 5 (см. рис. 3), каналам в ведущем валу поступает в рабочую полость гидромуфты; при этом крутящий момент от коленчатого вала передается крыльчатке вентилятора.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 xml:space="preserve">При температуре охлаждающей жидкости ниже 86 "С шарик под действием возвратной пружины перекрывает масляный канал и подача масла в гидромуфту прекращается; при этом находящееся в гидромуфте масло </w:t>
      </w:r>
      <w:r w:rsidRPr="00C717C0">
        <w:rPr>
          <w:sz w:val="28"/>
        </w:rPr>
        <w:lastRenderedPageBreak/>
        <w:t xml:space="preserve">через отверстие в кожухе </w:t>
      </w:r>
      <w:r w:rsidRPr="00C717C0">
        <w:rPr>
          <w:rStyle w:val="a5"/>
          <w:sz w:val="28"/>
        </w:rPr>
        <w:t xml:space="preserve">3 </w:t>
      </w:r>
      <w:r w:rsidRPr="00C717C0">
        <w:rPr>
          <w:sz w:val="28"/>
        </w:rPr>
        <w:t>сливается в картер двигателя и вентилятор отключается.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Pr="00C717C0">
        <w:rPr>
          <w:sz w:val="28"/>
        </w:rPr>
        <w:t xml:space="preserve"> </w:t>
      </w:r>
      <w:r w:rsidRPr="00C717C0">
        <w:rPr>
          <w:rStyle w:val="a5"/>
          <w:sz w:val="28"/>
        </w:rPr>
        <w:t>вентилятор отключен</w:t>
      </w:r>
      <w:r>
        <w:rPr>
          <w:sz w:val="28"/>
        </w:rPr>
        <w:t>–</w:t>
      </w:r>
      <w:r w:rsidRPr="00C717C0">
        <w:rPr>
          <w:sz w:val="28"/>
        </w:rPr>
        <w:t>рычаг установлен в положение О (см. рис. 5), масло в гидромуфту не подается, при этом крыльчатка может вращаться с небольшой частотой, увлекаясь трением в подшипниках и уплотнениях гидромуфты и набегающим на вентилятор потоком воздуха при движении автомобиля.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Pr="00C717C0">
        <w:rPr>
          <w:sz w:val="28"/>
        </w:rPr>
        <w:t xml:space="preserve"> </w:t>
      </w:r>
      <w:r w:rsidRPr="00C717C0">
        <w:rPr>
          <w:rStyle w:val="a5"/>
          <w:sz w:val="28"/>
        </w:rPr>
        <w:t xml:space="preserve">вентилятор включен постоянно </w:t>
      </w:r>
      <w:r>
        <w:rPr>
          <w:sz w:val="28"/>
        </w:rPr>
        <w:t>–</w:t>
      </w:r>
      <w:r w:rsidRPr="00C717C0">
        <w:rPr>
          <w:sz w:val="28"/>
        </w:rPr>
        <w:t xml:space="preserve"> рычаг установлен в положение II; при этом в гидромуфту постоянно подается масло независимо от температурного режима двигателя, вентилятор вращается постоянно с частотой, приблизительно равной частоте вращения коленчатого вала.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24225" cy="1638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E0586">
        <w:rPr>
          <w:rStyle w:val="a4"/>
          <w:b w:val="0"/>
          <w:sz w:val="28"/>
          <w:szCs w:val="28"/>
        </w:rPr>
        <w:t>Рис. 5. − Положения выключателя гидромуфты привода</w:t>
      </w:r>
    </w:p>
    <w:p w:rsidR="00F43D58" w:rsidRPr="002E0586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0586">
        <w:rPr>
          <w:rStyle w:val="a4"/>
          <w:b w:val="0"/>
          <w:sz w:val="28"/>
          <w:szCs w:val="28"/>
        </w:rPr>
        <w:t xml:space="preserve">вентилятора: I </w:t>
      </w:r>
      <w:r w:rsidRPr="002E05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E0586">
        <w:rPr>
          <w:sz w:val="28"/>
          <w:szCs w:val="28"/>
        </w:rPr>
        <w:t>подача масла из системы смазывания двигателя;</w:t>
      </w: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17C0">
        <w:rPr>
          <w:sz w:val="28"/>
          <w:szCs w:val="28"/>
        </w:rPr>
        <w:t>II</w:t>
      </w:r>
      <w:r>
        <w:rPr>
          <w:sz w:val="28"/>
          <w:szCs w:val="28"/>
        </w:rPr>
        <w:t xml:space="preserve"> – </w:t>
      </w:r>
      <w:r w:rsidRPr="00C717C0">
        <w:rPr>
          <w:sz w:val="28"/>
          <w:szCs w:val="28"/>
        </w:rPr>
        <w:t>в гидромуфту</w:t>
      </w:r>
    </w:p>
    <w:p w:rsidR="00F43D58" w:rsidRPr="00C717C0" w:rsidRDefault="00F43D58" w:rsidP="00F43D58">
      <w:pPr>
        <w:pStyle w:val="a3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43D58" w:rsidRPr="00C717C0" w:rsidRDefault="00F43D58" w:rsidP="00F43D58">
      <w:pPr>
        <w:suppressLineNumbers/>
        <w:suppressAutoHyphens/>
        <w:spacing w:line="360" w:lineRule="auto"/>
        <w:ind w:firstLine="709"/>
        <w:jc w:val="both"/>
        <w:rPr>
          <w:sz w:val="28"/>
        </w:rPr>
      </w:pPr>
      <w:r w:rsidRPr="00C717C0">
        <w:rPr>
          <w:sz w:val="28"/>
        </w:rPr>
        <w:t xml:space="preserve">Основной режим работы гидромуфты </w:t>
      </w:r>
      <w:r>
        <w:rPr>
          <w:sz w:val="28"/>
        </w:rPr>
        <w:t>–</w:t>
      </w:r>
      <w:r w:rsidRPr="00C717C0">
        <w:rPr>
          <w:sz w:val="28"/>
        </w:rPr>
        <w:t xml:space="preserve"> автоматический. При отказе включателя гидромуфты в автоматическом режиме (характеризуется перегревом двигателя) включите гидромуфту в постоянный режим (установите рычаг включателя в положение </w:t>
      </w:r>
      <w:r w:rsidRPr="00C717C0">
        <w:rPr>
          <w:rStyle w:val="a4"/>
          <w:sz w:val="28"/>
        </w:rPr>
        <w:t xml:space="preserve">II) </w:t>
      </w:r>
      <w:r w:rsidRPr="00C717C0">
        <w:rPr>
          <w:sz w:val="28"/>
        </w:rPr>
        <w:t>и при первой возможности устраните неисправность.</w:t>
      </w:r>
    </w:p>
    <w:p w:rsidR="00F43D58" w:rsidRDefault="00F43D58"/>
    <w:sectPr w:rsidR="00F4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D58"/>
    <w:rsid w:val="00F4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D5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43D5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43D58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3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2016-10-09T17:35:00Z</dcterms:created>
  <dcterms:modified xsi:type="dcterms:W3CDTF">2016-10-09T17:36:00Z</dcterms:modified>
</cp:coreProperties>
</file>