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D939A" w14:textId="44007E82" w:rsidR="00B9458E" w:rsidRDefault="00B9458E" w:rsidP="00B9458E">
      <w:pPr>
        <w:tabs>
          <w:tab w:val="left" w:pos="3413"/>
        </w:tabs>
        <w:rPr>
          <w:sz w:val="28"/>
          <w:szCs w:val="28"/>
        </w:rPr>
      </w:pPr>
      <w:r>
        <w:t xml:space="preserve">                                                             </w:t>
      </w:r>
      <w:bookmarkStart w:id="0" w:name="_GoBack"/>
      <w:bookmarkEnd w:id="0"/>
    </w:p>
    <w:p w14:paraId="45C9087E" w14:textId="6E245B27" w:rsidR="00CD5F4C" w:rsidRDefault="00CD5F4C" w:rsidP="00B9458E">
      <w:pPr>
        <w:tabs>
          <w:tab w:val="left" w:pos="3413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B586A59" w14:textId="77777777" w:rsidR="003A55FD" w:rsidRDefault="003A55FD" w:rsidP="00EC51C3"/>
    <w:p w14:paraId="19F4C4FB" w14:textId="77777777" w:rsidR="00EC51C3" w:rsidRPr="003A55FD" w:rsidRDefault="003A55FD" w:rsidP="00EC51C3">
      <w:pPr>
        <w:rPr>
          <w:b/>
          <w:sz w:val="28"/>
          <w:szCs w:val="28"/>
        </w:rPr>
      </w:pPr>
      <w:r>
        <w:rPr>
          <w:b/>
        </w:rPr>
        <w:t xml:space="preserve">          </w:t>
      </w:r>
      <w:r w:rsidR="00EC51C3" w:rsidRPr="00EC51C3">
        <w:rPr>
          <w:b/>
        </w:rPr>
        <w:t xml:space="preserve">     </w:t>
      </w:r>
      <w:r w:rsidR="00CD5F4C">
        <w:rPr>
          <w:b/>
          <w:sz w:val="28"/>
          <w:szCs w:val="28"/>
        </w:rPr>
        <w:t>План профилактиче</w:t>
      </w:r>
      <w:r w:rsidR="00EC51C3" w:rsidRPr="003A55FD">
        <w:rPr>
          <w:b/>
          <w:sz w:val="28"/>
          <w:szCs w:val="28"/>
        </w:rPr>
        <w:t>ских мероприятий с новотельными</w:t>
      </w:r>
      <w:r w:rsidR="00CD5F4C">
        <w:rPr>
          <w:b/>
          <w:sz w:val="28"/>
          <w:szCs w:val="28"/>
        </w:rPr>
        <w:t xml:space="preserve"> коровами</w:t>
      </w:r>
    </w:p>
    <w:p w14:paraId="5E359332" w14:textId="77777777" w:rsidR="003A55FD" w:rsidRPr="003A55FD" w:rsidRDefault="003A55FD" w:rsidP="00EC51C3">
      <w:pPr>
        <w:rPr>
          <w:b/>
          <w:sz w:val="28"/>
          <w:szCs w:val="28"/>
        </w:rPr>
      </w:pPr>
    </w:p>
    <w:p w14:paraId="485CBFFA" w14:textId="77777777" w:rsidR="00ED6E91" w:rsidRDefault="00FD54AC" w:rsidP="00ED6E9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ОТЕЛ</w:t>
      </w:r>
    </w:p>
    <w:p w14:paraId="293DB95B" w14:textId="77777777" w:rsidR="00ED6E91" w:rsidRDefault="00ED6E91" w:rsidP="00ED6E91">
      <w:pPr>
        <w:rPr>
          <w:sz w:val="28"/>
          <w:szCs w:val="28"/>
        </w:rPr>
      </w:pPr>
      <w:r w:rsidRPr="00ED6E91">
        <w:rPr>
          <w:sz w:val="28"/>
          <w:szCs w:val="28"/>
        </w:rPr>
        <w:t xml:space="preserve"> </w:t>
      </w:r>
      <w:r>
        <w:rPr>
          <w:sz w:val="28"/>
          <w:szCs w:val="28"/>
        </w:rPr>
        <w:t>1. З</w:t>
      </w:r>
      <w:r w:rsidRPr="003A55FD">
        <w:rPr>
          <w:sz w:val="28"/>
          <w:szCs w:val="28"/>
        </w:rPr>
        <w:t>алить вн</w:t>
      </w:r>
      <w:r>
        <w:rPr>
          <w:sz w:val="28"/>
          <w:szCs w:val="28"/>
        </w:rPr>
        <w:t>утрь разведённую смесь</w:t>
      </w:r>
    </w:p>
    <w:p w14:paraId="3FFCA23D" w14:textId="51D3DB80" w:rsidR="00ED6E91" w:rsidRDefault="00ED6E91" w:rsidP="00ED6E91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Pr="003A55FD">
        <w:rPr>
          <w:sz w:val="28"/>
          <w:szCs w:val="28"/>
        </w:rPr>
        <w:t>ропиленгликоль</w:t>
      </w:r>
      <w:proofErr w:type="spellEnd"/>
      <w:r w:rsidRPr="003A55FD">
        <w:rPr>
          <w:sz w:val="28"/>
          <w:szCs w:val="28"/>
        </w:rPr>
        <w:t xml:space="preserve"> </w:t>
      </w:r>
      <w:r w:rsidR="00545FF8">
        <w:rPr>
          <w:sz w:val="28"/>
          <w:szCs w:val="28"/>
        </w:rPr>
        <w:t>300-</w:t>
      </w:r>
      <w:r w:rsidRPr="003A55FD">
        <w:rPr>
          <w:sz w:val="28"/>
          <w:szCs w:val="28"/>
        </w:rPr>
        <w:t>500,0 граммов.</w:t>
      </w:r>
    </w:p>
    <w:p w14:paraId="59E8D141" w14:textId="2A6C15BD" w:rsidR="00ED6E91" w:rsidRDefault="00545FF8" w:rsidP="00ED6E9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Глюкоза 100 – 150 </w:t>
      </w:r>
      <w:r w:rsidR="00ED6E91">
        <w:rPr>
          <w:sz w:val="28"/>
          <w:szCs w:val="28"/>
        </w:rPr>
        <w:t>граммов</w:t>
      </w:r>
    </w:p>
    <w:p w14:paraId="53B0954F" w14:textId="0F8AC689" w:rsidR="00ED6E91" w:rsidRPr="003A55FD" w:rsidRDefault="00ED6E91" w:rsidP="00ED6E9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Дрожжи 50</w:t>
      </w:r>
      <w:r w:rsidR="00545FF8">
        <w:rPr>
          <w:sz w:val="28"/>
          <w:szCs w:val="28"/>
        </w:rPr>
        <w:t>-100</w:t>
      </w:r>
      <w:r>
        <w:rPr>
          <w:sz w:val="28"/>
          <w:szCs w:val="28"/>
        </w:rPr>
        <w:t xml:space="preserve"> граммов</w:t>
      </w:r>
    </w:p>
    <w:p w14:paraId="385CEAB7" w14:textId="77777777" w:rsidR="00EC51C3" w:rsidRPr="003A55FD" w:rsidRDefault="00EC51C3" w:rsidP="00EC51C3">
      <w:pPr>
        <w:rPr>
          <w:b/>
          <w:sz w:val="28"/>
          <w:szCs w:val="28"/>
        </w:rPr>
      </w:pPr>
    </w:p>
    <w:p w14:paraId="5FA54159" w14:textId="77777777" w:rsidR="00EC51C3" w:rsidRPr="003A55FD" w:rsidRDefault="00ED6E91" w:rsidP="00EC51C3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D54AC">
        <w:rPr>
          <w:sz w:val="28"/>
          <w:szCs w:val="28"/>
        </w:rPr>
        <w:t>С</w:t>
      </w:r>
      <w:r w:rsidR="00EC51C3" w:rsidRPr="003A55FD">
        <w:rPr>
          <w:sz w:val="28"/>
          <w:szCs w:val="28"/>
        </w:rPr>
        <w:t xml:space="preserve">разу после отёла </w:t>
      </w:r>
      <w:r w:rsidR="00FD54AC">
        <w:rPr>
          <w:sz w:val="28"/>
          <w:szCs w:val="28"/>
        </w:rPr>
        <w:t xml:space="preserve">выпоить </w:t>
      </w:r>
      <w:r w:rsidR="003A55FD">
        <w:rPr>
          <w:sz w:val="28"/>
          <w:szCs w:val="28"/>
        </w:rPr>
        <w:t>тёплой воды</w:t>
      </w:r>
      <w:r w:rsidR="00FD54AC">
        <w:rPr>
          <w:sz w:val="28"/>
          <w:szCs w:val="28"/>
        </w:rPr>
        <w:t xml:space="preserve"> вволю </w:t>
      </w:r>
      <w:r w:rsidR="00A45A73" w:rsidRPr="003A55FD">
        <w:rPr>
          <w:sz w:val="28"/>
          <w:szCs w:val="28"/>
        </w:rPr>
        <w:t>2-3ведра</w:t>
      </w:r>
      <w:r w:rsidR="00FD54AC">
        <w:rPr>
          <w:sz w:val="28"/>
          <w:szCs w:val="28"/>
        </w:rPr>
        <w:t>.</w:t>
      </w:r>
    </w:p>
    <w:p w14:paraId="61C8EF7D" w14:textId="77777777" w:rsidR="00FD54AC" w:rsidRDefault="00CD5F4C" w:rsidP="00EC51C3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FD54AC">
        <w:rPr>
          <w:sz w:val="28"/>
          <w:szCs w:val="28"/>
        </w:rPr>
        <w:t xml:space="preserve"> Сделать новотельной инъекции</w:t>
      </w:r>
      <w:r w:rsidR="00EC51C3" w:rsidRPr="003A55FD">
        <w:rPr>
          <w:sz w:val="28"/>
          <w:szCs w:val="28"/>
        </w:rPr>
        <w:t xml:space="preserve"> </w:t>
      </w:r>
      <w:r w:rsidR="00FD54AC">
        <w:rPr>
          <w:sz w:val="28"/>
          <w:szCs w:val="28"/>
        </w:rPr>
        <w:t>в/м</w:t>
      </w:r>
    </w:p>
    <w:p w14:paraId="7498676C" w14:textId="0F9FE635" w:rsidR="00EC51C3" w:rsidRPr="003A55FD" w:rsidRDefault="00FD54AC" w:rsidP="00FD54A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</w:t>
      </w:r>
      <w:r w:rsidR="00EC51C3" w:rsidRPr="003A55FD">
        <w:rPr>
          <w:sz w:val="28"/>
          <w:szCs w:val="28"/>
        </w:rPr>
        <w:t>ростагландина</w:t>
      </w:r>
      <w:r w:rsidR="00A45A73" w:rsidRPr="003A55FD">
        <w:rPr>
          <w:sz w:val="28"/>
          <w:szCs w:val="28"/>
        </w:rPr>
        <w:t xml:space="preserve"> </w:t>
      </w:r>
      <w:r w:rsidR="00B9458E">
        <w:rPr>
          <w:sz w:val="28"/>
          <w:szCs w:val="28"/>
        </w:rPr>
        <w:t xml:space="preserve">– </w:t>
      </w:r>
      <w:proofErr w:type="spellStart"/>
      <w:r w:rsidR="00B9458E">
        <w:rPr>
          <w:sz w:val="28"/>
          <w:szCs w:val="28"/>
        </w:rPr>
        <w:t>энзапрост</w:t>
      </w:r>
      <w:proofErr w:type="spellEnd"/>
      <w:r w:rsidR="00545FF8">
        <w:rPr>
          <w:sz w:val="28"/>
          <w:szCs w:val="28"/>
        </w:rPr>
        <w:t>-Т®</w:t>
      </w:r>
      <w:r w:rsidR="00B9458E">
        <w:rPr>
          <w:sz w:val="28"/>
          <w:szCs w:val="28"/>
        </w:rPr>
        <w:t xml:space="preserve"> 5</w:t>
      </w:r>
      <w:r w:rsidR="00CD5F4C">
        <w:rPr>
          <w:sz w:val="28"/>
          <w:szCs w:val="28"/>
        </w:rPr>
        <w:t>мл.</w:t>
      </w:r>
    </w:p>
    <w:p w14:paraId="15C49259" w14:textId="77777777" w:rsidR="00EC51C3" w:rsidRDefault="00FD54AC" w:rsidP="00FD54A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</w:t>
      </w:r>
      <w:r w:rsidR="00EC51C3" w:rsidRPr="003A55FD">
        <w:rPr>
          <w:sz w:val="28"/>
          <w:szCs w:val="28"/>
        </w:rPr>
        <w:t xml:space="preserve">ексаметазона ( </w:t>
      </w:r>
      <w:proofErr w:type="spellStart"/>
      <w:r w:rsidR="00EC51C3" w:rsidRPr="003A55FD">
        <w:rPr>
          <w:sz w:val="28"/>
          <w:szCs w:val="28"/>
        </w:rPr>
        <w:t>дексафорта</w:t>
      </w:r>
      <w:proofErr w:type="spellEnd"/>
      <w:r w:rsidR="00EC51C3" w:rsidRPr="003A55FD">
        <w:rPr>
          <w:sz w:val="28"/>
          <w:szCs w:val="28"/>
        </w:rPr>
        <w:t>)</w:t>
      </w:r>
      <w:r>
        <w:rPr>
          <w:sz w:val="28"/>
          <w:szCs w:val="28"/>
        </w:rPr>
        <w:t xml:space="preserve"> 10мл</w:t>
      </w:r>
    </w:p>
    <w:p w14:paraId="42361C3E" w14:textId="044F4B63" w:rsidR="00545FF8" w:rsidRDefault="00545FF8" w:rsidP="00545FF8">
      <w:pPr>
        <w:rPr>
          <w:sz w:val="28"/>
          <w:szCs w:val="28"/>
        </w:rPr>
      </w:pPr>
      <w:r>
        <w:rPr>
          <w:sz w:val="28"/>
          <w:szCs w:val="28"/>
        </w:rPr>
        <w:t xml:space="preserve">          Рекомендую в день отёла ввести </w:t>
      </w:r>
      <w:proofErr w:type="spellStart"/>
      <w:r>
        <w:rPr>
          <w:sz w:val="28"/>
          <w:szCs w:val="28"/>
        </w:rPr>
        <w:t>Спировет</w:t>
      </w:r>
      <w:proofErr w:type="spellEnd"/>
      <w:r>
        <w:rPr>
          <w:sz w:val="28"/>
          <w:szCs w:val="28"/>
        </w:rPr>
        <w:t xml:space="preserve">® ( нельзя с </w:t>
      </w:r>
      <w:proofErr w:type="spellStart"/>
      <w:r>
        <w:rPr>
          <w:sz w:val="28"/>
          <w:szCs w:val="28"/>
        </w:rPr>
        <w:t>дексаметазоном</w:t>
      </w:r>
      <w:proofErr w:type="spellEnd"/>
      <w:r>
        <w:rPr>
          <w:sz w:val="28"/>
          <w:szCs w:val="28"/>
        </w:rPr>
        <w:t>)</w:t>
      </w:r>
    </w:p>
    <w:p w14:paraId="312F1A67" w14:textId="77777777" w:rsidR="00FD54AC" w:rsidRDefault="00FD54AC" w:rsidP="00FD54AC">
      <w:pPr>
        <w:rPr>
          <w:sz w:val="28"/>
          <w:szCs w:val="28"/>
        </w:rPr>
      </w:pPr>
      <w:r>
        <w:rPr>
          <w:sz w:val="28"/>
          <w:szCs w:val="28"/>
        </w:rPr>
        <w:t>4. Сделать записи в журнал</w:t>
      </w:r>
    </w:p>
    <w:p w14:paraId="7714B27D" w14:textId="77777777" w:rsidR="00FD54AC" w:rsidRDefault="00FD54AC" w:rsidP="00FD54AC">
      <w:pPr>
        <w:ind w:firstLine="708"/>
        <w:rPr>
          <w:sz w:val="28"/>
          <w:szCs w:val="28"/>
        </w:rPr>
      </w:pPr>
    </w:p>
    <w:p w14:paraId="701053C7" w14:textId="77777777" w:rsidR="00FD54AC" w:rsidRPr="00FD54AC" w:rsidRDefault="00FD54AC" w:rsidP="00FD54AC">
      <w:pPr>
        <w:rPr>
          <w:b/>
          <w:sz w:val="28"/>
          <w:szCs w:val="28"/>
        </w:rPr>
      </w:pPr>
      <w:r w:rsidRPr="00FD54AC">
        <w:rPr>
          <w:b/>
          <w:sz w:val="28"/>
          <w:szCs w:val="28"/>
        </w:rPr>
        <w:t xml:space="preserve">0-10 </w:t>
      </w:r>
      <w:proofErr w:type="spellStart"/>
      <w:r w:rsidRPr="00FD54AC">
        <w:rPr>
          <w:b/>
          <w:sz w:val="28"/>
          <w:szCs w:val="28"/>
        </w:rPr>
        <w:t>дн</w:t>
      </w:r>
      <w:proofErr w:type="spellEnd"/>
      <w:r w:rsidRPr="00FD54AC">
        <w:rPr>
          <w:b/>
          <w:sz w:val="28"/>
          <w:szCs w:val="28"/>
        </w:rPr>
        <w:t xml:space="preserve"> после ОТЕЛА</w:t>
      </w:r>
    </w:p>
    <w:p w14:paraId="3D6AE890" w14:textId="77777777" w:rsidR="00FD54AC" w:rsidRPr="003A55FD" w:rsidRDefault="00FD54AC" w:rsidP="00FD54AC">
      <w:pPr>
        <w:rPr>
          <w:sz w:val="28"/>
          <w:szCs w:val="28"/>
        </w:rPr>
      </w:pPr>
    </w:p>
    <w:p w14:paraId="4968AC1C" w14:textId="77777777" w:rsidR="00A45A73" w:rsidRPr="00FD54AC" w:rsidRDefault="00FD54AC" w:rsidP="00FD54AC">
      <w:pPr>
        <w:pStyle w:val="a3"/>
        <w:numPr>
          <w:ilvl w:val="0"/>
          <w:numId w:val="1"/>
        </w:numPr>
        <w:rPr>
          <w:sz w:val="28"/>
          <w:szCs w:val="28"/>
        </w:rPr>
      </w:pPr>
      <w:r w:rsidRPr="00FD54AC">
        <w:rPr>
          <w:sz w:val="28"/>
          <w:szCs w:val="28"/>
        </w:rPr>
        <w:t xml:space="preserve">Ежедневный </w:t>
      </w:r>
      <w:r w:rsidR="00A45A73" w:rsidRPr="00FD54AC">
        <w:rPr>
          <w:sz w:val="28"/>
          <w:szCs w:val="28"/>
        </w:rPr>
        <w:t>учёт надоенного молока</w:t>
      </w:r>
      <w:r w:rsidR="00ED6E91">
        <w:rPr>
          <w:sz w:val="28"/>
          <w:szCs w:val="28"/>
        </w:rPr>
        <w:t xml:space="preserve"> ( при падении молока на 2-4 литра тревога ветеринару ( подозрение на </w:t>
      </w:r>
      <w:r w:rsidR="00ED6E91">
        <w:rPr>
          <w:sz w:val="28"/>
          <w:szCs w:val="28"/>
          <w:lang w:val="en-US"/>
        </w:rPr>
        <w:t>LDA</w:t>
      </w:r>
      <w:r w:rsidR="00ED6E91">
        <w:rPr>
          <w:sz w:val="28"/>
          <w:szCs w:val="28"/>
        </w:rPr>
        <w:t>))</w:t>
      </w:r>
    </w:p>
    <w:p w14:paraId="4F9F992B" w14:textId="77777777" w:rsidR="00FD54AC" w:rsidRDefault="00FD54AC" w:rsidP="00EC51C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Ежедневная ректальная термометрия </w:t>
      </w:r>
    </w:p>
    <w:p w14:paraId="38C3EF26" w14:textId="77777777" w:rsidR="00FD54AC" w:rsidRDefault="00FD54AC" w:rsidP="00EC51C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Ежедневный осмотр животного</w:t>
      </w:r>
    </w:p>
    <w:p w14:paraId="4FBA4731" w14:textId="77777777" w:rsidR="00FD54AC" w:rsidRDefault="00FD54AC" w:rsidP="00FD54AC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Уши (холодные или нет)</w:t>
      </w:r>
    </w:p>
    <w:p w14:paraId="3849FA18" w14:textId="77777777" w:rsidR="00FD54AC" w:rsidRDefault="00FD54AC" w:rsidP="00FD54AC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Жвачка (нормальная или нет)</w:t>
      </w:r>
    </w:p>
    <w:p w14:paraId="090C35A7" w14:textId="77777777" w:rsidR="00FD54AC" w:rsidRDefault="00FD54AC" w:rsidP="00FD54AC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Состояние фекалий</w:t>
      </w:r>
    </w:p>
    <w:p w14:paraId="3472ED5C" w14:textId="77777777" w:rsidR="00FD54AC" w:rsidRPr="00FD54AC" w:rsidRDefault="00FD54AC" w:rsidP="00FD54A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Ежедневные записи в журнал </w:t>
      </w:r>
    </w:p>
    <w:p w14:paraId="3808A3E9" w14:textId="697A86B9" w:rsidR="00FD54AC" w:rsidRDefault="00FD54AC" w:rsidP="00FD54AC">
      <w:pPr>
        <w:pStyle w:val="a3"/>
        <w:rPr>
          <w:sz w:val="28"/>
          <w:szCs w:val="28"/>
        </w:rPr>
      </w:pPr>
      <w:r w:rsidRPr="00FD54AC">
        <w:rPr>
          <w:sz w:val="28"/>
          <w:szCs w:val="28"/>
        </w:rPr>
        <w:t>П</w:t>
      </w:r>
      <w:r w:rsidR="00A45A73" w:rsidRPr="00FD54AC">
        <w:rPr>
          <w:sz w:val="28"/>
          <w:szCs w:val="28"/>
        </w:rPr>
        <w:t>ри задержании последа п</w:t>
      </w:r>
      <w:r>
        <w:rPr>
          <w:sz w:val="28"/>
          <w:szCs w:val="28"/>
        </w:rPr>
        <w:t>ровести дополнительную инъекцию</w:t>
      </w:r>
      <w:r w:rsidR="00545FF8">
        <w:rPr>
          <w:sz w:val="28"/>
          <w:szCs w:val="28"/>
        </w:rPr>
        <w:t xml:space="preserve"> простагландина  - </w:t>
      </w:r>
      <w:proofErr w:type="spellStart"/>
      <w:r w:rsidR="00545FF8">
        <w:rPr>
          <w:sz w:val="28"/>
          <w:szCs w:val="28"/>
        </w:rPr>
        <w:t>энзапрост</w:t>
      </w:r>
      <w:proofErr w:type="spellEnd"/>
      <w:r w:rsidR="00545FF8">
        <w:rPr>
          <w:sz w:val="28"/>
          <w:szCs w:val="28"/>
        </w:rPr>
        <w:t>-Т®-</w:t>
      </w:r>
      <w:r w:rsidR="00B9458E">
        <w:rPr>
          <w:sz w:val="28"/>
          <w:szCs w:val="28"/>
        </w:rPr>
        <w:t>5</w:t>
      </w:r>
      <w:r w:rsidRPr="00FD54AC">
        <w:rPr>
          <w:sz w:val="28"/>
          <w:szCs w:val="28"/>
        </w:rPr>
        <w:t xml:space="preserve"> мл на 3 день после отёла</w:t>
      </w:r>
      <w:r>
        <w:rPr>
          <w:sz w:val="28"/>
          <w:szCs w:val="28"/>
        </w:rPr>
        <w:t xml:space="preserve">, записать в журнал </w:t>
      </w:r>
    </w:p>
    <w:p w14:paraId="3E84F20B" w14:textId="5B52F7FE" w:rsidR="00A45A73" w:rsidRPr="00FD54AC" w:rsidRDefault="00FD54AC" w:rsidP="00EC51C3">
      <w:pPr>
        <w:pStyle w:val="a3"/>
        <w:numPr>
          <w:ilvl w:val="0"/>
          <w:numId w:val="1"/>
        </w:numPr>
        <w:rPr>
          <w:sz w:val="28"/>
          <w:szCs w:val="28"/>
        </w:rPr>
      </w:pPr>
      <w:r w:rsidRPr="00FD54AC">
        <w:rPr>
          <w:sz w:val="28"/>
          <w:szCs w:val="28"/>
        </w:rPr>
        <w:t>П</w:t>
      </w:r>
      <w:r w:rsidR="00A45A73" w:rsidRPr="00FD54AC">
        <w:rPr>
          <w:sz w:val="28"/>
          <w:szCs w:val="28"/>
        </w:rPr>
        <w:t>овтор</w:t>
      </w:r>
      <w:r w:rsidRPr="00FD54AC">
        <w:rPr>
          <w:sz w:val="28"/>
          <w:szCs w:val="28"/>
        </w:rPr>
        <w:t>и</w:t>
      </w:r>
      <w:r>
        <w:rPr>
          <w:sz w:val="28"/>
          <w:szCs w:val="28"/>
        </w:rPr>
        <w:t xml:space="preserve">ть </w:t>
      </w:r>
      <w:r w:rsidRPr="00FD54AC">
        <w:rPr>
          <w:sz w:val="28"/>
          <w:szCs w:val="28"/>
        </w:rPr>
        <w:t>на</w:t>
      </w:r>
      <w:r w:rsidR="00EE0A85">
        <w:rPr>
          <w:sz w:val="28"/>
          <w:szCs w:val="28"/>
        </w:rPr>
        <w:t xml:space="preserve"> 12-</w:t>
      </w:r>
      <w:r w:rsidRPr="00FD54AC">
        <w:rPr>
          <w:sz w:val="28"/>
          <w:szCs w:val="28"/>
        </w:rPr>
        <w:t xml:space="preserve"> 14</w:t>
      </w:r>
      <w:r w:rsidR="00A45A73" w:rsidRPr="00FD54AC">
        <w:rPr>
          <w:sz w:val="28"/>
          <w:szCs w:val="28"/>
        </w:rPr>
        <w:t xml:space="preserve"> день</w:t>
      </w:r>
      <w:r>
        <w:rPr>
          <w:sz w:val="28"/>
          <w:szCs w:val="28"/>
        </w:rPr>
        <w:t>, записать в журнал</w:t>
      </w:r>
      <w:r w:rsidR="00A45A73" w:rsidRPr="00FD54AC">
        <w:rPr>
          <w:sz w:val="28"/>
          <w:szCs w:val="28"/>
        </w:rPr>
        <w:t>.</w:t>
      </w:r>
    </w:p>
    <w:p w14:paraId="0D466604" w14:textId="1C8F641D" w:rsidR="00FD54AC" w:rsidRPr="003A55FD" w:rsidRDefault="00FD54AC" w:rsidP="00FD54A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</w:t>
      </w:r>
      <w:r w:rsidRPr="003A55FD">
        <w:rPr>
          <w:sz w:val="28"/>
          <w:szCs w:val="28"/>
        </w:rPr>
        <w:t xml:space="preserve">ростагландина </w:t>
      </w:r>
      <w:r w:rsidR="00B9458E">
        <w:rPr>
          <w:sz w:val="28"/>
          <w:szCs w:val="28"/>
        </w:rPr>
        <w:t xml:space="preserve">– </w:t>
      </w:r>
      <w:proofErr w:type="spellStart"/>
      <w:r w:rsidR="00B9458E">
        <w:rPr>
          <w:sz w:val="28"/>
          <w:szCs w:val="28"/>
        </w:rPr>
        <w:t>энзапрост</w:t>
      </w:r>
      <w:proofErr w:type="spellEnd"/>
      <w:r w:rsidR="00545FF8">
        <w:rPr>
          <w:sz w:val="28"/>
          <w:szCs w:val="28"/>
        </w:rPr>
        <w:t>-Т®</w:t>
      </w:r>
      <w:r w:rsidR="00B9458E">
        <w:rPr>
          <w:sz w:val="28"/>
          <w:szCs w:val="28"/>
        </w:rPr>
        <w:t xml:space="preserve"> 5 </w:t>
      </w:r>
      <w:r>
        <w:rPr>
          <w:sz w:val="28"/>
          <w:szCs w:val="28"/>
        </w:rPr>
        <w:t>мл.</w:t>
      </w:r>
    </w:p>
    <w:p w14:paraId="60C46F02" w14:textId="77777777" w:rsidR="00FD54AC" w:rsidRDefault="00FD54AC" w:rsidP="00FD54A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</w:t>
      </w:r>
      <w:r w:rsidRPr="003A55FD">
        <w:rPr>
          <w:sz w:val="28"/>
          <w:szCs w:val="28"/>
        </w:rPr>
        <w:t xml:space="preserve">ексаметазона ( </w:t>
      </w:r>
      <w:proofErr w:type="spellStart"/>
      <w:r w:rsidRPr="003A55FD">
        <w:rPr>
          <w:sz w:val="28"/>
          <w:szCs w:val="28"/>
        </w:rPr>
        <w:t>дексафорта</w:t>
      </w:r>
      <w:proofErr w:type="spellEnd"/>
      <w:r w:rsidRPr="003A55FD">
        <w:rPr>
          <w:sz w:val="28"/>
          <w:szCs w:val="28"/>
        </w:rPr>
        <w:t>)</w:t>
      </w:r>
      <w:r>
        <w:rPr>
          <w:sz w:val="28"/>
          <w:szCs w:val="28"/>
        </w:rPr>
        <w:t xml:space="preserve"> 10мл</w:t>
      </w:r>
    </w:p>
    <w:p w14:paraId="6AE38B79" w14:textId="0364267C" w:rsidR="00A45A73" w:rsidRPr="00ED6E91" w:rsidRDefault="00ED6E91" w:rsidP="00EC51C3">
      <w:pPr>
        <w:pStyle w:val="a3"/>
        <w:numPr>
          <w:ilvl w:val="0"/>
          <w:numId w:val="1"/>
        </w:numPr>
        <w:rPr>
          <w:sz w:val="28"/>
          <w:szCs w:val="28"/>
        </w:rPr>
      </w:pPr>
      <w:r w:rsidRPr="00ED6E91">
        <w:rPr>
          <w:sz w:val="28"/>
          <w:szCs w:val="28"/>
        </w:rPr>
        <w:t>НА 1-</w:t>
      </w:r>
      <w:r w:rsidR="00B9458E">
        <w:rPr>
          <w:sz w:val="28"/>
          <w:szCs w:val="28"/>
        </w:rPr>
        <w:t>10-й день вакцинация эффективной живой вакциной</w:t>
      </w:r>
      <w:r w:rsidR="00FD54AC" w:rsidRPr="00ED6E91">
        <w:rPr>
          <w:sz w:val="28"/>
          <w:szCs w:val="28"/>
        </w:rPr>
        <w:t xml:space="preserve">, </w:t>
      </w:r>
      <w:r>
        <w:rPr>
          <w:sz w:val="28"/>
          <w:szCs w:val="28"/>
        </w:rPr>
        <w:t>ревакцинация через 20 дней</w:t>
      </w:r>
      <w:r w:rsidR="00B9458E">
        <w:rPr>
          <w:sz w:val="28"/>
          <w:szCs w:val="28"/>
        </w:rPr>
        <w:t>.</w:t>
      </w:r>
    </w:p>
    <w:p w14:paraId="366A8271" w14:textId="77777777" w:rsidR="003A55FD" w:rsidRPr="003A55FD" w:rsidRDefault="00FD54AC" w:rsidP="00EC51C3">
      <w:pPr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="003A55FD" w:rsidRPr="003A55FD">
        <w:rPr>
          <w:b/>
          <w:sz w:val="28"/>
          <w:szCs w:val="28"/>
        </w:rPr>
        <w:t>ополнительные мероприятия</w:t>
      </w:r>
      <w:r w:rsidR="003A55FD" w:rsidRPr="003A55FD">
        <w:rPr>
          <w:sz w:val="28"/>
          <w:szCs w:val="28"/>
        </w:rPr>
        <w:t>:</w:t>
      </w:r>
    </w:p>
    <w:p w14:paraId="2F1AE8AB" w14:textId="77777777" w:rsidR="00FD54AC" w:rsidRDefault="00084348" w:rsidP="00EC51C3">
      <w:pPr>
        <w:rPr>
          <w:sz w:val="28"/>
          <w:szCs w:val="28"/>
        </w:rPr>
      </w:pPr>
      <w:r>
        <w:rPr>
          <w:sz w:val="28"/>
          <w:szCs w:val="28"/>
        </w:rPr>
        <w:t>При снижении молока</w:t>
      </w:r>
      <w:r w:rsidR="00ED6E91">
        <w:rPr>
          <w:sz w:val="28"/>
          <w:szCs w:val="28"/>
        </w:rPr>
        <w:t xml:space="preserve"> и высокой температуре (более 39,5 </w:t>
      </w:r>
      <w:r>
        <w:rPr>
          <w:sz w:val="28"/>
          <w:szCs w:val="28"/>
        </w:rPr>
        <w:t>)</w:t>
      </w:r>
    </w:p>
    <w:p w14:paraId="365CA3C4" w14:textId="77777777" w:rsidR="00A45A73" w:rsidRPr="003A55FD" w:rsidRDefault="003A55FD" w:rsidP="00FD54AC">
      <w:pPr>
        <w:ind w:firstLine="708"/>
        <w:rPr>
          <w:sz w:val="28"/>
          <w:szCs w:val="28"/>
        </w:rPr>
      </w:pPr>
      <w:proofErr w:type="spellStart"/>
      <w:r w:rsidRPr="003A55FD">
        <w:rPr>
          <w:sz w:val="28"/>
          <w:szCs w:val="28"/>
        </w:rPr>
        <w:t>цефалоспоринового</w:t>
      </w:r>
      <w:proofErr w:type="spellEnd"/>
      <w:r w:rsidRPr="003A55FD">
        <w:rPr>
          <w:sz w:val="28"/>
          <w:szCs w:val="28"/>
        </w:rPr>
        <w:t xml:space="preserve"> ряда 3-го поколения </w:t>
      </w:r>
      <w:r w:rsidR="00ED6E91">
        <w:rPr>
          <w:sz w:val="28"/>
          <w:szCs w:val="28"/>
        </w:rPr>
        <w:t>– по наставлению</w:t>
      </w:r>
    </w:p>
    <w:p w14:paraId="1B036029" w14:textId="77777777" w:rsidR="003A55FD" w:rsidRPr="003A55FD" w:rsidRDefault="003A55FD" w:rsidP="00FD54AC">
      <w:pPr>
        <w:ind w:firstLine="708"/>
        <w:rPr>
          <w:sz w:val="28"/>
          <w:szCs w:val="28"/>
        </w:rPr>
      </w:pPr>
      <w:r w:rsidRPr="003A55FD">
        <w:rPr>
          <w:sz w:val="28"/>
          <w:szCs w:val="28"/>
        </w:rPr>
        <w:t>в/</w:t>
      </w:r>
      <w:proofErr w:type="spellStart"/>
      <w:r w:rsidRPr="003A55FD">
        <w:rPr>
          <w:sz w:val="28"/>
          <w:szCs w:val="28"/>
        </w:rPr>
        <w:t>венно</w:t>
      </w:r>
      <w:proofErr w:type="spellEnd"/>
      <w:r w:rsidRPr="003A55FD">
        <w:rPr>
          <w:sz w:val="28"/>
          <w:szCs w:val="28"/>
        </w:rPr>
        <w:t xml:space="preserve"> </w:t>
      </w:r>
      <w:proofErr w:type="spellStart"/>
      <w:r w:rsidRPr="003A55FD">
        <w:rPr>
          <w:sz w:val="28"/>
          <w:szCs w:val="28"/>
        </w:rPr>
        <w:t>бороглюконат</w:t>
      </w:r>
      <w:proofErr w:type="spellEnd"/>
      <w:r w:rsidRPr="003A55FD">
        <w:rPr>
          <w:sz w:val="28"/>
          <w:szCs w:val="28"/>
        </w:rPr>
        <w:t xml:space="preserve"> 600-800 мл.</w:t>
      </w:r>
    </w:p>
    <w:p w14:paraId="6B8CC315" w14:textId="0C2172DB" w:rsidR="00ED6E91" w:rsidRDefault="00FD54AC" w:rsidP="00EC51C3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B9458E">
        <w:rPr>
          <w:sz w:val="28"/>
          <w:szCs w:val="28"/>
        </w:rPr>
        <w:t>ри  отсутствии</w:t>
      </w:r>
      <w:r w:rsidR="003A55FD" w:rsidRPr="003A55FD">
        <w:rPr>
          <w:sz w:val="28"/>
          <w:szCs w:val="28"/>
        </w:rPr>
        <w:t xml:space="preserve"> аппетита, холодных ушей, брадикардии, расширенных зрачков </w:t>
      </w:r>
    </w:p>
    <w:p w14:paraId="1224F3B1" w14:textId="4CD3FBF9" w:rsidR="00084348" w:rsidRDefault="00ED6E91" w:rsidP="00EC51C3">
      <w:pPr>
        <w:rPr>
          <w:sz w:val="28"/>
          <w:szCs w:val="28"/>
        </w:rPr>
      </w:pPr>
      <w:r>
        <w:rPr>
          <w:sz w:val="28"/>
          <w:szCs w:val="28"/>
        </w:rPr>
        <w:t xml:space="preserve">        1/   провести переворачивание коровы с массажем</w:t>
      </w:r>
      <w:r w:rsidR="00B9458E">
        <w:rPr>
          <w:sz w:val="28"/>
          <w:szCs w:val="28"/>
        </w:rPr>
        <w:t xml:space="preserve"> живота</w:t>
      </w:r>
    </w:p>
    <w:p w14:paraId="2EA598E8" w14:textId="77777777" w:rsidR="003A55FD" w:rsidRDefault="00ED6E91" w:rsidP="00ED6E91">
      <w:pPr>
        <w:rPr>
          <w:sz w:val="28"/>
          <w:szCs w:val="28"/>
        </w:rPr>
      </w:pPr>
      <w:r>
        <w:rPr>
          <w:sz w:val="28"/>
          <w:szCs w:val="28"/>
        </w:rPr>
        <w:t xml:space="preserve">        2/  </w:t>
      </w:r>
      <w:r w:rsidR="003A55FD" w:rsidRPr="003A55FD">
        <w:rPr>
          <w:sz w:val="28"/>
          <w:szCs w:val="28"/>
        </w:rPr>
        <w:t>в/</w:t>
      </w:r>
      <w:proofErr w:type="spellStart"/>
      <w:r w:rsidR="003A55FD" w:rsidRPr="003A55FD">
        <w:rPr>
          <w:sz w:val="28"/>
          <w:szCs w:val="28"/>
        </w:rPr>
        <w:t>венно</w:t>
      </w:r>
      <w:proofErr w:type="spellEnd"/>
      <w:r w:rsidR="003A55FD" w:rsidRPr="003A55FD">
        <w:rPr>
          <w:sz w:val="28"/>
          <w:szCs w:val="28"/>
        </w:rPr>
        <w:t xml:space="preserve"> 200-300 мл. 10% раствора натрия хлорида.</w:t>
      </w:r>
    </w:p>
    <w:sectPr w:rsidR="003A55FD" w:rsidSect="00D13876">
      <w:pgSz w:w="11900" w:h="16840"/>
      <w:pgMar w:top="1134" w:right="56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E01CF"/>
    <w:multiLevelType w:val="hybridMultilevel"/>
    <w:tmpl w:val="607E4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876"/>
    <w:rsid w:val="00084348"/>
    <w:rsid w:val="003A55FD"/>
    <w:rsid w:val="00545FF8"/>
    <w:rsid w:val="00737EDC"/>
    <w:rsid w:val="007B6B19"/>
    <w:rsid w:val="00962473"/>
    <w:rsid w:val="00A45A73"/>
    <w:rsid w:val="00B9458E"/>
    <w:rsid w:val="00CD5F4C"/>
    <w:rsid w:val="00D13876"/>
    <w:rsid w:val="00EC51C3"/>
    <w:rsid w:val="00ED6E91"/>
    <w:rsid w:val="00EE0A85"/>
    <w:rsid w:val="00F01FFA"/>
    <w:rsid w:val="00FD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E3C4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4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227</Words>
  <Characters>1295</Characters>
  <Application>Microsoft Macintosh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Директор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Ковалев</dc:creator>
  <cp:keywords/>
  <dc:description/>
  <cp:lastModifiedBy>Алексей Ковалев</cp:lastModifiedBy>
  <cp:revision>6</cp:revision>
  <dcterms:created xsi:type="dcterms:W3CDTF">2013-08-02T08:45:00Z</dcterms:created>
  <dcterms:modified xsi:type="dcterms:W3CDTF">2014-04-01T14:04:00Z</dcterms:modified>
</cp:coreProperties>
</file>