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39" w:rsidRDefault="00D54039" w:rsidP="00D54039">
      <w:pPr>
        <w:shd w:val="clear" w:color="auto" w:fill="FFFFFF"/>
        <w:spacing w:after="0" w:line="236" w:lineRule="atLeast"/>
        <w:jc w:val="center"/>
        <w:rPr>
          <w:rFonts w:ascii="Arial" w:eastAsia="Times New Roman" w:hAnsi="Arial" w:cs="Arial"/>
          <w:b/>
          <w:bCs/>
          <w:color w:val="000000"/>
          <w:sz w:val="48"/>
          <w:lang w:eastAsia="ru-RU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                                                                                                      «Утверждено»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                                                                                                                             Учредительным собранием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                                                                                                                                   </w:t>
      </w:r>
      <w:r w:rsidR="009F6F11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            Протокол № 1 от «---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» </w:t>
      </w:r>
      <w:r w:rsidR="009F6F11">
        <w:rPr>
          <w:rFonts w:ascii="Arial" w:hAnsi="Arial" w:cs="Arial"/>
          <w:color w:val="000000"/>
          <w:sz w:val="16"/>
          <w:szCs w:val="16"/>
          <w:shd w:val="clear" w:color="auto" w:fill="FFFFFF"/>
        </w:rPr>
        <w:t>----------- 2015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г.</w:t>
      </w:r>
    </w:p>
    <w:p w:rsidR="00D54039" w:rsidRPr="00D54039" w:rsidRDefault="00D54039" w:rsidP="00D54039">
      <w:pPr>
        <w:shd w:val="clear" w:color="auto" w:fill="FFFFFF"/>
        <w:spacing w:after="0" w:line="236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54039">
        <w:rPr>
          <w:rFonts w:ascii="Arial" w:eastAsia="Times New Roman" w:hAnsi="Arial" w:cs="Arial"/>
          <w:b/>
          <w:bCs/>
          <w:color w:val="000000"/>
          <w:sz w:val="48"/>
          <w:lang w:eastAsia="ru-RU"/>
        </w:rPr>
        <w:t>Устав</w:t>
      </w:r>
      <w:r w:rsidRPr="00D54039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br/>
      </w:r>
      <w:r w:rsidRPr="00D54039">
        <w:rPr>
          <w:rFonts w:ascii="Arial" w:eastAsia="Times New Roman" w:hAnsi="Arial" w:cs="Arial"/>
          <w:b/>
          <w:bCs/>
          <w:color w:val="000000"/>
          <w:sz w:val="36"/>
          <w:lang w:eastAsia="ru-RU"/>
        </w:rPr>
        <w:t> </w:t>
      </w:r>
      <w:r w:rsidRPr="00D5403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36"/>
          <w:lang w:eastAsia="ru-RU"/>
        </w:rPr>
        <w:t>О</w:t>
      </w:r>
      <w:r w:rsidRPr="00D54039">
        <w:rPr>
          <w:rFonts w:ascii="Arial" w:eastAsia="Times New Roman" w:hAnsi="Arial" w:cs="Arial"/>
          <w:b/>
          <w:bCs/>
          <w:color w:val="000000"/>
          <w:sz w:val="36"/>
          <w:lang w:eastAsia="ru-RU"/>
        </w:rPr>
        <w:t xml:space="preserve">бщественной организации </w:t>
      </w:r>
      <w:r w:rsidR="00F3321E">
        <w:rPr>
          <w:rFonts w:ascii="Arial" w:eastAsia="Times New Roman" w:hAnsi="Arial" w:cs="Arial"/>
          <w:b/>
          <w:bCs/>
          <w:color w:val="000000"/>
          <w:sz w:val="36"/>
          <w:lang w:eastAsia="ru-RU"/>
        </w:rPr>
        <w:t xml:space="preserve">                                       </w:t>
      </w:r>
      <w:r w:rsidRPr="00D54039">
        <w:rPr>
          <w:rFonts w:ascii="Arial" w:eastAsia="Times New Roman" w:hAnsi="Arial" w:cs="Arial"/>
          <w:b/>
          <w:bCs/>
          <w:color w:val="000000"/>
          <w:sz w:val="36"/>
          <w:lang w:eastAsia="ru-RU"/>
        </w:rPr>
        <w:t>«</w:t>
      </w:r>
      <w:r>
        <w:rPr>
          <w:rFonts w:ascii="Arial" w:eastAsia="Times New Roman" w:hAnsi="Arial" w:cs="Arial"/>
          <w:b/>
          <w:bCs/>
          <w:color w:val="000000"/>
          <w:sz w:val="36"/>
          <w:lang w:eastAsia="ru-RU"/>
        </w:rPr>
        <w:t xml:space="preserve">Клуб </w:t>
      </w:r>
      <w:r w:rsidR="0069574F">
        <w:rPr>
          <w:rFonts w:ascii="Arial" w:eastAsia="Times New Roman" w:hAnsi="Arial" w:cs="Arial"/>
          <w:b/>
          <w:bCs/>
          <w:color w:val="000000"/>
          <w:sz w:val="36"/>
          <w:lang w:eastAsia="ru-RU"/>
        </w:rPr>
        <w:t>любителей мускусных уток</w:t>
      </w:r>
      <w:r w:rsidRPr="00D54039">
        <w:rPr>
          <w:rFonts w:ascii="Arial" w:eastAsia="Times New Roman" w:hAnsi="Arial" w:cs="Arial"/>
          <w:b/>
          <w:bCs/>
          <w:color w:val="000000"/>
          <w:sz w:val="36"/>
          <w:lang w:eastAsia="ru-RU"/>
        </w:rPr>
        <w:t>»</w:t>
      </w:r>
      <w:r w:rsidRPr="00D5403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br/>
      </w:r>
      <w:r w:rsidRPr="00D5403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br/>
      </w:r>
      <w:r w:rsidR="0069574F">
        <w:rPr>
          <w:rFonts w:ascii="Arial" w:eastAsia="Times New Roman" w:hAnsi="Arial" w:cs="Arial"/>
          <w:b/>
          <w:bCs/>
          <w:color w:val="000000"/>
          <w:sz w:val="36"/>
          <w:lang w:eastAsia="ru-RU"/>
        </w:rPr>
        <w:t>2015</w:t>
      </w:r>
      <w:r w:rsidRPr="00D54039">
        <w:rPr>
          <w:rFonts w:ascii="Arial" w:eastAsia="Times New Roman" w:hAnsi="Arial" w:cs="Arial"/>
          <w:b/>
          <w:bCs/>
          <w:color w:val="000000"/>
          <w:sz w:val="36"/>
          <w:lang w:eastAsia="ru-RU"/>
        </w:rPr>
        <w:t xml:space="preserve"> г.</w:t>
      </w:r>
    </w:p>
    <w:p w:rsidR="00D54039" w:rsidRPr="00D54039" w:rsidRDefault="00D54039" w:rsidP="00D5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039" w:rsidRPr="00D54039" w:rsidRDefault="00D54039" w:rsidP="00D54039">
      <w:pPr>
        <w:shd w:val="clear" w:color="auto" w:fill="FFFFFF"/>
        <w:spacing w:after="0" w:line="236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54039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1. ОБЩИЕ ПОЛОЖЕНИЯ</w:t>
      </w:r>
    </w:p>
    <w:p w:rsidR="00AB2ECD" w:rsidRDefault="00D54039" w:rsidP="00D54039">
      <w:pPr>
        <w:spacing w:after="0" w:line="236" w:lineRule="atLeast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</w:pP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="0069574F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1.1. О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бщественная организация «</w:t>
      </w:r>
      <w:r w:rsidR="0069574F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 любителей мускусных уток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», именуемая в дальнейшем «</w:t>
      </w:r>
      <w:r w:rsidR="00AB2EC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», является общественным объединением </w:t>
      </w:r>
      <w:r w:rsidR="0069574F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птицеводов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, как любителей так и профессионалов.</w:t>
      </w:r>
      <w:r w:rsidR="0069574F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Организация создана по </w:t>
      </w:r>
      <w:r w:rsidR="0069574F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инициативе 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граждан Российской Федерации, объединившихся на основе общности интересов для реализации общих целей, указанных в настоящем Уставе.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1.2. </w:t>
      </w:r>
      <w:r w:rsidR="00AB2EC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осуществляет свою деятельность в соответствии с Конституцией РФ, Гражданским кодексом Российской Федерации, Федеральным законом «Об общественных объединениях», иными правовыми актами Российской Федерации, настоящим Уставом и руководствуется в своей деятельности общепризнанными международными принципами и нормами права.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1.3. Деятельность </w:t>
      </w:r>
      <w:r w:rsidR="00AB2EC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Клуба 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основывается на принципах добровольности, равноправия, самоуправления и законности.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1.4. </w:t>
      </w:r>
      <w:r w:rsidR="00AB2EC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может вступать в международные общественные объединения, поддерживать прямые международные контакты и связи, заключать соответствующие соглашения. Взаимоотношения Организации с другими российскими и международными организациями строятся на принципах равноправия. </w:t>
      </w:r>
    </w:p>
    <w:p w:rsidR="00D54039" w:rsidRPr="00D54039" w:rsidRDefault="00D54039" w:rsidP="00D54039">
      <w:pPr>
        <w:spacing w:after="0" w:line="236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1.5. </w:t>
      </w:r>
      <w:r w:rsidR="005672B8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r w:rsidR="0069574F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не 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является юридическим лицом.</w:t>
      </w:r>
      <w:r w:rsidR="0079521F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На основании решения общего собрания Клуб может стать юридическим лицом.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1.6. </w:t>
      </w:r>
      <w:r w:rsidR="005672B8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не преследует цели извлечения прибыли. Получаемые из любых источников средства, в том числе и доходы от деятельности, </w:t>
      </w:r>
      <w:proofErr w:type="gramStart"/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используются только для достижения  уставных целей </w:t>
      </w:r>
      <w:r w:rsidR="005672B8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Клуба 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и не перераспределяются</w:t>
      </w:r>
      <w:proofErr w:type="gramEnd"/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между ее членами.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="005672B8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имеет самостоятельный баланс, </w:t>
      </w:r>
      <w:r w:rsidR="00606987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печать (штамп)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, эмблемы, бланки со своим наименованием и другую символику.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="005672B8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Клуб 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обладает имуществом на правах собственности, аренды, пользование и распоряжение принадлежащим ей имуществом в соответствии с целями своей деятельности. </w:t>
      </w:r>
      <w:r w:rsidR="0079521F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Клуб 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имеет право собственности на имущество, переданное ей гражданами, юридическими лицами или государством для осуществления деятельности, предусмотренной Уставом, а также на имущество, приобретенное или созданное ею за счет собственных средств.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1.7. </w:t>
      </w:r>
      <w:r w:rsidR="0079521F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отвечает по своим обязательствам принадлежащим ей имуществом. </w:t>
      </w:r>
      <w:r w:rsidR="0079521F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не отвечает по обязательствам членов </w:t>
      </w:r>
      <w:r w:rsidR="0079521F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, равно как члены </w:t>
      </w:r>
      <w:r w:rsidR="0079521F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не отвечают по обязательствам </w:t>
      </w:r>
      <w:r w:rsidR="0079521F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.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1.8. </w:t>
      </w:r>
      <w:r w:rsidR="0079521F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может создавать хозяйственные товарищества, общества, иные хозяйственные организации, с правами юридического </w:t>
      </w:r>
      <w:proofErr w:type="gramStart"/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лица</w:t>
      </w:r>
      <w:proofErr w:type="gramEnd"/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а также приобретать имущество, предназначенное для выполнения уставных целей.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1.9. Деятельность </w:t>
      </w:r>
      <w:r w:rsidR="0079521F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Клуба 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является гласной, а информация о ее учредительных и программных документах - общедоступной.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1.10. Регион деятельности </w:t>
      </w:r>
      <w:r w:rsidR="0079521F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– </w:t>
      </w:r>
      <w:r w:rsidR="00AB2EC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Российская Федерация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.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1.11. Местонахождение постоянно действующего руководящего органа </w:t>
      </w:r>
      <w:r w:rsidR="0079521F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="000A0D4A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– </w:t>
      </w:r>
      <w:r w:rsidR="0079521F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Московский регион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1.12. Полное название </w:t>
      </w:r>
      <w:r w:rsidR="0079521F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– </w:t>
      </w:r>
      <w:r w:rsidR="000A0D4A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«Клуб любителей мускусных уток»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.</w:t>
      </w:r>
      <w:r w:rsidR="00364E4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Для региональных представительств добавляется наименование региона.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          Сокращенное название </w:t>
      </w:r>
      <w:r w:rsidR="0079521F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Клуба 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-  « </w:t>
      </w:r>
      <w:r w:rsidR="00364E4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КЛМУ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».</w:t>
      </w:r>
      <w:r w:rsidR="00364E4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Для региональных представительств добавляется наименование региона</w:t>
      </w:r>
      <w:r w:rsidR="00E260F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.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</w:p>
    <w:p w:rsidR="00D54039" w:rsidRPr="00D54039" w:rsidRDefault="00D54039" w:rsidP="00D54039">
      <w:pPr>
        <w:spacing w:after="240" w:line="2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39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2. ЦЕЛИ </w:t>
      </w:r>
      <w:r w:rsidR="0079521F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КЛУБА</w:t>
      </w:r>
    </w:p>
    <w:p w:rsidR="00173899" w:rsidRDefault="00D54039" w:rsidP="00D54039">
      <w:pPr>
        <w:spacing w:after="0" w:line="236" w:lineRule="atLeast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</w:pP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2.1. . Целями </w:t>
      </w:r>
      <w:r w:rsidR="0079521F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являются: объединение </w:t>
      </w:r>
      <w:r w:rsidR="00BF361E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птицеводов интересующихся и увлеченных мускусными утками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для: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• создания условий активного обмена накопленным опытом в содержании и разведении </w:t>
      </w:r>
      <w:r w:rsidR="00BF361E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домашних уток</w:t>
      </w:r>
      <w:proofErr w:type="gramStart"/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,</w:t>
      </w:r>
      <w:proofErr w:type="gramEnd"/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r w:rsidR="00BF361E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в т.ч. 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с применением передовых технологий;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• сохранения  достижений отечественных </w:t>
      </w:r>
      <w:proofErr w:type="spellStart"/>
      <w:r w:rsidR="00BF361E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мускусоводов</w:t>
      </w:r>
      <w:proofErr w:type="spellEnd"/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;                            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• </w:t>
      </w:r>
      <w:r w:rsidRPr="000E1A90">
        <w:rPr>
          <w:rFonts w:ascii="Arial" w:eastAsia="Times New Roman" w:hAnsi="Arial" w:cs="Arial"/>
          <w:sz w:val="16"/>
          <w:szCs w:val="16"/>
          <w:shd w:val="clear" w:color="auto" w:fill="FFFFFF"/>
          <w:lang w:eastAsia="ru-RU"/>
        </w:rPr>
        <w:t xml:space="preserve">реализации практических программ по </w:t>
      </w:r>
      <w:r w:rsidR="000E1A90" w:rsidRPr="000E1A90">
        <w:rPr>
          <w:rFonts w:ascii="Arial" w:eastAsia="Times New Roman" w:hAnsi="Arial" w:cs="Arial"/>
          <w:sz w:val="16"/>
          <w:szCs w:val="16"/>
          <w:shd w:val="clear" w:color="auto" w:fill="FFFFFF"/>
          <w:lang w:eastAsia="ru-RU"/>
        </w:rPr>
        <w:t xml:space="preserve">распространению и </w:t>
      </w:r>
      <w:r w:rsidRPr="000E1A90">
        <w:rPr>
          <w:rFonts w:ascii="Arial" w:eastAsia="Times New Roman" w:hAnsi="Arial" w:cs="Arial"/>
          <w:sz w:val="16"/>
          <w:szCs w:val="16"/>
          <w:shd w:val="clear" w:color="auto" w:fill="FFFFFF"/>
          <w:lang w:eastAsia="ru-RU"/>
        </w:rPr>
        <w:t xml:space="preserve">сохранению </w:t>
      </w:r>
      <w:r w:rsidR="000E1A90" w:rsidRPr="000E1A90">
        <w:rPr>
          <w:rFonts w:ascii="Arial" w:eastAsia="Times New Roman" w:hAnsi="Arial" w:cs="Arial"/>
          <w:sz w:val="16"/>
          <w:szCs w:val="16"/>
          <w:shd w:val="clear" w:color="auto" w:fill="FFFFFF"/>
          <w:lang w:eastAsia="ru-RU"/>
        </w:rPr>
        <w:t>породной птицы с породными и видовым окрасом оперения, а так же с новыми окрасами оперения. С весовыми породными параметрами птицы и ее размерами.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• содействия охране природной окружающей среды;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• сод</w:t>
      </w:r>
      <w:r w:rsidR="005F73A4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ействия в развитии отечественного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r w:rsidR="005F73A4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птицеводства  в отношении к мускусных </w:t>
      </w:r>
      <w:proofErr w:type="spellStart"/>
      <w:r w:rsidR="005F73A4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уткок</w:t>
      </w:r>
      <w:proofErr w:type="spellEnd"/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, в</w:t>
      </w:r>
      <w:r w:rsidR="005F73A4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том числе изучение и содержание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;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lastRenderedPageBreak/>
        <w:t>• развития и осуществления международных  связей по вопросам изучения, содержания</w:t>
      </w:r>
      <w:proofErr w:type="gramStart"/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,</w:t>
      </w:r>
      <w:proofErr w:type="gramEnd"/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разведения и селекции </w:t>
      </w:r>
      <w:r w:rsidR="0017389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мускусных уток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.</w:t>
      </w:r>
    </w:p>
    <w:p w:rsidR="00173899" w:rsidRDefault="00173899" w:rsidP="00D54039">
      <w:pPr>
        <w:spacing w:after="0" w:line="236" w:lineRule="atLeast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</w:pPr>
    </w:p>
    <w:p w:rsidR="008F061A" w:rsidRDefault="00D54039" w:rsidP="00D54039">
      <w:pPr>
        <w:spacing w:after="0" w:line="236" w:lineRule="atLeast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</w:pP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2.2. Для достижения уставных целей </w:t>
      </w:r>
      <w:r w:rsidR="0017389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в соответствии с действующим законодательством РФ: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• участвует в Российских и международных программах по сохранению </w:t>
      </w:r>
      <w:r w:rsidR="00F47B2E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сельскохозяйственных видов птицы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;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• организует, проводит и участвует в проведении выставок, конкурсов, ярмарок, а также других мероприятиях по тематике деятельности </w:t>
      </w:r>
      <w:r w:rsidR="00F47B2E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Клуба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;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• занимается исследовательской  деятельность</w:t>
      </w:r>
      <w:proofErr w:type="gramStart"/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,</w:t>
      </w:r>
      <w:proofErr w:type="gramEnd"/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по тематике деятельности </w:t>
      </w:r>
      <w:r w:rsidR="00F47B2E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;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• вступает в качестве члена (участника) в общественные </w:t>
      </w:r>
      <w:proofErr w:type="gramStart"/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объединения</w:t>
      </w:r>
      <w:proofErr w:type="gramEnd"/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  в том числе и международные, </w:t>
      </w:r>
      <w:r w:rsidR="00F47B2E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приобретает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права и несёт обязанности, соответствующие статусу этих организаций, поддерживает прямые международные контакты и связи, заключает соглашения с иностранными </w:t>
      </w:r>
      <w:proofErr w:type="spellStart"/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некомерческими</w:t>
      </w:r>
      <w:proofErr w:type="spellEnd"/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не</w:t>
      </w:r>
      <w:r w:rsidR="00F47B2E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правительственными объединений и клубов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;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• </w:t>
      </w:r>
      <w:proofErr w:type="gramStart"/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участвует в подготовке и проведении съездов, конгрессов, конференций,</w:t>
      </w:r>
      <w:r w:rsidR="00F47B2E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семинаров, симпозиумов, совещаний и лекций, как в России, так и за рубежом по своей тематике;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• создает банк информации по тематики деятельности </w:t>
      </w:r>
      <w:r w:rsidR="00F47B2E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;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• привлекает добровольные пожертвования отечественных граждан, предприятий, фирм, фондов, государственных, частных и общественных организаций в виде денежных средств, любого движимого и недвижимого имущества;</w:t>
      </w:r>
      <w:proofErr w:type="gramEnd"/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• </w:t>
      </w:r>
      <w:proofErr w:type="gramStart"/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организует освещение деятельности </w:t>
      </w:r>
      <w:r w:rsidR="00F47B2E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в средствах массовой информации;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• организует поездки и экскурсии для членов </w:t>
      </w:r>
      <w:r w:rsidR="00F47B2E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и других лиц по России и зарубежным странам в целях популяризации своих идей, обмена опытом;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• оказывает содействие членам </w:t>
      </w:r>
      <w:r w:rsidR="005B24D7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в приобретении </w:t>
      </w:r>
      <w:r w:rsidR="005B24D7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породных мускусных уток 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для их содержания, воспроизводства, селекции и изучения;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• формирует внутри </w:t>
      </w:r>
      <w:r w:rsidR="005B24D7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r w:rsidR="005B24D7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региональные представительства клуба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;</w:t>
      </w:r>
      <w:proofErr w:type="gramEnd"/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 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• </w:t>
      </w:r>
      <w:proofErr w:type="gramStart"/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учреждает средства массовой информации и осуществляет издательскую деятельность;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• выступает с инициативами по различным вопросам общественной жизни, вносит предложения в органы государственной власти и управления;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• организует по своей тематике различные  клубы, школы, студии, кружки, секции, курсы в установленном законодательством РФ порядке;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• осуществляет иную деятельность, соответствующую уставным целям  </w:t>
      </w:r>
      <w:r w:rsidR="005B24D7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, не противоречащую действующему законодательству.</w:t>
      </w:r>
      <w:proofErr w:type="gramEnd"/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Лицензируемые виды деятельности осуществляются только после получения лицензии в порядке, установленном законодательством РФ.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2.3. </w:t>
      </w:r>
      <w:r w:rsidR="005B24D7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Клуб 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вправе заниматься предпринимательской и внешнеэкономической деятельностью лишь постольку, поскольку это </w:t>
      </w:r>
      <w:proofErr w:type="gramStart"/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служит достижению ее уставных целей и соответствует</w:t>
      </w:r>
      <w:proofErr w:type="gramEnd"/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им.</w:t>
      </w:r>
      <w:r w:rsidR="00117157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Данной деятельностью Клуб имеет права заниматься только после государственной регистрации.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2.4. </w:t>
      </w:r>
      <w:r w:rsidR="00117157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самостоятельно определяет направления своей деятельности.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2.5. </w:t>
      </w:r>
      <w:r w:rsidR="00117157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вправе </w:t>
      </w:r>
      <w:proofErr w:type="gramStart"/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представлять и защищать</w:t>
      </w:r>
      <w:proofErr w:type="gramEnd"/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свои права, законные интересы своих членов, а также других граждан в органах государственной власти, органах местного самоуправления и общественных объединений.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2.6. Физические и юридические лица (общественные объединения) могут принимать участие в деятельности Организации как путем внесения добровольных пожертвований, предоставления в безвозмездное пользование имущества, так и путем оказания организационного, трудового и иного содействия </w:t>
      </w:r>
      <w:r w:rsidR="00117157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Клубу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при осуществлении ею своей уставной деятельности.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2.7. </w:t>
      </w:r>
      <w:r w:rsidR="00117157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 обязан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: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="008F061A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- осуществлять свою деятельность в рамках устава.</w:t>
      </w:r>
    </w:p>
    <w:p w:rsidR="008F061A" w:rsidRDefault="008F061A" w:rsidP="00D54039">
      <w:pPr>
        <w:spacing w:after="0" w:line="236" w:lineRule="atLeast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- осуществлять разработку программ по деятельности клуба и выполнять программу по своей тематике;</w:t>
      </w:r>
    </w:p>
    <w:p w:rsidR="008F061A" w:rsidRDefault="008F061A" w:rsidP="00D54039">
      <w:pPr>
        <w:spacing w:after="0" w:line="236" w:lineRule="atLeast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- не вести коммерческую и предпринимательскую деятельность</w:t>
      </w:r>
      <w:r w:rsidR="00DE2E6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;</w:t>
      </w:r>
    </w:p>
    <w:p w:rsidR="00D54039" w:rsidRPr="00D54039" w:rsidRDefault="00D54039" w:rsidP="00D54039">
      <w:pPr>
        <w:spacing w:after="0" w:line="23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- соблюдать законодательство РФ, общепризнанные принципы и нормы международного права, касающиеся сферы её деятельности, а также нормы, предусмотренные Уставом </w:t>
      </w:r>
      <w:r w:rsidR="008F061A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;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- ежегодно публиковать отчет об использовании своего имущества или обеспечивать доступность ознакомления с указанным отчетом.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</w:p>
    <w:p w:rsidR="00D54039" w:rsidRPr="00D54039" w:rsidRDefault="00D54039" w:rsidP="00D54039">
      <w:pPr>
        <w:spacing w:after="0" w:line="2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39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3. ЧЛЕНЫ </w:t>
      </w:r>
      <w:r w:rsidR="00DE2E6D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КЛУБА</w:t>
      </w:r>
    </w:p>
    <w:p w:rsidR="00C132E7" w:rsidRDefault="00D54039" w:rsidP="00D54039">
      <w:pPr>
        <w:spacing w:after="0" w:line="236" w:lineRule="atLeast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</w:pP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3.1. Членство в </w:t>
      </w:r>
      <w:r w:rsidR="00DE2E6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Клубе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является добровольным. </w:t>
      </w:r>
    </w:p>
    <w:p w:rsidR="00021A9F" w:rsidRDefault="00C132E7" w:rsidP="00D54039">
      <w:pPr>
        <w:spacing w:after="0" w:line="236" w:lineRule="atLeast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-  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Членами </w:t>
      </w:r>
      <w:r w:rsidR="00DE2E6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могут быть </w:t>
      </w:r>
      <w:proofErr w:type="gramStart"/>
      <w:r w:rsidR="00DE2E6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птицеводы</w:t>
      </w:r>
      <w:proofErr w:type="gramEnd"/>
      <w:r w:rsidR="00DE2E6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у которых в хозяйстве </w:t>
      </w:r>
      <w:r w:rsidR="00021A9F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содержатся мускусные утки.</w:t>
      </w:r>
      <w:r w:rsidR="00DE2E6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</w:t>
      </w:r>
    </w:p>
    <w:p w:rsidR="00C132E7" w:rsidRDefault="00C132E7" w:rsidP="00D54039">
      <w:pPr>
        <w:spacing w:after="0" w:line="236" w:lineRule="atLeast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- Членами Клуба могут быть 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достигшие 18 лет граждане РФ, иностранные граждане и лица без гражданства, законно находящиеся в Российской Федерации, а также общественные объединения, являющиеся юридическими лицами. </w:t>
      </w:r>
    </w:p>
    <w:p w:rsidR="00C132E7" w:rsidRDefault="00C132E7" w:rsidP="00D54039">
      <w:pPr>
        <w:spacing w:after="0" w:line="236" w:lineRule="atLeast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-  Лица не </w:t>
      </w:r>
      <w:proofErr w:type="gramStart"/>
      <w:r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достигши 18 лет или имеющие опыт в содержании мускусных уток менее года имеют</w:t>
      </w:r>
      <w:proofErr w:type="gramEnd"/>
      <w:r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право стать кандидатом в члены клуба с уведомлением правления Клуба, о своем </w:t>
      </w:r>
      <w:proofErr w:type="spellStart"/>
      <w:r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кандидатстве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и последующем вступлении в клуб.</w:t>
      </w:r>
    </w:p>
    <w:p w:rsidR="00D54039" w:rsidRPr="00D54039" w:rsidRDefault="00C132E7" w:rsidP="00D54039">
      <w:pPr>
        <w:spacing w:after="0" w:line="23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- 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Члены </w:t>
      </w:r>
      <w:r w:rsidR="00DE2E6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Клуба 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имеют равные права и </w:t>
      </w:r>
      <w:proofErr w:type="gramStart"/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несут равные обязанности</w:t>
      </w:r>
      <w:proofErr w:type="gramEnd"/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.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3.2. Прием в члены </w:t>
      </w:r>
      <w:r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физических лиц </w:t>
      </w:r>
      <w:proofErr w:type="gramStart"/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осуществляется на основании письменного заявления вступающего и оформляется</w:t>
      </w:r>
      <w:proofErr w:type="gramEnd"/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решением </w:t>
      </w:r>
      <w:r w:rsidR="004D1150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правления Клуба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.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lastRenderedPageBreak/>
        <w:t xml:space="preserve">Прием в члены </w:t>
      </w:r>
      <w:r w:rsidR="004D1150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юридических лиц – общественных объединений осуществляется  при наличии решения уполномоченного органа общественного объединения – юридического лица о вступлении в </w:t>
      </w:r>
      <w:r w:rsidR="004D1150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Клуб 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и оформляется решением </w:t>
      </w:r>
      <w:r w:rsidR="004D1150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правления Клуба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.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 Членство в </w:t>
      </w:r>
      <w:r w:rsidR="004D1150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Клубе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оформляется внесением данных гражданина (лица без гражданства) или общественного объединения в список членов </w:t>
      </w:r>
      <w:r w:rsidR="004D1150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, ведение которого осуществляется уполномоченным П</w:t>
      </w:r>
      <w:r w:rsidR="004D1150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редседателем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лицом.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3.3. </w:t>
      </w:r>
      <w:proofErr w:type="gramStart"/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Члены </w:t>
      </w:r>
      <w:r w:rsidR="004D1150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имеют право: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- получать информацию о деятельности </w:t>
      </w:r>
      <w:r w:rsidR="004D1150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;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- вносить на рассмотрение </w:t>
      </w:r>
      <w:r w:rsidR="004D1150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Председате</w:t>
      </w:r>
      <w:r w:rsidR="0099526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лю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и </w:t>
      </w:r>
      <w:r w:rsidR="0099526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правлению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r w:rsidR="0099526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любые предложения о совершенствовании ее деятельности;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- участвовать в мероприятиях, осуществляемых </w:t>
      </w:r>
      <w:r w:rsidR="0099526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Клубом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;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- избирать и быть избранными в руководящий и контрольно – ревизионный органы </w:t>
      </w:r>
      <w:r w:rsidR="0099526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;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- пользоваться в установленном порядке оборудованием и инвентарем </w:t>
      </w:r>
      <w:r w:rsidR="0099526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;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- получать всестороннее посильное содействие и помощь со стороны </w:t>
      </w:r>
      <w:r w:rsidR="0099526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;</w:t>
      </w:r>
      <w:proofErr w:type="gramEnd"/>
      <w:r w:rsidR="00D54039"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- свободно выйти из состава членов </w:t>
      </w:r>
      <w:r w:rsidR="0099526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.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3.4. Члены </w:t>
      </w:r>
      <w:r w:rsidR="0099526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обязаны: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- своевременно уплачивать вступительный и членские взносы размер и порядок уплаты которых, устанавливается </w:t>
      </w:r>
      <w:r w:rsidR="0099526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Общим собранием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;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 - принимать участие в </w:t>
      </w:r>
      <w:r w:rsidR="0099526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деятельности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r w:rsidR="0099526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;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- воздерживаться от всякого действия (бездействия), способного нанести вред деятельности </w:t>
      </w:r>
      <w:r w:rsidR="0099526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- выполнять решения Общего собрания, </w:t>
      </w:r>
      <w:r w:rsidR="0099526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правления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,  </w:t>
      </w:r>
      <w:r w:rsidR="009832E1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Председателя Клуба 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принятые в рамках их компетенции</w:t>
      </w:r>
      <w:r w:rsidR="009832E1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по </w:t>
      </w:r>
      <w:proofErr w:type="spellStart"/>
      <w:proofErr w:type="gramStart"/>
      <w:r w:rsidR="009832E1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по</w:t>
      </w:r>
      <w:proofErr w:type="spellEnd"/>
      <w:proofErr w:type="gramEnd"/>
      <w:r w:rsidR="009832E1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добровольному соглашению сторон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;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- соблюдать Устав </w:t>
      </w:r>
      <w:r w:rsidR="0070356A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.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3.5. Члены </w:t>
      </w:r>
      <w:r w:rsidR="0070356A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прекращают свое членство </w:t>
      </w:r>
      <w:proofErr w:type="gramStart"/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в</w:t>
      </w:r>
      <w:proofErr w:type="gramEnd"/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proofErr w:type="gramStart"/>
      <w:r w:rsidR="0070356A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proofErr w:type="gramEnd"/>
      <w:r w:rsidR="0070356A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вследствие подачи заявления в письменной или устной форме 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о выходе из членов </w:t>
      </w:r>
      <w:r w:rsidR="0070356A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.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Заявление о выходе из членов </w:t>
      </w:r>
      <w:r w:rsidR="0070356A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proofErr w:type="spellStart"/>
      <w:r w:rsidR="0070356A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адресовывается</w:t>
      </w:r>
      <w:proofErr w:type="spellEnd"/>
      <w:r w:rsidR="0070356A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Пр</w:t>
      </w:r>
      <w:r w:rsidR="0070356A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едседателю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r w:rsidR="0070356A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. Лицо, </w:t>
      </w:r>
      <w:r w:rsidR="0070356A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заявившее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о выходе из членов </w:t>
      </w:r>
      <w:r w:rsidR="0070356A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, считается выбывшим со дня заявления. Выход лица из членов </w:t>
      </w:r>
      <w:r w:rsidR="0070356A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оформляется </w:t>
      </w:r>
      <w:proofErr w:type="gramStart"/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в день подачи заявления путем внесения записи о выбытии в список членов </w:t>
      </w:r>
      <w:r w:rsidR="0070356A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Запись о выбытии из членов</w:t>
      </w:r>
      <w:proofErr w:type="gramEnd"/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r w:rsidR="0070356A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Клуба 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вносится на основании заявления о выбытии (выходе) из членов </w:t>
      </w:r>
      <w:r w:rsidR="007E325C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, </w:t>
      </w:r>
      <w:r w:rsidR="007E325C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и визируется 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r w:rsidR="007E325C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Председателем Клуба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.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3.6. Заявления о вступлении/выходе из членов </w:t>
      </w:r>
      <w:r w:rsidR="007E325C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подлежат хранению совместно со списком ее членов по месту нахождению </w:t>
      </w:r>
      <w:r w:rsidR="007E325C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правления Клуба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.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3.7. Член </w:t>
      </w:r>
      <w:r w:rsidR="007E325C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может быть исключен из </w:t>
      </w:r>
      <w:r w:rsidR="007E325C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за: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• нарушение положений Устава;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• действия, дискредитирующие </w:t>
      </w:r>
      <w:r w:rsidR="007E325C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;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• действия, наносящие ущерб </w:t>
      </w:r>
      <w:r w:rsidR="009A2E8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Клубу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, ее член</w:t>
      </w:r>
      <w:proofErr w:type="gramStart"/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у(</w:t>
      </w:r>
      <w:proofErr w:type="gramEnd"/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нам)</w:t>
      </w:r>
      <w:r w:rsidR="00F3321E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;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• действия/бездействия, приводящие к невозможности деятельности </w:t>
      </w:r>
      <w:r w:rsidR="009A2E8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Клуба 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или существенно затрудняющие ее деятельность.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Вопрос об исключении из членов </w:t>
      </w:r>
      <w:r w:rsidR="009A2E8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Клуба 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рассматривается </w:t>
      </w:r>
      <w:r w:rsidR="009A2E8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правлением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, выносится на рассмотрение Пре</w:t>
      </w:r>
      <w:r w:rsidR="009A2E8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дседателем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, Решение по вопросу принимается 2/3 членов </w:t>
      </w:r>
      <w:r w:rsidR="009A2E8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правления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.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Решением </w:t>
      </w:r>
      <w:r w:rsidR="009A2E8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правления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к члену </w:t>
      </w:r>
      <w:r w:rsidR="009A2E8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Клуба 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могут быть применены меры общественного воздействия в виде предупреждения или выговора.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</w:p>
    <w:p w:rsidR="00D54039" w:rsidRPr="00D54039" w:rsidRDefault="00D54039" w:rsidP="00D54039">
      <w:pPr>
        <w:spacing w:after="0" w:line="2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39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4. РУКОВОДЯЩИЕ ОРГАНЫ </w:t>
      </w:r>
      <w:r w:rsidR="002522E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КЛУБА</w:t>
      </w:r>
    </w:p>
    <w:p w:rsidR="00C942F8" w:rsidRDefault="00D54039" w:rsidP="00D54039">
      <w:pPr>
        <w:spacing w:after="0" w:line="236" w:lineRule="atLeast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</w:pP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4.1. Высшим руководящим органом </w:t>
      </w:r>
      <w:r w:rsidR="002522E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является Общее собрание членов </w:t>
      </w:r>
      <w:r w:rsidR="002522E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(именуемое далее – Общее собрание).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Общее собрание собирается по мере необходимости, но не реже одного раза в год. Общее собрание должно быть проведено не позднее трех месяцев после окончания отчетного периода (календарного года).</w:t>
      </w:r>
      <w:r w:rsidR="00C942F8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Общее собрание может проводиться в интернете Он </w:t>
      </w:r>
      <w:proofErr w:type="spellStart"/>
      <w:r w:rsidR="00C942F8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Лайн</w:t>
      </w:r>
      <w:proofErr w:type="spellEnd"/>
      <w:r w:rsidR="00C942F8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.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Общее собрание правомочно, если на нем </w:t>
      </w:r>
      <w:proofErr w:type="gramStart"/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присутствует</w:t>
      </w:r>
      <w:proofErr w:type="gramEnd"/>
      <w:r w:rsidR="00C942F8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/ участвует 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более половины членов </w:t>
      </w:r>
      <w:r w:rsidR="00C942F8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.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Лица, при</w:t>
      </w:r>
      <w:r w:rsidR="00C942F8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нимающие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участия в Общем собрании должны </w:t>
      </w:r>
      <w:r w:rsidR="00C942F8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регистрироваться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в «Журнале регистрации лиц, </w:t>
      </w:r>
      <w:r w:rsidR="00C942F8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по  участию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в Общем собрании членов </w:t>
      </w:r>
      <w:r w:rsidR="00C942F8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». </w:t>
      </w:r>
    </w:p>
    <w:p w:rsidR="00CF4F59" w:rsidRDefault="00D54039" w:rsidP="00D54039">
      <w:pPr>
        <w:spacing w:after="0" w:line="236" w:lineRule="atLeast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</w:pP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На Общем собрании могут присутствовать приглашенные лица без права голоса, которые допускаются на собрание по решению </w:t>
      </w:r>
      <w:r w:rsidR="00C942F8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правления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, принятому простым большинством голосов. Список приглашенных лиц для участия в собрании составляет Пре</w:t>
      </w:r>
      <w:r w:rsidR="00C942F8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дседатель 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r w:rsidR="00C942F8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.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4.2.  Общее собрание созывается по инициативе Пр</w:t>
      </w:r>
      <w:r w:rsidR="00C942F8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едседателя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.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Внеочередное Общее собрание может быть созвано по требованию: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• </w:t>
      </w:r>
      <w:r w:rsidR="00C942F8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Правления Клуба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;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• Ревизионной комиссии (Ревизора);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• 1/3 членов </w:t>
      </w:r>
      <w:r w:rsidR="0036017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;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• По инициативе </w:t>
      </w:r>
      <w:r w:rsidR="0036017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Председателя Клуба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.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Требование о проведении Общего собрания направляется </w:t>
      </w:r>
      <w:r w:rsidR="0036017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Председателю Клуба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. Требование о проведении Общего собрания должно содержать предлагаемую повестку дня Общего собрания, мотивы вынесения предлагаемых к 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lastRenderedPageBreak/>
        <w:t>рассмотрению вопросов на Общее собрание, перечень необходимых материалов, подлежащих рассмотрению. Требование о проведении Общего собрания должно быть подписано лицом (ми), требующим (ими) провести Общее собрание.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Приведенное положение в части направления требования не применяется в случае созыва собрания по инициативе </w:t>
      </w:r>
      <w:r w:rsidR="0036017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Председателя Клуба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.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4.3. Решение о проведении Общего собрания принимается </w:t>
      </w:r>
      <w:r w:rsidR="0036017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Председателем Клуба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.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4.4. Общее собрание правомочно принимать решения по любым вопросам деятельности </w:t>
      </w:r>
      <w:r w:rsidR="0036017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.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Решения по вопросам принимаются Общим собранием простым большинством голосов присутствующих</w:t>
      </w:r>
      <w:r w:rsidR="0036017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/ участвующих 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на его заседании членов </w:t>
      </w:r>
      <w:r w:rsidR="0036017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.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 исключительной компетенции Общего собрания относится:</w:t>
      </w:r>
    </w:p>
    <w:p w:rsidR="00CF4F59" w:rsidRDefault="00CF4F59" w:rsidP="00D54039">
      <w:pPr>
        <w:spacing w:after="0" w:line="236" w:lineRule="atLeast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</w:pP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• утверждение </w:t>
      </w:r>
      <w:r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программ деятельности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, внесение дополнений и изменений</w:t>
      </w:r>
      <w:proofErr w:type="gramStart"/>
      <w:r w:rsidR="006D489E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.</w:t>
      </w:r>
      <w:proofErr w:type="gramEnd"/>
      <w:r w:rsidR="00D54039"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• </w:t>
      </w:r>
      <w:proofErr w:type="gramStart"/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у</w:t>
      </w:r>
      <w:proofErr w:type="gramEnd"/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тверждение Устава </w:t>
      </w:r>
      <w:r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, внесение дополнений и изменений в Устав </w:t>
      </w:r>
      <w:r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</w:t>
      </w:r>
    </w:p>
    <w:p w:rsidR="00B1106B" w:rsidRDefault="00D54039" w:rsidP="00D54039">
      <w:pPr>
        <w:spacing w:after="0" w:line="236" w:lineRule="atLeast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</w:pPr>
      <w:proofErr w:type="gramStart"/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• избрание </w:t>
      </w:r>
      <w:r w:rsidR="00CF4F5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правлении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, Пре</w:t>
      </w:r>
      <w:r w:rsidR="00CF4F5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дседателя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r w:rsidR="00CF4F5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, </w:t>
      </w:r>
      <w:r w:rsidR="00CF4F5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заместителя Председателя Клуба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, Ревизионной комиссии (Ревизора) и досрочное прекращение их полномочий;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• решение вопросов о реорганизации и ликвидации </w:t>
      </w:r>
      <w:r w:rsidR="00CF4F5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и о формировании ликвидационной комиссии;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• определение приоритетных направлений деятельности </w:t>
      </w:r>
      <w:r w:rsidR="00CF4F5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Клуба, 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принципов</w:t>
      </w:r>
      <w:r w:rsidR="00CF4F5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формирования и использования его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имущества;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• принятие решений о создании некоммерческих организаций со статусом юридического лица;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• утверждение отчетов </w:t>
      </w:r>
      <w:r w:rsidR="00CF4F5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Председателя, Правления 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и Ревизионной комиссии (Ревизора) </w:t>
      </w:r>
      <w:r w:rsidR="00CF4F5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;</w:t>
      </w:r>
      <w:proofErr w:type="gramEnd"/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• утверждение годового отчета и годового бухгалтерского баланса;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• утверждение финансового плана </w:t>
      </w:r>
      <w:r w:rsidR="006D489E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Клуба 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и внесение в него изменений.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         Решение Общего собрания по вопросам исключительной компетенции принимается квалифицированным большинством (3/4) голосов членов </w:t>
      </w:r>
      <w:r w:rsidR="006D489E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, присутствующих на Общем собрании.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Голосование на Общем собрании осуществляется по принципу «один член/представитель общественного объединения -  юридического лица – один голос». Полномочия представителя общественного объединения – юридического лица - члена Организации должны быть подтверждены соответствующим решением правомочного органа.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4.5. Подготовка и проведение Общего собрания осуществляется </w:t>
      </w:r>
      <w:r w:rsidR="006D489E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Председателем Клуба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.</w:t>
      </w:r>
      <w:r w:rsidR="006D489E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На собрании назначается секретарь фиксирующий собрание и составляющий протокол по данному Общему собранию.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Член </w:t>
      </w:r>
      <w:r w:rsidR="006D489E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вправе внести вопросы в повестку дня годового/внеочередного Общего собрания</w:t>
      </w:r>
      <w:r w:rsidR="006D489E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. Член Клуба имеет право 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выдвинуть кандидатов в </w:t>
      </w:r>
      <w:r w:rsidR="006D489E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правление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и Ревизионную комиссию </w:t>
      </w:r>
      <w:proofErr w:type="gramStart"/>
      <w:r w:rsidR="006D489E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proofErr w:type="gramEnd"/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а также кандидата на должность Пре</w:t>
      </w:r>
      <w:r w:rsidR="00015B3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дседателя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r w:rsidR="00015B3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Клуба 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и </w:t>
      </w:r>
      <w:r w:rsidR="00015B3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заместителя Председателя Клуба.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.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Предложение о внесении вопросов в повестку дня Общего собрания и предложение о выдвижении кандидатов вносятся в письменной форме.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Право на участие в Общем собрании определяется на основании списка членов </w:t>
      </w:r>
      <w:r w:rsidR="00015B3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на дату принятия решения о проведении Общего собрания. Члены </w:t>
      </w:r>
      <w:r w:rsidR="00015B3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, имеющие право на участие в Общем собрании, уведомляются о дате, времени и месте проведения Общего собрания за 15 календарных дней до даты проведения Общего собрания.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Уведомления о проведении Общего собрания </w:t>
      </w:r>
      <w:proofErr w:type="gramStart"/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подписываются Пре</w:t>
      </w:r>
      <w:r w:rsidR="00015B3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дседателем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r w:rsidR="00015B3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и содержат</w:t>
      </w:r>
      <w:proofErr w:type="gramEnd"/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следующую информацию: дату, время, место проведения и повестку дня Общего собрания, место и сроки для ознакомления с материалами, подлежащими рассмотрению на Общем собрании. Отправка уведомлений членам </w:t>
      </w:r>
      <w:r w:rsidR="00015B3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осуществляется посредством почтовой, телеграфной, телетайпной, электронной или иной связи</w:t>
      </w:r>
      <w:proofErr w:type="gramStart"/>
      <w:r w:rsidR="00015B3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.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.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proofErr w:type="gramEnd"/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Пре</w:t>
      </w:r>
      <w:r w:rsidR="00015B3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дседатель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утверждает процедуру проведения предстоящего собрания в том числе: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• Очередность и время выступления докладчиков (содокладчиков);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• Порядок участия в прениях;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• Возможность повторного предоставления голоса докладчику (содокладчикам);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• Порядок представления вопросов к докладчикам (содокладчикам);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• Порядок ответа на представленные вопросы.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Материалы по повестке дня Общего собрания могут быть направлены членам </w:t>
      </w:r>
      <w:r w:rsidR="00CD47E7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вместе с уведомлением о проведении Общего собрания.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4.6. Для практического текущего руководства деятельностью </w:t>
      </w:r>
      <w:r w:rsidR="004F3BC4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в период между созывами Общих собраний избирается </w:t>
      </w:r>
      <w:r w:rsidR="004F3BC4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правление Клуба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- постоянно действующий коллегиальный руководящий орган </w:t>
      </w:r>
      <w:r w:rsidR="004F3BC4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.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4.7. </w:t>
      </w:r>
      <w:r w:rsidR="00CA70D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Правление</w:t>
      </w:r>
      <w:r w:rsidR="004F3BC4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Клуба, 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избира</w:t>
      </w:r>
      <w:r w:rsidR="004F3BC4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ется Общим собранием сроком на 3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(</w:t>
      </w:r>
      <w:r w:rsidR="004F3BC4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три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) года в количестве, определяемом Общем собранием. 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4.8. </w:t>
      </w:r>
      <w:proofErr w:type="gramStart"/>
      <w:r w:rsidR="00B1106B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Правление Клуба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может быть переизбран по истечении срока полномочий на новый срок.</w:t>
      </w:r>
      <w:proofErr w:type="gramEnd"/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Вопрос о досрочном прекращении его полномочий может быть поставлен на Общем собрании по требованию не менее 1/3 его членов или </w:t>
      </w:r>
      <w:r w:rsidR="00B1106B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Председателя Клуба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.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4.9. </w:t>
      </w:r>
      <w:r w:rsidR="00B1106B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Правление Клуба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: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а) разрабатывает </w:t>
      </w:r>
      <w:r w:rsidR="00B1106B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программу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деятельности </w:t>
      </w:r>
      <w:r w:rsidR="00B1106B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, </w:t>
      </w:r>
    </w:p>
    <w:p w:rsidR="00DB304C" w:rsidRDefault="00B1106B" w:rsidP="00D54039">
      <w:pPr>
        <w:spacing w:after="0" w:line="236" w:lineRule="atLeast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б) 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осуществляет </w:t>
      </w:r>
      <w:r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выполнение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программы и 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решений Общего собрания;</w:t>
      </w:r>
    </w:p>
    <w:p w:rsidR="0060025B" w:rsidRDefault="00DB304C" w:rsidP="00D54039">
      <w:pPr>
        <w:spacing w:after="0" w:line="236" w:lineRule="atLeast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в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) предварительно утверждает годовой план, бюджет и годовой отчет </w:t>
      </w:r>
      <w:r w:rsidR="00B1106B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;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г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) осуществляет прием и исключение членов Организации;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proofErr w:type="spellStart"/>
      <w:r w:rsidR="00C11304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д</w:t>
      </w:r>
      <w:proofErr w:type="spellEnd"/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) </w:t>
      </w:r>
      <w:r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осуществляет контроль по внесению вступительного,  членского взноса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, порядок и сроки их уплаты;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="00C11304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lastRenderedPageBreak/>
        <w:t>е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) утверждает смету для </w:t>
      </w:r>
      <w:r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Председателя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, в пределах которой он может распоряжаться средствами организации;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="00C11304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ж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) по представлению </w:t>
      </w:r>
      <w:r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Председателя Клуба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утверждает внутренние документы </w:t>
      </w:r>
      <w:r w:rsidR="00C11304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, регламентирующие её деятельность;</w:t>
      </w:r>
      <w:proofErr w:type="gramEnd"/>
      <w:r w:rsidR="00D54039"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proofErr w:type="spellStart"/>
      <w:r w:rsidR="00C11304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з</w:t>
      </w:r>
      <w:proofErr w:type="spellEnd"/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) решает любые другие вопросы, за исключением тех которые отнесены к компетенции Общего собрания и Ревизионной комиссии </w:t>
      </w:r>
      <w:r w:rsidR="00C11304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.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 Заседания </w:t>
      </w:r>
      <w:r w:rsidR="00C11304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правления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проводятся по мере необходимости, но не реже одного раза в квартал, по инициативе </w:t>
      </w:r>
      <w:r w:rsidR="00C11304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Председателя Клуба 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и считаются правомочными при участии в них не менее половины членов </w:t>
      </w:r>
      <w:r w:rsidR="00C11304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правления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.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4.10. Решения принимаются открытым голосованием простым большинством голосов членов П</w:t>
      </w:r>
      <w:r w:rsidR="00CA70D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равления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, присутствующих на заседании.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4.11. Пр</w:t>
      </w:r>
      <w:r w:rsidR="00CA70D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едседатель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r w:rsidR="00CA70D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избира</w:t>
      </w:r>
      <w:r w:rsidR="00CA70D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ется Общим собранием сроком на 3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(</w:t>
      </w:r>
      <w:r w:rsidR="00CA70D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три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) года. </w:t>
      </w:r>
      <w:r w:rsidR="00CA70D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Председатель Клуба 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может быть переизбран по истечении срока полномочий на новый срок.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proofErr w:type="gramStart"/>
      <w:r w:rsidR="00CA70D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Председатель Клуба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: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• подотчетен Общему собранию, отвечает за состояние дел </w:t>
      </w:r>
      <w:r w:rsidR="004D0130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и правомочен решать все вопросы деятельности </w:t>
      </w:r>
      <w:r w:rsidR="004D0130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, за исключением отнесенных к компетенции Общего </w:t>
      </w:r>
      <w:r w:rsidR="004D0130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собрания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и Ревизионной комиссии</w:t>
      </w:r>
      <w:r w:rsidR="004D0130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(Ревизора)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;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• осуществляет текущее руководство деятельностью </w:t>
      </w:r>
      <w:r w:rsidR="004D0130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;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• разрабатывает годовой план и бюджет </w:t>
      </w:r>
      <w:r w:rsidR="004D0130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и формирует ее годовой отчет;</w:t>
      </w:r>
      <w:proofErr w:type="gramEnd"/>
      <w:r w:rsidR="00D54039"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• без доверенности действует от имени </w:t>
      </w:r>
      <w:r w:rsidR="004D0130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, представляет ее во всех учреждениях, организациях и предприятиях, как на территории РФ, так и за рубежом;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• </w:t>
      </w:r>
      <w:proofErr w:type="gramStart"/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принимает решения и издает</w:t>
      </w:r>
      <w:proofErr w:type="gramEnd"/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r w:rsidR="004D0130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распоряжения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по вопросам деятельности </w:t>
      </w:r>
      <w:r w:rsidR="004D0130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;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• </w:t>
      </w:r>
      <w:proofErr w:type="gramStart"/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распоряжается в пределах утвержденной </w:t>
      </w:r>
      <w:r w:rsidR="004D0130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сметы 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П</w:t>
      </w:r>
      <w:r w:rsidR="004D0130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равлением или Общим собранием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r w:rsidR="004D0130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, заключает договоры, осуществляет другие действия </w:t>
      </w:r>
      <w:r w:rsidR="004D0130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в т.ч. и юридические 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от имени </w:t>
      </w:r>
      <w:r w:rsidR="004D0130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, приобретает имущество и управляет им, открывает и закрывает счета в банках;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• принимает решение о проведении Общего собрания </w:t>
      </w:r>
      <w:r w:rsidR="004D0130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, осуществляет подготовку и проведение Общего собрания, формирует повестку дня Общего собрания, председательствует на Общем собрании;</w:t>
      </w:r>
      <w:proofErr w:type="gramEnd"/>
      <w:r w:rsidR="00D54039"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• решает вопросы хозяйственной и финансовой деятельности </w:t>
      </w:r>
      <w:r w:rsidR="004D0130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;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• организует бухгалтерский учет и отчетность;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• несет ответственность в пределах своей компетенции за использование средств и имущества </w:t>
      </w:r>
      <w:r w:rsidR="004D0130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в соответствии с ее уставными целями;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• </w:t>
      </w:r>
      <w:proofErr w:type="gramStart"/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организует работу П</w:t>
      </w:r>
      <w:r w:rsidR="004D0130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равления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и председательствует</w:t>
      </w:r>
      <w:proofErr w:type="gramEnd"/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на заседаниях Пр</w:t>
      </w:r>
      <w:r w:rsidR="004D0130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авления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;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• распределяет полномочия среди членов Пр</w:t>
      </w:r>
      <w:r w:rsidR="0060025B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авления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.</w:t>
      </w:r>
    </w:p>
    <w:p w:rsidR="0060025B" w:rsidRDefault="0060025B" w:rsidP="00D54039">
      <w:pPr>
        <w:spacing w:after="0" w:line="236" w:lineRule="atLeast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</w:pPr>
    </w:p>
    <w:p w:rsidR="00D54039" w:rsidRPr="00D54039" w:rsidRDefault="00D54039" w:rsidP="00D54039">
      <w:pPr>
        <w:spacing w:after="0" w:line="23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4.12. </w:t>
      </w:r>
      <w:r w:rsidR="0060025B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Заместитель Председателя Клуба 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избирае</w:t>
      </w:r>
      <w:r w:rsidR="0060025B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тся Общим собранием  сроком на 3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(</w:t>
      </w:r>
      <w:r w:rsidR="0060025B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три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) года. </w:t>
      </w:r>
      <w:r w:rsidR="0060025B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Заместитель Председателя Клуба 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может быть переизбран по истечении срока полномочий на новый срок.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="0060025B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Заместитель Председателя Клуба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: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         Возглавляет направление деятельности </w:t>
      </w:r>
      <w:r w:rsidR="0060025B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в соответствии с распределением обязанностей, утверждаемым </w:t>
      </w:r>
      <w:r w:rsidR="0060025B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Председателем Клуба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. В период отсутствия </w:t>
      </w:r>
      <w:r w:rsidR="0060025B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Председателя Клуба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(отпуск, командировка, болезнь и другие обстоятельства) исполнение обязанностей </w:t>
      </w:r>
      <w:r w:rsidR="0060025B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Председателя Клуба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возлагается по распоряжению </w:t>
      </w:r>
      <w:r w:rsidR="0060025B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Председателя Клуба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на </w:t>
      </w:r>
      <w:r w:rsidR="0060025B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Заместителя Председателя Клуба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. При невозможности издания такого распоряжения </w:t>
      </w:r>
      <w:r w:rsidR="0060025B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Заместитель Председателя Клуба 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вп</w:t>
      </w:r>
      <w:r w:rsidR="0060025B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р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аве самостоятельно принять решение о принятии на себя обязанностей </w:t>
      </w:r>
      <w:r w:rsidR="0060025B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Председателя Клуба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на время его отсутствия. 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</w:p>
    <w:p w:rsidR="00D54039" w:rsidRPr="00D54039" w:rsidRDefault="00D54039" w:rsidP="00D54039">
      <w:pPr>
        <w:spacing w:after="240" w:line="2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39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  5. РЕВИЗИОННАЯ КОМИССИЯ (РЕВИЗОР)</w:t>
      </w:r>
    </w:p>
    <w:p w:rsidR="00D54039" w:rsidRPr="00D54039" w:rsidRDefault="00D54039" w:rsidP="00D5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5.1. Контроль за финансово-хозяйственной деятельностью </w:t>
      </w:r>
      <w:r w:rsidR="0060025B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  осуществляется Ревизионной комиссией (Ревизором), избираемой Общим собранием из числа членов </w:t>
      </w:r>
      <w:r w:rsidR="0060025B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 сроком на 3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(</w:t>
      </w:r>
      <w:r w:rsidR="0060025B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три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)</w:t>
      </w:r>
      <w:r w:rsidR="0060025B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года в количестве</w:t>
      </w:r>
      <w:proofErr w:type="gramStart"/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,</w:t>
      </w:r>
      <w:proofErr w:type="gramEnd"/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определяемом Общим собранием.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5.2. Членами Ревизионной комиссии (Ревизором) не могут быть члены Пр</w:t>
      </w:r>
      <w:r w:rsidR="00081FD8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авления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и лица, занимающие иные должности в аппарате </w:t>
      </w:r>
      <w:r w:rsidR="00081FD8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.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5.3. По решению Общего собрания  Ревизионная комиссия (Ревизор) в случае необходимости привлекает к своей деятельности специалистов (аудиторов).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="00081FD8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5.4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. Ревизионная комиссия (Ревизор) вправе требовать от должностных лиц </w:t>
      </w:r>
      <w:r w:rsidR="00081FD8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Клуба 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предоставления всех необходимых документов и личных объяснений.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5.6. Ревизионная комиссия (Ревизор) представляет результаты проверок Общему собранию.</w:t>
      </w:r>
    </w:p>
    <w:p w:rsidR="00D54039" w:rsidRPr="00D54039" w:rsidRDefault="00D54039" w:rsidP="00D54039">
      <w:pPr>
        <w:shd w:val="clear" w:color="auto" w:fill="FFFFFF"/>
        <w:spacing w:after="0" w:line="236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54039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6. ИМУЩЕСТВО </w:t>
      </w:r>
      <w:r w:rsidR="00081FD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КЛУБА</w:t>
      </w:r>
      <w:r w:rsidRPr="00D54039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 И ИСТОЧНИКИ ЕГО ФОРМИРОВАНИЯ</w:t>
      </w:r>
    </w:p>
    <w:p w:rsidR="00D54039" w:rsidRPr="00D54039" w:rsidRDefault="00D54039" w:rsidP="00D54039">
      <w:pPr>
        <w:spacing w:after="0" w:line="236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6.1. В собственности </w:t>
      </w:r>
      <w:r w:rsidR="00081FD8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Клуба 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могут находиться оборудование, инвентарь, имущество культурно-просветительного назначения, денежные средства, акции, другие ценные бумаги и иное имущество, необходимое для материального обеспечения уставной деятельности </w:t>
      </w:r>
      <w:r w:rsidR="00081FD8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.</w:t>
      </w:r>
      <w:r w:rsidR="00081FD8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r w:rsidR="001A733F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Недвижимость и транспорт может быть в собственности клуба только при официальной регистрации клуба на основании действующего законодательства РФ.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6.2. </w:t>
      </w:r>
      <w:proofErr w:type="gramStart"/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Имущество </w:t>
      </w:r>
      <w:r w:rsidR="001A733F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формируется на основе вступительных и членских взносов, добровольных взносов и пожертвований, а также поступлений от проводимых в соответствии с Уставом </w:t>
      </w:r>
      <w:r w:rsidR="001A733F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лекций, выставок, лотерей, аукционов и иных мероприятий </w:t>
      </w:r>
      <w:r w:rsidR="001A733F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.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6.3.</w:t>
      </w:r>
      <w:proofErr w:type="gramEnd"/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r w:rsidR="001A733F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может создавать хозяйственные товарищества, общества, иные хозяйственные организации со статусом 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lastRenderedPageBreak/>
        <w:t>юридического лица, а также приобретать имущество, предназначенное для ведения предпринимательской деятельности</w:t>
      </w:r>
      <w:r w:rsidR="001A733F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только для достижения Уставных целей.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6.</w:t>
      </w:r>
      <w:r w:rsidR="001A733F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4. Доходы от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деятельности </w:t>
      </w:r>
      <w:r w:rsidR="001A733F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не могут перераспределяться между членами </w:t>
      </w:r>
      <w:r w:rsidR="001A733F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и должны использоваться только для достижения уставных целей </w:t>
      </w:r>
      <w:r w:rsidR="001A733F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.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6.5. </w:t>
      </w:r>
      <w:r w:rsidR="00954F5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может совершать в отношении находящегося в ее собственности имущества любые сделки, не противоречащие законодательству РФ, настоящему Уставу и соответствующие уставным целям </w:t>
      </w:r>
      <w:r w:rsidR="00954F5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.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</w:p>
    <w:p w:rsidR="00D54039" w:rsidRPr="00D54039" w:rsidRDefault="00D54039" w:rsidP="00D54039">
      <w:pPr>
        <w:spacing w:after="0" w:line="2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39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ru-RU"/>
        </w:rPr>
        <w:br/>
      </w:r>
      <w:r w:rsidRPr="00D54039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7. ПОРЯДОК РЕОРГАНИЗАЦИИ И ЛИКВИДАЦИИ </w:t>
      </w:r>
      <w:r w:rsidR="00954F5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КЛУБА</w:t>
      </w:r>
      <w:r w:rsidRPr="00D54039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ru-RU"/>
        </w:rPr>
        <w:br/>
        <w:t> </w:t>
      </w:r>
    </w:p>
    <w:p w:rsidR="00D54039" w:rsidRPr="00D54039" w:rsidRDefault="00D54039" w:rsidP="00D54039">
      <w:pPr>
        <w:spacing w:after="0" w:line="23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7.1. Реорганизация </w:t>
      </w:r>
      <w:r w:rsidR="00954F5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осуществляется по решению Общего собрания, если за данное решение проголосовало не менее 3/4 присутствующих на Общем собрании членов </w:t>
      </w:r>
      <w:r w:rsidR="00954F5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.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7.2. Имущество </w:t>
      </w:r>
      <w:r w:rsidR="00954F5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переходит после ее реорганизации к вновь возникшим юридическим лицам в порядке, предусмотренном действующим законодательством РФ.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7.3. </w:t>
      </w:r>
      <w:r w:rsidR="00954F5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может быть </w:t>
      </w:r>
      <w:proofErr w:type="gramStart"/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ликвидирована</w:t>
      </w:r>
      <w:proofErr w:type="gramEnd"/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либо по решению Общего собрания, если за данное решение проголосовало не менее 3/4 присутствующих на Общем собрании  членов </w:t>
      </w:r>
      <w:r w:rsidR="00954F5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, либо по решению суда. Ликвидация или реорганизация </w:t>
      </w:r>
      <w:r w:rsidR="00954F5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осуществляется в порядке, определенном действующим законодательством Российской Федерации.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7.4. Имущество и средства </w:t>
      </w:r>
      <w:r w:rsidR="00954F5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при ликвидации не подлежат перераспределению между ее членами, а в спорных случаях – на цели, определяемые решением суда.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7.5. Документы </w:t>
      </w:r>
      <w:r w:rsidR="00954F5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по личному составу после ликвидации </w:t>
      </w:r>
      <w:r w:rsidR="00954F5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передаются на хранение </w:t>
      </w:r>
      <w:r w:rsidR="00954F5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Председателю Клуба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.</w:t>
      </w: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</w:p>
    <w:p w:rsidR="00D54039" w:rsidRPr="00D54039" w:rsidRDefault="00D54039" w:rsidP="00D54039">
      <w:pPr>
        <w:spacing w:after="0" w:line="2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39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ru-RU"/>
        </w:rPr>
        <w:br/>
      </w:r>
      <w:r w:rsidRPr="00D54039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8. ПОРЯДОК ВНЕСЕНИЯ ИЗМЕНЕНИЙ И ДОПОЛНЕНИЙ В УСТАВ</w:t>
      </w:r>
    </w:p>
    <w:p w:rsidR="00F3321E" w:rsidRDefault="00D54039" w:rsidP="00D54039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</w:pPr>
      <w:r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8.1. Изменения и дополнения в  Устав </w:t>
      </w:r>
      <w:r w:rsidR="00F3321E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, утвержд</w:t>
      </w:r>
      <w:r w:rsidR="00F3321E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аются </w:t>
      </w:r>
      <w:r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Общим собранием</w:t>
      </w:r>
      <w:r w:rsidR="00F3321E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.</w:t>
      </w:r>
    </w:p>
    <w:p w:rsidR="00D54039" w:rsidRPr="00D54039" w:rsidRDefault="00F3321E" w:rsidP="00D5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8.2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. Изменения и дополнения в Устав </w:t>
      </w:r>
      <w:r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Клуба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вступают в силу с момента их </w:t>
      </w:r>
      <w:r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утверждением Общим собранием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.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</w:t>
      </w:r>
      <w:r w:rsidR="00D54039" w:rsidRPr="00D5403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</w:p>
    <w:p w:rsidR="00F3321E" w:rsidRDefault="00F3321E" w:rsidP="00D54039">
      <w:pPr>
        <w:shd w:val="clear" w:color="auto" w:fill="FFFFFF"/>
        <w:spacing w:after="0" w:line="236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Председатель Клуба</w:t>
      </w:r>
    </w:p>
    <w:p w:rsidR="00D54039" w:rsidRPr="00D54039" w:rsidRDefault="00F3321E" w:rsidP="00D54039">
      <w:pPr>
        <w:shd w:val="clear" w:color="auto" w:fill="FFFFFF"/>
        <w:spacing w:after="0" w:line="236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Апликатор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. </w:t>
      </w:r>
      <w:r w:rsidRPr="00F3321E">
        <w:rPr>
          <w:rFonts w:ascii="Arial" w:eastAsia="Times New Roman" w:hAnsi="Arial" w:cs="Arial"/>
          <w:color w:val="000000"/>
          <w:sz w:val="16"/>
          <w:szCs w:val="16"/>
          <w:lang w:eastAsia="ru-RU"/>
        </w:rPr>
        <w:sym w:font="Wingdings" w:char="F04A"/>
      </w:r>
    </w:p>
    <w:p w:rsidR="00EF146C" w:rsidRDefault="00021A9F"/>
    <w:sectPr w:rsidR="00EF146C" w:rsidSect="00F96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54039"/>
    <w:rsid w:val="00015B36"/>
    <w:rsid w:val="00021A9F"/>
    <w:rsid w:val="00081FD8"/>
    <w:rsid w:val="000A0D4A"/>
    <w:rsid w:val="000E1A90"/>
    <w:rsid w:val="00117157"/>
    <w:rsid w:val="00173899"/>
    <w:rsid w:val="001A733F"/>
    <w:rsid w:val="002522E5"/>
    <w:rsid w:val="00360176"/>
    <w:rsid w:val="00364E49"/>
    <w:rsid w:val="004D0130"/>
    <w:rsid w:val="004D1150"/>
    <w:rsid w:val="004F3BC4"/>
    <w:rsid w:val="005672B8"/>
    <w:rsid w:val="005B24D7"/>
    <w:rsid w:val="005F3362"/>
    <w:rsid w:val="005F73A4"/>
    <w:rsid w:val="0060025B"/>
    <w:rsid w:val="00606987"/>
    <w:rsid w:val="0069574F"/>
    <w:rsid w:val="006D489E"/>
    <w:rsid w:val="0070356A"/>
    <w:rsid w:val="0079521F"/>
    <w:rsid w:val="007E325C"/>
    <w:rsid w:val="008A4C0C"/>
    <w:rsid w:val="008F061A"/>
    <w:rsid w:val="00954F55"/>
    <w:rsid w:val="009832E1"/>
    <w:rsid w:val="0099526D"/>
    <w:rsid w:val="009A0FBC"/>
    <w:rsid w:val="009A2E86"/>
    <w:rsid w:val="009F6F11"/>
    <w:rsid w:val="00AB2ECD"/>
    <w:rsid w:val="00B1106B"/>
    <w:rsid w:val="00B94940"/>
    <w:rsid w:val="00BF361E"/>
    <w:rsid w:val="00C11304"/>
    <w:rsid w:val="00C132E7"/>
    <w:rsid w:val="00C942F8"/>
    <w:rsid w:val="00CA70D6"/>
    <w:rsid w:val="00CD47E7"/>
    <w:rsid w:val="00CF4F59"/>
    <w:rsid w:val="00D54039"/>
    <w:rsid w:val="00DB304C"/>
    <w:rsid w:val="00DE2E6D"/>
    <w:rsid w:val="00E260F5"/>
    <w:rsid w:val="00F3321E"/>
    <w:rsid w:val="00F47B2E"/>
    <w:rsid w:val="00F821AE"/>
    <w:rsid w:val="00F9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40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6</Pages>
  <Words>3511</Words>
  <Characters>20013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KROST</Company>
  <LinksUpToDate>false</LinksUpToDate>
  <CharactersWithSpaces>23478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Духанов</dc:creator>
  <cp:keywords/>
  <dc:description/>
  <cp:lastModifiedBy>Духанов</cp:lastModifiedBy>
  <cp:revision>8</cp:revision>
  <dcterms:created xsi:type="dcterms:W3CDTF">2015-11-02T14:10:00Z</dcterms:created>
  <dcterms:modified xsi:type="dcterms:W3CDTF">2015-11-11T10:25:00Z</dcterms:modified>
</cp:coreProperties>
</file>