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B5" w:rsidRPr="000811FC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</w:t>
      </w:r>
      <w:r w:rsidRPr="000811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Ультрафиолетовый стерилизатор проточной воды</w:t>
      </w: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2B8489" wp14:editId="4D884499">
            <wp:simplePos x="0" y="0"/>
            <wp:positionH relativeFrom="column">
              <wp:posOffset>731520</wp:posOffset>
            </wp:positionH>
            <wp:positionV relativeFrom="paragraph">
              <wp:posOffset>1092200</wp:posOffset>
            </wp:positionV>
            <wp:extent cx="5169600" cy="2887200"/>
            <wp:effectExtent l="0" t="0" r="0" b="8890"/>
            <wp:wrapNone/>
            <wp:docPr id="4" name="Рисунок 4" descr="http://www.aquaforum.ua/picture.php?albumid=2995&amp;pictureid=29055&amp;thumb=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quaforum.ua/picture.php?albumid=2995&amp;pictureid=29055&amp;thumb=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600" cy="2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уф-стерилизатор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проточной воды самоделку. Всё подробно распишу и пошагово покажу всю работу от а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было понятно каждому кто решит себе такой сделать. 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приступим...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Купил 2 метра такой вот ПВХ-трубы (меньше не продавали). Внешний диаметр - 40 мм, внутренний - 26. Толщи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- 6,7 мм. Вполне достаточно: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FBC90B2" wp14:editId="00080B2F">
            <wp:simplePos x="0" y="0"/>
            <wp:positionH relativeFrom="column">
              <wp:posOffset>520065</wp:posOffset>
            </wp:positionH>
            <wp:positionV relativeFrom="paragraph">
              <wp:posOffset>231140</wp:posOffset>
            </wp:positionV>
            <wp:extent cx="5587200" cy="2228400"/>
            <wp:effectExtent l="0" t="0" r="0" b="635"/>
            <wp:wrapNone/>
            <wp:docPr id="20" name="Рисунок 20" descr="http://www.aquaforum.ua/picture.php?albumid=2995&amp;pictureid=29054&amp;thumb=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quaforum.ua/picture.php?albumid=2995&amp;pictureid=29054&amp;thumb=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200" cy="22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 надписи на трубе.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FA1A9C5" wp14:editId="07FABE0B">
            <wp:simplePos x="0" y="0"/>
            <wp:positionH relativeFrom="column">
              <wp:posOffset>1821180</wp:posOffset>
            </wp:positionH>
            <wp:positionV relativeFrom="paragraph">
              <wp:posOffset>239239</wp:posOffset>
            </wp:positionV>
            <wp:extent cx="3175200" cy="2952000"/>
            <wp:effectExtent l="0" t="0" r="6350" b="1270"/>
            <wp:wrapNone/>
            <wp:docPr id="22" name="Рисунок 22" descr="http://www.aquaforum.ua/picture.php?albumid=2995&amp;pictureid=29053&amp;thumb=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aquaforum.ua/picture.php?albumid=2995&amp;pictureid=29053&amp;thumb=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200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 токарю на обработку кусок нужного размера. Вот что получилось: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9595415" wp14:editId="32FB8A4A">
            <wp:simplePos x="0" y="0"/>
            <wp:positionH relativeFrom="column">
              <wp:posOffset>1699260</wp:posOffset>
            </wp:positionH>
            <wp:positionV relativeFrom="paragraph">
              <wp:posOffset>205740</wp:posOffset>
            </wp:positionV>
            <wp:extent cx="2868930" cy="2908300"/>
            <wp:effectExtent l="0" t="0" r="7620" b="635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Токарь нарезал внутреннюю резьбу под </w:t>
      </w:r>
      <w:proofErr w:type="spell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гермовводы</w:t>
      </w:r>
      <w:proofErr w:type="spellEnd"/>
      <w:proofErr w:type="gram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,..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6F4F87E" wp14:editId="2EEE0225">
            <wp:simplePos x="0" y="0"/>
            <wp:positionH relativeFrom="column">
              <wp:posOffset>899160</wp:posOffset>
            </wp:positionH>
            <wp:positionV relativeFrom="paragraph">
              <wp:posOffset>243840</wp:posOffset>
            </wp:positionV>
            <wp:extent cx="4712335" cy="2329180"/>
            <wp:effectExtent l="0" t="0" r="0" b="0"/>
            <wp:wrapNone/>
            <wp:docPr id="25" name="Рисунок 25" descr="http://www.aquaforum.ua/picture.php?albumid=2995&amp;pictureid=29051&amp;thumb=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aquaforum.ua/picture.php?albumid=2995&amp;pictureid=29051&amp;thumb=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..., сделал 2 дырки с резьбой под вход-выход для воды: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BD50F64" wp14:editId="37BC7A3F">
            <wp:simplePos x="0" y="0"/>
            <wp:positionH relativeFrom="column">
              <wp:posOffset>2240280</wp:posOffset>
            </wp:positionH>
            <wp:positionV relativeFrom="paragraph">
              <wp:posOffset>1052195</wp:posOffset>
            </wp:positionV>
            <wp:extent cx="2613025" cy="2944495"/>
            <wp:effectExtent l="0" t="0" r="0" b="8255"/>
            <wp:wrapNone/>
            <wp:docPr id="26" name="Рисунок 26" descr="http://www.aquaforum.ua/picture.php?albumid=2995&amp;pictureid=29050&amp;thumb=1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quaforum.ua/picture.php?albumid=2995&amp;pictureid=29050&amp;thumb=1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вот сами переходники на вход-выход под шланг нужного диаметра. Обратите внимание, что резьба - конусообразная. Так что, в принципе, можно даже закрутить без </w:t>
      </w:r>
      <w:proofErr w:type="spell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фум</w:t>
      </w:r>
      <w:proofErr w:type="spell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-ленты.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Переходники, кстати, из нержавейки и с елочкой. Почему из нержавейки? </w:t>
      </w:r>
      <w:hyperlink r:id="rId16" w:tgtFrame="_blank" w:history="1">
        <w:proofErr w:type="gramStart"/>
        <w:r w:rsidRPr="002438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пишется об опасности медесодержащих предметов в аквариуме - лучше перестраховаться, чем </w:t>
      </w:r>
      <w:proofErr w:type="spell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недостраховаться</w:t>
      </w:r>
      <w:proofErr w:type="spell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:-)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и </w:t>
      </w:r>
      <w:proofErr w:type="spell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гермоввод</w:t>
      </w:r>
      <w:proofErr w:type="spell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PG-21, </w:t>
      </w:r>
      <w:proofErr w:type="gram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подойдет для лампы T5: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54AA93BC" wp14:editId="2EF26CC3">
            <wp:simplePos x="0" y="0"/>
            <wp:positionH relativeFrom="column">
              <wp:posOffset>1592580</wp:posOffset>
            </wp:positionH>
            <wp:positionV relativeFrom="paragraph">
              <wp:posOffset>-487680</wp:posOffset>
            </wp:positionV>
            <wp:extent cx="3596005" cy="2753995"/>
            <wp:effectExtent l="0" t="0" r="4445" b="8255"/>
            <wp:wrapNone/>
            <wp:docPr id="27" name="Рисунок 27" descr="http://www.aquaforum.ua/picture.php?albumid=2995&amp;pictureid=29049&amp;thumb=1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quaforum.ua/picture.php?albumid=2995&amp;pictureid=29049&amp;thumb=1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5434A09" wp14:editId="217C02E7">
            <wp:simplePos x="0" y="0"/>
            <wp:positionH relativeFrom="column">
              <wp:posOffset>1592580</wp:posOffset>
            </wp:positionH>
            <wp:positionV relativeFrom="paragraph">
              <wp:posOffset>548640</wp:posOffset>
            </wp:positionV>
            <wp:extent cx="3596005" cy="2753995"/>
            <wp:effectExtent l="0" t="0" r="4445" b="8255"/>
            <wp:wrapNone/>
            <wp:docPr id="28" name="Рисунок 28" descr="http://www.aquaforum.ua/picture.php?albumid=2995&amp;pictureid=29048&amp;thumb=1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aquaforum.ua/picture.php?albumid=2995&amp;pictureid=29048&amp;thumb=1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Тот же </w:t>
      </w:r>
      <w:proofErr w:type="spell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гермоввод</w:t>
      </w:r>
      <w:proofErr w:type="spell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вид сверху. Обратите внимание, что там, где он будет контактировать с самой лампой - лежит резиновая прокладка: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D882445" wp14:editId="5AE4486D">
            <wp:simplePos x="0" y="0"/>
            <wp:positionH relativeFrom="column">
              <wp:posOffset>1645920</wp:posOffset>
            </wp:positionH>
            <wp:positionV relativeFrom="paragraph">
              <wp:posOffset>414020</wp:posOffset>
            </wp:positionV>
            <wp:extent cx="3365500" cy="2757170"/>
            <wp:effectExtent l="0" t="0" r="6350" b="5080"/>
            <wp:wrapNone/>
            <wp:docPr id="29" name="Рисунок 29" descr="http://www.aquaforum.ua/picture.php?albumid=2995&amp;pictureid=29047&amp;thumb=1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aquaforum.ua/picture.php?albumid=2995&amp;pictureid=29047&amp;thumb=1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вот и </w:t>
      </w:r>
      <w:proofErr w:type="spell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фум</w:t>
      </w:r>
      <w:proofErr w:type="spell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-лента - как же без нее: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Кстати, 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Наматываем </w:t>
      </w:r>
      <w:proofErr w:type="spell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фум</w:t>
      </w:r>
      <w:proofErr w:type="spell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-ленту только в таком направлении - иначе она может заминаться, сбиваться в кучу и т.д.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02BB63E1" wp14:editId="69F35FE4">
            <wp:simplePos x="0" y="0"/>
            <wp:positionH relativeFrom="column">
              <wp:posOffset>1394460</wp:posOffset>
            </wp:positionH>
            <wp:positionV relativeFrom="paragraph">
              <wp:posOffset>-525780</wp:posOffset>
            </wp:positionV>
            <wp:extent cx="3689985" cy="2767965"/>
            <wp:effectExtent l="0" t="0" r="5715" b="0"/>
            <wp:wrapNone/>
            <wp:docPr id="30" name="Рисунок 30" descr="http://www.aquaforum.ua/picture.php?albumid=2995&amp;pictureid=29046&amp;thumb=1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aquaforum.ua/picture.php?albumid=2995&amp;pictureid=29046&amp;thumb=1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38B28DAA" wp14:editId="34F18973">
            <wp:simplePos x="0" y="0"/>
            <wp:positionH relativeFrom="column">
              <wp:posOffset>990600</wp:posOffset>
            </wp:positionH>
            <wp:positionV relativeFrom="paragraph">
              <wp:posOffset>388620</wp:posOffset>
            </wp:positionV>
            <wp:extent cx="4514400" cy="1897200"/>
            <wp:effectExtent l="0" t="0" r="635" b="8255"/>
            <wp:wrapNone/>
            <wp:docPr id="31" name="Рисунок 31" descr="http://www.aquaforum.ua/picture.php?albumid=2995&amp;pictureid=29045&amp;thumb=1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aquaforum.ua/picture.php?albumid=2995&amp;pictureid=29045&amp;thumb=1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400" cy="1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 девайса с врученными </w:t>
      </w:r>
      <w:proofErr w:type="spell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гермовводами</w:t>
      </w:r>
      <w:proofErr w:type="spell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переходниками для воды: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3132E0B0" wp14:editId="07E28699">
            <wp:simplePos x="0" y="0"/>
            <wp:positionH relativeFrom="column">
              <wp:posOffset>1127760</wp:posOffset>
            </wp:positionH>
            <wp:positionV relativeFrom="paragraph">
              <wp:posOffset>529590</wp:posOffset>
            </wp:positionV>
            <wp:extent cx="4298400" cy="1944000"/>
            <wp:effectExtent l="0" t="0" r="6985" b="0"/>
            <wp:wrapNone/>
            <wp:docPr id="32" name="Рисунок 32" descr="http://www.aquaforum.ua/picture.php?albumid=2995&amp;pictureid=29044&amp;thumb=1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aquaforum.ua/picture.php?albumid=2995&amp;pictureid=29044&amp;thumb=1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4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же самое, только чуть другой ракурс: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18525A13" wp14:editId="2A56511D">
            <wp:simplePos x="0" y="0"/>
            <wp:positionH relativeFrom="column">
              <wp:posOffset>2310417</wp:posOffset>
            </wp:positionH>
            <wp:positionV relativeFrom="paragraph">
              <wp:posOffset>574675</wp:posOffset>
            </wp:positionV>
            <wp:extent cx="2131200" cy="1972800"/>
            <wp:effectExtent l="0" t="0" r="2540" b="8890"/>
            <wp:wrapNone/>
            <wp:docPr id="33" name="Рисунок 33" descr="http://www.aquaforum.ua/picture.php?albumid=2995&amp;pictureid=29043&amp;thumb=1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quaforum.ua/picture.php?albumid=2995&amp;pictureid=29043&amp;thumb=1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Пришло время установить лампу. С краев, там, где лампа будет контактировать с </w:t>
      </w:r>
      <w:proofErr w:type="spell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гермовводами</w:t>
      </w:r>
      <w:proofErr w:type="spell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наматываем фольгу - чтобы резиновые прокладки </w:t>
      </w:r>
      <w:proofErr w:type="spell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гермовводов</w:t>
      </w:r>
      <w:proofErr w:type="spell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портили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сь. 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4C728094" wp14:editId="5FBB8CB3">
            <wp:simplePos x="0" y="0"/>
            <wp:positionH relativeFrom="column">
              <wp:posOffset>1280160</wp:posOffset>
            </wp:positionH>
            <wp:positionV relativeFrom="paragraph">
              <wp:posOffset>762000</wp:posOffset>
            </wp:positionV>
            <wp:extent cx="4557600" cy="2520000"/>
            <wp:effectExtent l="0" t="0" r="0" b="0"/>
            <wp:wrapNone/>
            <wp:docPr id="34" name="Рисунок 34" descr="http://www.aquaforum.ua/picture.php?albumid=2995&amp;pictureid=29042&amp;thumb=1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aquaforum.ua/picture.php?albumid=2995&amp;pictureid=29042&amp;thumb=1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6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Девайс с лампой. Кстати, пришел к выводу, что длину стерилизатора нужно выбирать с таким расчетом, чтоб </w:t>
      </w:r>
      <w:proofErr w:type="spell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гермовводы</w:t>
      </w:r>
      <w:proofErr w:type="spell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контактировали только со стеклом, а не с металлическими заглушками лампы (иначе вода может под них попадать):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39118E30" wp14:editId="71889523">
            <wp:simplePos x="0" y="0"/>
            <wp:positionH relativeFrom="column">
              <wp:posOffset>1524000</wp:posOffset>
            </wp:positionH>
            <wp:positionV relativeFrom="paragraph">
              <wp:posOffset>251460</wp:posOffset>
            </wp:positionV>
            <wp:extent cx="3790800" cy="2840400"/>
            <wp:effectExtent l="0" t="0" r="635" b="0"/>
            <wp:wrapNone/>
            <wp:docPr id="35" name="Рисунок 35" descr="http://www.aquaforum.ua/picture.php?albumid=2995&amp;pictureid=29041&amp;thumb=1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aquaforum.ua/picture.php?albumid=2995&amp;pictureid=29041&amp;thumb=1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800" cy="28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Девайс с лампой - другой ракурс: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1FCE476B" wp14:editId="47969655">
            <wp:simplePos x="0" y="0"/>
            <wp:positionH relativeFrom="column">
              <wp:posOffset>1684020</wp:posOffset>
            </wp:positionH>
            <wp:positionV relativeFrom="paragraph">
              <wp:posOffset>755650</wp:posOffset>
            </wp:positionV>
            <wp:extent cx="3556800" cy="2534400"/>
            <wp:effectExtent l="0" t="0" r="5715" b="0"/>
            <wp:wrapNone/>
            <wp:docPr id="36" name="Рисунок 36" descr="http://www.aquaforum.ua/picture.php?albumid=2995&amp;pictureid=29040&amp;thumb=1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aquaforum.ua/picture.php?albumid=2995&amp;pictureid=29040&amp;thumb=1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00" cy="2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супер-</w:t>
      </w:r>
      <w:proofErr w:type="spell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пуппер</w:t>
      </w:r>
      <w:proofErr w:type="spell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надежного соединения трубки с переходником фиксируем его таким хомутиком. Для маленьких </w:t>
      </w:r>
      <w:proofErr w:type="spell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девайсиков</w:t>
      </w:r>
      <w:proofErr w:type="spell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(где давление воды небольшое) в этом необходимости нет, а вот в случае мощных </w:t>
      </w:r>
      <w:proofErr w:type="spell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внешников</w:t>
      </w:r>
      <w:proofErr w:type="spell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у меня - рассчитанных на 150 литров) в этом есть необходимость: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Девайс собран, подключен и готов работать :-)</w:t>
      </w:r>
      <w:proofErr w:type="gramEnd"/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77121923" wp14:editId="0C5B40E4">
            <wp:simplePos x="0" y="0"/>
            <wp:positionH relativeFrom="column">
              <wp:posOffset>1257300</wp:posOffset>
            </wp:positionH>
            <wp:positionV relativeFrom="paragraph">
              <wp:posOffset>106680</wp:posOffset>
            </wp:positionV>
            <wp:extent cx="4366260" cy="2623820"/>
            <wp:effectExtent l="0" t="0" r="0" b="5080"/>
            <wp:wrapNone/>
            <wp:docPr id="37" name="Рисунок 37" descr="http://www.aquaforum.ua/picture.php?albumid=2995&amp;pictureid=29039&amp;thumb=1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aquaforum.ua/picture.php?albumid=2995&amp;pictureid=29039&amp;thumb=1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23D510F8" wp14:editId="3FF8BF07">
            <wp:simplePos x="0" y="0"/>
            <wp:positionH relativeFrom="column">
              <wp:posOffset>2575560</wp:posOffset>
            </wp:positionH>
            <wp:positionV relativeFrom="paragraph">
              <wp:posOffset>358140</wp:posOffset>
            </wp:positionV>
            <wp:extent cx="3578225" cy="2775585"/>
            <wp:effectExtent l="0" t="0" r="3175" b="5715"/>
            <wp:wrapNone/>
            <wp:docPr id="38" name="Рисунок 38" descr="http://www.aquaforum.ua/picture.php?albumid=2914&amp;pictureid=29160&amp;thumb=1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aquaforum.ua/picture.php?albumid=2914&amp;pictureid=29160&amp;thumb=1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8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44C54D94" wp14:editId="603DFF08">
            <wp:simplePos x="0" y="0"/>
            <wp:positionH relativeFrom="column">
              <wp:posOffset>563880</wp:posOffset>
            </wp:positionH>
            <wp:positionV relativeFrom="paragraph">
              <wp:posOffset>358140</wp:posOffset>
            </wp:positionV>
            <wp:extent cx="1706245" cy="2764790"/>
            <wp:effectExtent l="0" t="0" r="8255" b="0"/>
            <wp:wrapNone/>
            <wp:docPr id="39" name="Рисунок 39" descr="http://www.aquaforum.ua/picture.php?albumid=2914&amp;pictureid=29161&amp;thumb=1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aquaforum.ua/picture.php?albumid=2914&amp;pictureid=29161&amp;thumb=1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прикрепить к стенке держателями </w:t>
      </w:r>
      <w:proofErr w:type="gram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ПВХ-трубы (а держатели - </w:t>
      </w:r>
      <w:proofErr w:type="spell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саморезами</w:t>
      </w:r>
      <w:proofErr w:type="spell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Красиво смотрится, как трубки светятся: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B5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Делал стерилизатор под Т5 лампу 8Вт. 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надежность и безопасность.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 на форуме варианты с пластиковыми переходниками под воду - честно говоря, меня это настораживает. К тому же, насколько мне известно, нет пластиковых переходников под шланги меньше 12 мм. А переходники из нержавейки можно делать даже для трубок на 8 мм. К тому же металл, как можно догадатьс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более надежен, чем пластик.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Теперь о деньгах.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Труба - 200 рублей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метра. Знач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ит, четверть метра - почти 50 рублей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Токарь взял за 2 комплекта (2 трубы, 2х2 штуцера) + 2 комплект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штуцеров для реактора СО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- 400 рублей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что за 1 комплект для стерил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изатора примерно можно ожидать 20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Гермовводы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- 50 рублей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Фум</w:t>
      </w:r>
      <w:proofErr w:type="spell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рублей. </w:t>
      </w:r>
    </w:p>
    <w:p w:rsidR="002340B5" w:rsidRPr="00800FD6" w:rsidRDefault="002340B5" w:rsidP="0023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Посчитаем на этом этапе: труба, обработка, </w:t>
      </w:r>
      <w:proofErr w:type="spell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гермовводы</w:t>
      </w:r>
      <w:proofErr w:type="spell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Осталась</w:t>
      </w:r>
      <w:proofErr w:type="spell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бактерицидная лампа, </w:t>
      </w:r>
      <w:proofErr w:type="spell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эпра</w:t>
      </w:r>
      <w:proofErr w:type="spell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провода,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такты. Тут возможны варианты. Лампа - 400 рублей</w:t>
      </w:r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Эпра</w:t>
      </w:r>
      <w:proofErr w:type="spell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Тоже много вариантов. Самый простой вариант - взять </w:t>
      </w:r>
      <w:proofErr w:type="spell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эпра</w:t>
      </w:r>
      <w:proofErr w:type="spell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экономки, напаять </w:t>
      </w:r>
      <w:proofErr w:type="spell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пропода</w:t>
      </w:r>
      <w:proofErr w:type="spell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соответствующие контакты - и готово. Не очень красиво получится. Да и минус: если не будет нагрузки (или контакт плохой, или лампа сгорела) - </w:t>
      </w:r>
      <w:proofErr w:type="spellStart"/>
      <w:proofErr w:type="gramStart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эпра</w:t>
      </w:r>
      <w:proofErr w:type="spellEnd"/>
      <w:proofErr w:type="gram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сгорит. Считаем грубо - 100 рублей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лампы дали друзья на компьютерной фирме - это из компьютера разъемы питания. Разъемы эти вставляются во все внешние устройства (D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VD-ROM-ы, винчестеры и т.д.). </w:t>
      </w:r>
      <w:r w:rsidR="00800F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считайте.</w:t>
      </w:r>
      <w:r w:rsidR="00800FD6" w:rsidRPr="0080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FD6">
        <w:rPr>
          <w:rFonts w:ascii="Times New Roman" w:eastAsia="Times New Roman" w:hAnsi="Times New Roman" w:cs="Times New Roman"/>
          <w:sz w:val="24"/>
          <w:szCs w:val="24"/>
          <w:lang w:eastAsia="ru-RU"/>
        </w:rPr>
        <w:t>400 + 100 = 500 + 350 = 850рублей.</w:t>
      </w:r>
      <w:r w:rsidR="00800FD6" w:rsidRPr="0080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держатели для ПВХ трубы по 15 рублей за штуку. Итого – 880 рублей.</w:t>
      </w:r>
      <w:r w:rsidR="00962007" w:rsidRPr="0024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07" w:rsidRPr="002438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4A34CA" wp14:editId="4ED7DE5B">
            <wp:extent cx="152400" cy="152400"/>
            <wp:effectExtent l="0" t="0" r="0" b="0"/>
            <wp:docPr id="1" name="Рисунок 1" descr="http://www.aquaforum.ua/images/smilies/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aquaforum.ua/images/smilies/smile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40B5" w:rsidRPr="00800FD6" w:rsidSect="00E20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4D"/>
    <w:rsid w:val="000811FC"/>
    <w:rsid w:val="00123AA7"/>
    <w:rsid w:val="002340B5"/>
    <w:rsid w:val="0024388F"/>
    <w:rsid w:val="002D3E05"/>
    <w:rsid w:val="004E454D"/>
    <w:rsid w:val="0053425A"/>
    <w:rsid w:val="00800FD6"/>
    <w:rsid w:val="00856DC6"/>
    <w:rsid w:val="00932E12"/>
    <w:rsid w:val="00962007"/>
    <w:rsid w:val="009E58BD"/>
    <w:rsid w:val="00AB20A8"/>
    <w:rsid w:val="00B31865"/>
    <w:rsid w:val="00E2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aquaforum.ua/picture.php?albumid=2914&amp;pictureid=291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quaforum.ua/picture.php?albumid=2995&amp;pictureid=29047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7" Type="http://schemas.openxmlformats.org/officeDocument/2006/relationships/hyperlink" Target="http://www.aquaforum.ua/picture.php?albumid=2995&amp;pictureid=29054" TargetMode="External"/><Relationship Id="rId12" Type="http://schemas.openxmlformats.org/officeDocument/2006/relationships/hyperlink" Target="http://www.aquaforum.ua/picture.php?albumid=2995&amp;pictureid=29051" TargetMode="External"/><Relationship Id="rId17" Type="http://schemas.openxmlformats.org/officeDocument/2006/relationships/hyperlink" Target="http://www.aquaforum.ua/picture.php?albumid=2995&amp;pictureid=29049" TargetMode="External"/><Relationship Id="rId25" Type="http://schemas.openxmlformats.org/officeDocument/2006/relationships/hyperlink" Target="http://www.aquaforum.ua/picture.php?albumid=2995&amp;pictureid=29045" TargetMode="External"/><Relationship Id="rId33" Type="http://schemas.openxmlformats.org/officeDocument/2006/relationships/hyperlink" Target="http://www.aquaforum.ua/picture.php?albumid=2995&amp;pictureid=29041" TargetMode="External"/><Relationship Id="rId38" Type="http://schemas.openxmlformats.org/officeDocument/2006/relationships/image" Target="media/image17.jpeg"/><Relationship Id="rId2" Type="http://schemas.microsoft.com/office/2007/relationships/stylesWithEffects" Target="stylesWithEffects.xml"/><Relationship Id="rId16" Type="http://schemas.openxmlformats.org/officeDocument/2006/relationships/hyperlink" Target="http://www.aquatek.com.ua/index.php?productID=320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://www.aquaforum.ua/picture.php?albumid=2995&amp;pictureid=29043" TargetMode="External"/><Relationship Id="rId41" Type="http://schemas.openxmlformats.org/officeDocument/2006/relationships/hyperlink" Target="http://www.aquaforum.ua/picture.php?albumid=2914&amp;pictureid=2916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aquaforum.ua/picture.php?albumid=2995&amp;pictureid=29039" TargetMode="External"/><Relationship Id="rId40" Type="http://schemas.openxmlformats.org/officeDocument/2006/relationships/image" Target="media/image18.jpeg"/><Relationship Id="rId45" Type="http://schemas.openxmlformats.org/officeDocument/2006/relationships/theme" Target="theme/theme1.xml"/><Relationship Id="rId5" Type="http://schemas.openxmlformats.org/officeDocument/2006/relationships/hyperlink" Target="http://www.aquaforum.ua/picture.php?albumid=2995&amp;pictureid=29055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://www.aquaforum.ua/picture.php?albumid=2995&amp;pictureid=29046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www.aquaforum.ua/picture.php?albumid=2995&amp;pictureid=29048" TargetMode="External"/><Relationship Id="rId31" Type="http://schemas.openxmlformats.org/officeDocument/2006/relationships/hyperlink" Target="http://www.aquaforum.ua/picture.php?albumid=2995&amp;pictureid=2904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quaforum.ua/picture.php?albumid=2995&amp;pictureid=29053" TargetMode="External"/><Relationship Id="rId14" Type="http://schemas.openxmlformats.org/officeDocument/2006/relationships/hyperlink" Target="http://www.aquaforum.ua/picture.php?albumid=2995&amp;pictureid=29050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www.aquaforum.ua/picture.php?albumid=2995&amp;pictureid=29044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aquaforum.ua/picture.php?albumid=2995&amp;pictureid=29040" TargetMode="External"/><Relationship Id="rId43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2013-01-23T21:48:00Z</dcterms:created>
  <dcterms:modified xsi:type="dcterms:W3CDTF">2013-01-23T21:50:00Z</dcterms:modified>
</cp:coreProperties>
</file>