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21" w:rsidRDefault="006C00CE">
      <w:pPr>
        <w:spacing w:line="1" w:lineRule="atLeast"/>
      </w:pPr>
      <w:r>
        <w:pict>
          <v:shapetype id="st_0_0" o:spid="_x0000_m1471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0_0" o:spid="_x0000_s1322" type="#st_0_0" style="position:absolute;margin-left:1.65pt;margin-top:0;width:506.7pt;height:14.35pt;z-index:25168179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:rsidR="00A5606E" w:rsidRDefault="00A5606E">
                  <w:pPr>
                    <w:pStyle w:val="Style"/>
                    <w:spacing w:line="187" w:lineRule="atLeast"/>
                    <w:ind w:left="28"/>
                    <w:textAlignment w:val="baseline"/>
                  </w:pPr>
                  <w:r>
                    <w:rPr>
                      <w:rFonts w:ascii="Arial" w:eastAsia="Arial" w:hAnsi="Arial" w:cs="Arial"/>
                      <w:sz w:val="17"/>
                      <w:szCs w:val="17"/>
                    </w:rPr>
                    <w:t>46</w:t>
                  </w:r>
                </w:p>
              </w:txbxContent>
            </v:textbox>
            <w10:wrap anchorx="margin" anchory="margin"/>
          </v:shape>
        </w:pict>
      </w:r>
    </w:p>
    <w:p w:rsidR="00233221" w:rsidRDefault="00BF6B2F">
      <w:pPr>
        <w:pStyle w:val="Style"/>
        <w:spacing w:line="1" w:lineRule="atLeast"/>
      </w:pPr>
      <w:r>
        <w:rPr>
          <w:noProof/>
        </w:rPr>
        <w:drawing>
          <wp:anchor distT="0" distB="0" distL="114300" distR="114300" simplePos="0" relativeHeight="25148211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131445</wp:posOffset>
            </wp:positionV>
            <wp:extent cx="36195" cy="7677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3221" w:rsidRDefault="006C00CE">
      <w:pPr>
        <w:spacing w:line="1" w:lineRule="atLeast"/>
      </w:pPr>
      <w:r>
        <w:pict>
          <v:shapetype id="st_0_2" o:spid="_x0000_m1470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0_2" o:spid="_x0000_s1320" type="#st_0_2" style="position:absolute;margin-left:15.1pt;margin-top:27.35pt;width:493.3pt;height:29.95pt;z-index:25168281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:rsidR="00A5606E" w:rsidRPr="00E1485D" w:rsidRDefault="00A5606E" w:rsidP="00E1485D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E1485D">
                    <w:rPr>
                      <w:rFonts w:ascii="Times New Roman" w:eastAsia="MS PMincho" w:hAnsi="Times New Roman" w:cs="Times New Roman"/>
                      <w:b/>
                      <w:sz w:val="32"/>
                      <w:szCs w:val="32"/>
                    </w:rPr>
                    <w:t>Осмотр перед использованием трактора (ежедневный осмотр)</w:t>
                  </w:r>
                </w:p>
              </w:txbxContent>
            </v:textbox>
            <w10:wrap anchorx="margin" anchory="margin"/>
          </v:shape>
        </w:pict>
      </w:r>
    </w:p>
    <w:p w:rsidR="00233221" w:rsidRDefault="006C00CE">
      <w:pPr>
        <w:spacing w:line="1" w:lineRule="atLeast"/>
      </w:pPr>
      <w:r>
        <w:pict>
          <v:shapetype id="st_0_3" o:spid="_x0000_m1469" coordsize="21600,21600" o:spt="202" path="m,l,21600r21600,l21600,xe">
            <v:stroke joinstyle="round"/>
            <v:path gradientshapeok="f" o:connecttype="segments"/>
          </v:shapetype>
        </w:pict>
      </w:r>
    </w:p>
    <w:p w:rsidR="00233221" w:rsidRDefault="006C00CE">
      <w:pPr>
        <w:spacing w:line="1" w:lineRule="atLeast"/>
      </w:pPr>
      <w:r>
        <w:pict>
          <v:shapetype id="st_0_4" o:spid="_x0000_m1468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0_4" o:spid="_x0000_s1316" type="#st_0_4" style="position:absolute;margin-left:264.95pt;margin-top:57.3pt;width:243.45pt;height:167.65pt;z-index:25168486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:rsidR="00A5606E" w:rsidRPr="00E1485D" w:rsidRDefault="00A5606E" w:rsidP="00E1485D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E1485D">
                    <w:rPr>
                      <w:rFonts w:ascii="Times New Roman" w:eastAsia="MS PMincho" w:hAnsi="Times New Roman" w:cs="Times New Roman"/>
                    </w:rPr>
                    <w:t>* Следуйте приведенным ниже инструкциям, когда открываете крышки вокруг двигателя для осмотра и технического обслуживания.</w:t>
                  </w:r>
                </w:p>
                <w:p w:rsidR="00A5606E" w:rsidRPr="00E1485D" w:rsidRDefault="00A5606E" w:rsidP="00E1485D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E1485D">
                    <w:rPr>
                      <w:rFonts w:ascii="Times New Roman" w:eastAsia="MS PMincho" w:hAnsi="MS PMincho" w:cs="Times New Roman"/>
                    </w:rPr>
                    <w:t>〇</w:t>
                  </w:r>
                  <w:r w:rsidRPr="00E1485D">
                    <w:rPr>
                      <w:rFonts w:ascii="Times New Roman" w:eastAsia="MS PMincho" w:hAnsi="Times New Roman" w:cs="Times New Roman"/>
                    </w:rPr>
                    <w:t xml:space="preserve"> Открыть через 30 минут после остановки двигателя.</w:t>
                  </w:r>
                </w:p>
                <w:p w:rsidR="00A5606E" w:rsidRPr="00E1485D" w:rsidRDefault="00A5606E" w:rsidP="00E1485D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E1485D">
                    <w:rPr>
                      <w:rFonts w:ascii="Times New Roman" w:eastAsia="MS PMincho" w:hAnsi="MS PMincho" w:cs="Times New Roman"/>
                    </w:rPr>
                    <w:t>〇</w:t>
                  </w:r>
                  <w:r w:rsidRPr="00E1485D">
                    <w:rPr>
                      <w:rFonts w:ascii="Times New Roman" w:eastAsia="MS PMincho" w:hAnsi="Times New Roman" w:cs="Times New Roman"/>
                    </w:rPr>
                    <w:t xml:space="preserve"> Прикасаясь к внутренней части во время осмотра или регулировки, убедитесь, что нет риска ожогов.</w:t>
                  </w:r>
                </w:p>
                <w:p w:rsidR="00A5606E" w:rsidRPr="00E1485D" w:rsidRDefault="00A5606E" w:rsidP="00E1485D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E1485D">
                    <w:rPr>
                      <w:rFonts w:ascii="Times New Roman" w:eastAsia="MS PMincho" w:hAnsi="Times New Roman" w:cs="Times New Roman"/>
                    </w:rPr>
                    <w:t>* Не используйте ротацию со снятыми защитными крышками. Если он потерян или поврежден, замените его.</w:t>
                  </w:r>
                </w:p>
                <w:p w:rsidR="00A5606E" w:rsidRPr="00E1485D" w:rsidRDefault="00A5606E" w:rsidP="00E1485D">
                  <w:pPr>
                    <w:rPr>
                      <w:rFonts w:ascii="Times New Roman" w:hAnsi="Times New Roman" w:cs="Times New Roman"/>
                    </w:rPr>
                  </w:pPr>
                  <w:r w:rsidRPr="00E1485D">
                    <w:rPr>
                      <w:rFonts w:ascii="Times New Roman" w:eastAsia="MS PMincho" w:hAnsi="Times New Roman" w:cs="Times New Roman"/>
                    </w:rPr>
                    <w:t>Это может привести к несчастному случаю или травме.</w:t>
                  </w:r>
                </w:p>
              </w:txbxContent>
            </v:textbox>
            <w10:wrap anchorx="margin" anchory="margin"/>
          </v:shape>
        </w:pict>
      </w:r>
      <w:r>
        <w:pict>
          <v:shape id="sh_0_3" o:spid="_x0000_s1318" type="#st_0_3" style="position:absolute;margin-left:1.2pt;margin-top:57.3pt;width:242.25pt;height:303.55pt;z-index:25168384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:rsidR="00A5606E" w:rsidRPr="00E1485D" w:rsidRDefault="00A5606E" w:rsidP="00E1485D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E1485D">
                    <w:rPr>
                      <w:rFonts w:ascii="Times New Roman" w:eastAsia="MS PMincho" w:hAnsi="Times New Roman" w:cs="Times New Roman"/>
                    </w:rPr>
                    <w:t>Важно всегда быть в курсе состояния машины, чтобы предотвратить поломки. Выполняйте ежедневные проверки каждый день.</w:t>
                  </w:r>
                </w:p>
                <w:p w:rsidR="00A5606E" w:rsidRPr="00E1485D" w:rsidRDefault="00A5606E" w:rsidP="00E1485D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E1485D">
                    <w:rPr>
                      <w:rFonts w:ascii="Times New Roman" w:eastAsia="MS PMincho" w:hAnsi="Times New Roman" w:cs="Times New Roman"/>
                    </w:rPr>
                    <w:t xml:space="preserve">[Подробнее о методах проверки </w:t>
                  </w:r>
                  <w:proofErr w:type="gramStart"/>
                  <w:r w:rsidRPr="00E1485D">
                    <w:rPr>
                      <w:rFonts w:ascii="Times New Roman" w:eastAsia="MS PMincho" w:hAnsi="Times New Roman" w:cs="Times New Roman"/>
                    </w:rPr>
                    <w:t>см</w:t>
                  </w:r>
                  <w:proofErr w:type="gramEnd"/>
                  <w:r w:rsidRPr="00E1485D">
                    <w:rPr>
                      <w:rFonts w:ascii="Times New Roman" w:eastAsia="MS PMincho" w:hAnsi="Times New Roman" w:cs="Times New Roman"/>
                    </w:rPr>
                    <w:t>. «Простой уход за трактором и его обработка».]</w:t>
                  </w:r>
                </w:p>
                <w:p w:rsidR="00A5606E" w:rsidRPr="00E1485D" w:rsidRDefault="00A5606E" w:rsidP="00E1485D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E1485D">
                    <w:rPr>
                      <w:rFonts w:ascii="Times New Roman" w:eastAsia="MS PMincho" w:hAnsi="Times New Roman" w:cs="Times New Roman"/>
                    </w:rPr>
                    <w:t>AIIEI</w:t>
                  </w:r>
                </w:p>
                <w:p w:rsidR="00A5606E" w:rsidRPr="00E1485D" w:rsidRDefault="00A5606E" w:rsidP="00E1485D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E1485D">
                    <w:rPr>
                      <w:rFonts w:ascii="Times New Roman" w:eastAsia="MS PMincho" w:hAnsi="Times New Roman" w:cs="Times New Roman"/>
                    </w:rPr>
                    <w:t>* Тормоз, сцепление, рулевое управление и безопасность перед поездкой</w:t>
                  </w:r>
                </w:p>
                <w:p w:rsidR="00A5606E" w:rsidRPr="00E1485D" w:rsidRDefault="00A5606E" w:rsidP="00E1485D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E1485D">
                    <w:rPr>
                      <w:rFonts w:ascii="Times New Roman" w:eastAsia="MS PMincho" w:hAnsi="Times New Roman" w:cs="Times New Roman"/>
                    </w:rPr>
                    <w:t>Выполняйте ежедневные проверки оборудования и заменяйте любые изношенные или поврежденные детали. Также периодически проверяйте, чтобы порт и гайка не были ослаблены.</w:t>
                  </w:r>
                </w:p>
                <w:p w:rsidR="00A5606E" w:rsidRPr="00E1485D" w:rsidRDefault="00A5606E" w:rsidP="00E1485D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E1485D">
                    <w:rPr>
                      <w:rFonts w:ascii="Times New Roman" w:eastAsia="MS PMincho" w:hAnsi="Times New Roman" w:cs="Times New Roman"/>
                    </w:rPr>
                    <w:t>* При проверке обязательно заглушите двигатель и опустите рабочий инструмент.</w:t>
                  </w:r>
                </w:p>
                <w:p w:rsidR="00A5606E" w:rsidRPr="00E1485D" w:rsidRDefault="00A5606E" w:rsidP="00E1485D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E1485D">
                    <w:rPr>
                      <w:rFonts w:ascii="Times New Roman" w:eastAsia="MS PMincho" w:hAnsi="Times New Roman" w:cs="Times New Roman"/>
                    </w:rPr>
                    <w:t>* Не используйте сигареты или открытое пламя при заправке.</w:t>
                  </w:r>
                </w:p>
                <w:p w:rsidR="00A5606E" w:rsidRPr="00E1485D" w:rsidRDefault="00A5606E" w:rsidP="00E1485D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E1485D">
                    <w:rPr>
                      <w:rFonts w:ascii="Times New Roman" w:eastAsia="MS PMincho" w:hAnsi="Times New Roman" w:cs="Times New Roman"/>
                    </w:rPr>
                    <w:t>* Если разлито топливо или масло, тщательно вытрите его.</w:t>
                  </w:r>
                </w:p>
                <w:p w:rsidR="00A5606E" w:rsidRPr="00E1485D" w:rsidRDefault="00A5606E" w:rsidP="00E1485D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E1485D">
                    <w:rPr>
                      <w:rFonts w:ascii="Times New Roman" w:eastAsia="MS PMincho" w:hAnsi="Times New Roman" w:cs="Times New Roman"/>
                    </w:rPr>
                    <w:t>* Никогда не открывайте крышку давления радиатора во время работы или сразу после остановки. Горячая вода может выдуть и вызвать ожоги.</w:t>
                  </w:r>
                </w:p>
                <w:p w:rsidR="00A5606E" w:rsidRPr="00E1485D" w:rsidRDefault="00A5606E" w:rsidP="00E1485D">
                  <w:pPr>
                    <w:rPr>
                      <w:rFonts w:ascii="Times New Roman" w:hAnsi="Times New Roman" w:cs="Times New Roman"/>
                    </w:rPr>
                  </w:pPr>
                  <w:r w:rsidRPr="00E1485D">
                    <w:rPr>
                      <w:rFonts w:ascii="Times New Roman" w:eastAsia="MS PMincho" w:hAnsi="Times New Roman" w:cs="Times New Roman"/>
                    </w:rPr>
                    <w:t>■ Выполните проверки в следующем порядке.</w:t>
                  </w:r>
                </w:p>
              </w:txbxContent>
            </v:textbox>
            <w10:wrap anchorx="margin" anchory="margin"/>
          </v:shape>
        </w:pict>
      </w:r>
    </w:p>
    <w:p w:rsidR="00233221" w:rsidRDefault="006C00CE">
      <w:pPr>
        <w:spacing w:line="1" w:lineRule="atLeast"/>
      </w:pPr>
      <w:r>
        <w:pict>
          <v:shapetype id="st_0_5" o:spid="_x0000_m1467" coordsize="21600,21600" o:spt="202" path="m,l,21600r21600,l21600,xe">
            <v:stroke joinstyle="round"/>
            <v:path gradientshapeok="f" o:connecttype="segments"/>
          </v:shapetype>
        </w:pict>
      </w:r>
    </w:p>
    <w:p w:rsidR="00233221" w:rsidRDefault="006C00CE">
      <w:pPr>
        <w:spacing w:line="1" w:lineRule="atLeast"/>
      </w:pPr>
      <w:r>
        <w:pict>
          <v:shapetype id="st_0_6" o:spid="_x0000_m1466" coordsize="21600,21600" o:spt="202" path="m,l,21600r21600,l21600,xe">
            <v:stroke joinstyle="round"/>
            <v:path gradientshapeok="f" o:connecttype="segments"/>
          </v:shapetype>
        </w:pict>
      </w:r>
    </w:p>
    <w:p w:rsidR="00233221" w:rsidRDefault="006C00CE">
      <w:pPr>
        <w:spacing w:line="1" w:lineRule="atLeast"/>
      </w:pPr>
      <w:r>
        <w:pict>
          <v:shapetype id="st_0_7" o:spid="_x0000_m1465" coordsize="21600,21600" o:spt="202" path="m,l,21600r21600,l21600,xe">
            <v:stroke joinstyle="round"/>
            <v:path gradientshapeok="f" o:connecttype="segments"/>
          </v:shapetype>
        </w:pict>
      </w:r>
    </w:p>
    <w:p w:rsidR="00233221" w:rsidRDefault="006C00CE">
      <w:pPr>
        <w:pStyle w:val="Style"/>
        <w:spacing w:line="1" w:lineRule="atLeast"/>
        <w:rPr>
          <w:sz w:val="22"/>
          <w:szCs w:val="22"/>
        </w:rPr>
        <w:sectPr w:rsidR="00233221">
          <w:type w:val="continuous"/>
          <w:pgSz w:w="11900" w:h="16840"/>
          <w:pgMar w:top="689" w:right="720" w:bottom="360" w:left="687" w:header="708" w:footer="708" w:gutter="0"/>
          <w:cols w:space="708"/>
        </w:sectPr>
      </w:pPr>
      <w:r w:rsidRPr="006C00CE">
        <w:pict>
          <v:shape id="sh_0_7" o:spid="_x0000_s1310" type="#st_0_7" style="position:absolute;margin-left:264.2pt;margin-top:331.55pt;width:268.45pt;height:351pt;z-index:251687936;mso-position-horizontal-relative:margin;mso-position-vertical-relative:margin;mso-width-relative:margin;mso-height-relative:margin" filled="f" stroked="f">
            <v:fill opacity="0"/>
            <v:textbox inset="0,0,2.5pt,0">
              <w:txbxContent>
                <w:p w:rsidR="00A5606E" w:rsidRPr="00A00245" w:rsidRDefault="00A5606E" w:rsidP="00A00245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A00245">
                    <w:rPr>
                      <w:rFonts w:ascii="Times New Roman" w:eastAsia="MS PMincho" w:hAnsi="Times New Roman" w:cs="Times New Roman"/>
                    </w:rPr>
                    <w:t>• Мигает мигающая лампа ● Работа рупора</w:t>
                  </w:r>
                </w:p>
                <w:p w:rsidR="00A5606E" w:rsidRPr="00A00245" w:rsidRDefault="00A5606E" w:rsidP="00A00245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A00245">
                    <w:rPr>
                      <w:rFonts w:ascii="Times New Roman" w:eastAsia="MS PMincho" w:hAnsi="Times New Roman" w:cs="Times New Roman"/>
                    </w:rPr>
                    <w:t>● проекция зеркала заднего вида</w:t>
                  </w:r>
                </w:p>
                <w:p w:rsidR="00A5606E" w:rsidRDefault="00A5606E" w:rsidP="00A00245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A00245">
                    <w:rPr>
                      <w:rFonts w:ascii="Times New Roman" w:eastAsia="MS PMincho" w:hAnsi="Times New Roman" w:cs="Times New Roman"/>
                    </w:rPr>
                    <w:t xml:space="preserve">● Игра на педали тормоза • Игра на педали сцепления •  </w:t>
                  </w:r>
                  <w:proofErr w:type="spellStart"/>
                  <w:r w:rsidRPr="00A00245">
                    <w:rPr>
                      <w:rFonts w:ascii="Times New Roman" w:eastAsia="MS PMincho" w:hAnsi="Times New Roman" w:cs="Times New Roman"/>
                    </w:rPr>
                    <w:t>•</w:t>
                  </w:r>
                  <w:proofErr w:type="spellEnd"/>
                  <w:r w:rsidRPr="00A00245">
                    <w:rPr>
                      <w:rFonts w:ascii="Times New Roman" w:eastAsia="MS PMincho" w:hAnsi="Times New Roman" w:cs="Times New Roman"/>
                    </w:rPr>
                    <w:t xml:space="preserve"> Страница 59 </w:t>
                  </w:r>
                </w:p>
                <w:p w:rsidR="00A5606E" w:rsidRPr="00A00245" w:rsidRDefault="00A5606E" w:rsidP="00A00245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A00245">
                    <w:rPr>
                      <w:rFonts w:ascii="Times New Roman" w:eastAsia="MS PMincho" w:hAnsi="Times New Roman" w:cs="Times New Roman"/>
                    </w:rPr>
                    <w:t>● Дескриптор ручки</w:t>
                  </w:r>
                </w:p>
                <w:p w:rsidR="00A5606E" w:rsidRPr="00A00245" w:rsidRDefault="00A5606E" w:rsidP="00A00245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A00245">
                    <w:rPr>
                      <w:rFonts w:ascii="Times New Roman" w:eastAsia="MS PMincho" w:hAnsi="Times New Roman" w:cs="Times New Roman"/>
                    </w:rPr>
                    <w:t>• Гидравлический подъем с помощью рычага управления и опускания монтажного штифта навесного оборудования</w:t>
                  </w:r>
                </w:p>
                <w:p w:rsidR="00A5606E" w:rsidRPr="00A00245" w:rsidRDefault="00A5606E" w:rsidP="00A00245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A00245">
                    <w:rPr>
                      <w:rFonts w:ascii="Times New Roman" w:eastAsia="MS PMincho" w:hAnsi="Times New Roman" w:cs="Times New Roman"/>
                    </w:rPr>
                    <w:t>● Цвет выхлопных газов, ненормальный шум • ……………… стр. 0062</w:t>
                  </w:r>
                </w:p>
                <w:p w:rsidR="00A5606E" w:rsidRPr="00A00245" w:rsidRDefault="00A5606E" w:rsidP="00A00245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A00245">
                    <w:rPr>
                      <w:rFonts w:ascii="Times New Roman" w:eastAsia="MS PMincho" w:hAnsi="Times New Roman" w:cs="Times New Roman"/>
                    </w:rPr>
                    <w:t>(5) Запустите двигатель и замедлите</w:t>
                  </w:r>
                </w:p>
                <w:p w:rsidR="00A5606E" w:rsidRPr="00A00245" w:rsidRDefault="00A5606E" w:rsidP="00A00245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A00245">
                    <w:rPr>
                      <w:rFonts w:ascii="Times New Roman" w:eastAsia="MS PMincho" w:hAnsi="Times New Roman" w:cs="Times New Roman"/>
                    </w:rPr>
                    <w:t>● эффективность торможения, одиночный эффект</w:t>
                  </w:r>
                </w:p>
                <w:p w:rsidR="00A5606E" w:rsidRPr="00A00245" w:rsidRDefault="00A5606E" w:rsidP="00A00245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A00245">
                    <w:rPr>
                      <w:rFonts w:ascii="Times New Roman" w:eastAsia="MS PMincho" w:hAnsi="Times New Roman" w:cs="Times New Roman"/>
                    </w:rPr>
                    <w:t>● Обращайтесь с грузом, раскачивайтесь и снимайте его (6).</w:t>
                  </w:r>
                </w:p>
                <w:p w:rsidR="00A5606E" w:rsidRPr="00A00245" w:rsidRDefault="00A5606E" w:rsidP="00A00245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A00245">
                    <w:rPr>
                      <w:rFonts w:ascii="Times New Roman" w:eastAsia="MS PMincho" w:hAnsi="Times New Roman" w:cs="Times New Roman"/>
                    </w:rPr>
                    <w:t>● Крепежные болты и крепежные болты кулачкового вала ослаблены. ● Уровень масла в коробке передач.</w:t>
                  </w:r>
                </w:p>
                <w:p w:rsidR="00A5606E" w:rsidRPr="00A00245" w:rsidRDefault="00A5606E" w:rsidP="00A00245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A00245">
                    <w:rPr>
                      <w:rFonts w:ascii="Times New Roman" w:eastAsia="MS PMincho" w:hAnsi="Times New Roman" w:cs="Times New Roman"/>
                    </w:rPr>
                    <w:t>[Характеристики бокового привода] • ……</w:t>
                  </w:r>
                  <w:proofErr w:type="gramStart"/>
                  <w:r w:rsidRPr="00A00245">
                    <w:rPr>
                      <w:rFonts w:ascii="Times New Roman" w:eastAsia="MS PMincho" w:hAnsi="Times New Roman" w:cs="Times New Roman"/>
                    </w:rPr>
                    <w:t xml:space="preserve"> .</w:t>
                  </w:r>
                  <w:proofErr w:type="gramEnd"/>
                  <w:r w:rsidRPr="00A00245">
                    <w:rPr>
                      <w:rFonts w:ascii="Times New Roman" w:eastAsia="MS PMincho" w:hAnsi="Times New Roman" w:cs="Times New Roman"/>
                    </w:rPr>
                    <w:t>. стр. 55 • Уровень масла в кожухе цепи</w:t>
                  </w:r>
                </w:p>
                <w:p w:rsidR="00A5606E" w:rsidRPr="00A00245" w:rsidRDefault="00A5606E" w:rsidP="00A00245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A00245">
                    <w:rPr>
                      <w:rFonts w:ascii="Times New Roman" w:eastAsia="MS PMincho" w:hAnsi="Times New Roman" w:cs="Times New Roman"/>
                    </w:rPr>
                    <w:t>[Характеристики бокового привода] • ……</w:t>
                  </w:r>
                  <w:proofErr w:type="gramStart"/>
                  <w:r w:rsidRPr="00A00245">
                    <w:rPr>
                      <w:rFonts w:ascii="Times New Roman" w:eastAsia="MS PMincho" w:hAnsi="Times New Roman" w:cs="Times New Roman"/>
                    </w:rPr>
                    <w:t xml:space="preserve"> .</w:t>
                  </w:r>
                  <w:proofErr w:type="gramEnd"/>
                  <w:r w:rsidRPr="00A00245">
                    <w:rPr>
                      <w:rFonts w:ascii="Times New Roman" w:eastAsia="MS PMincho" w:hAnsi="Times New Roman" w:cs="Times New Roman"/>
                    </w:rPr>
                    <w:t>. стр. 55 • Уровень масла в поворотном корпусе</w:t>
                  </w:r>
                </w:p>
                <w:p w:rsidR="00A5606E" w:rsidRPr="00A00245" w:rsidRDefault="00A5606E" w:rsidP="00A00245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A00245">
                    <w:rPr>
                      <w:rFonts w:ascii="Times New Roman" w:eastAsia="MS PMincho" w:hAnsi="Times New Roman" w:cs="Times New Roman"/>
                    </w:rPr>
                    <w:t>[Спецификации центрального привода] ............ Стр. 55</w:t>
                  </w:r>
                  <w:proofErr w:type="gramStart"/>
                  <w:r w:rsidRPr="00A00245">
                    <w:rPr>
                      <w:rFonts w:ascii="Times New Roman" w:eastAsia="MS PMincho" w:hAnsi="Times New Roman" w:cs="Times New Roman"/>
                    </w:rPr>
                    <w:t xml:space="preserve"> • О</w:t>
                  </w:r>
                  <w:proofErr w:type="gramEnd"/>
                  <w:r w:rsidRPr="00A00245">
                    <w:rPr>
                      <w:rFonts w:ascii="Times New Roman" w:eastAsia="MS PMincho" w:hAnsi="Times New Roman" w:cs="Times New Roman"/>
                    </w:rPr>
                    <w:t>слабьте болты и гайки на каждой части ротации.</w:t>
                  </w:r>
                </w:p>
                <w:p w:rsidR="00A5606E" w:rsidRPr="00A00245" w:rsidRDefault="00A5606E" w:rsidP="00A00245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A00245">
                    <w:rPr>
                      <w:rFonts w:ascii="Times New Roman" w:eastAsia="MS PMincho" w:hAnsi="Times New Roman" w:cs="Times New Roman"/>
                    </w:rPr>
                    <w:t>● Универсальный шарнир</w:t>
                  </w:r>
                </w:p>
                <w:p w:rsidR="00A5606E" w:rsidRDefault="00A5606E" w:rsidP="00A00245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A00245">
                    <w:rPr>
                      <w:rFonts w:ascii="Times New Roman" w:eastAsia="MS PMincho" w:hAnsi="Times New Roman" w:cs="Times New Roman"/>
                    </w:rPr>
                    <w:t>Проверка заблокированного состояния масла</w:t>
                  </w:r>
                  <w:proofErr w:type="gramStart"/>
                  <w:r w:rsidRPr="00A00245">
                    <w:rPr>
                      <w:rFonts w:ascii="Times New Roman" w:eastAsia="MS PMincho" w:hAnsi="Times New Roman" w:cs="Times New Roman"/>
                    </w:rPr>
                    <w:t xml:space="preserve"> ....................................... </w:t>
                  </w:r>
                  <w:proofErr w:type="gramEnd"/>
                  <w:r w:rsidRPr="00A00245">
                    <w:rPr>
                      <w:rFonts w:ascii="Times New Roman" w:eastAsia="MS PMincho" w:hAnsi="Times New Roman" w:cs="Times New Roman"/>
                    </w:rPr>
                    <w:t xml:space="preserve">стр. 52 </w:t>
                  </w:r>
                </w:p>
                <w:p w:rsidR="00A5606E" w:rsidRPr="00A00245" w:rsidRDefault="00A5606E" w:rsidP="00A00245">
                  <w:pPr>
                    <w:rPr>
                      <w:rFonts w:ascii="Times New Roman" w:hAnsi="Times New Roman" w:cs="Times New Roman"/>
                    </w:rPr>
                  </w:pPr>
                  <w:r w:rsidRPr="00A00245">
                    <w:rPr>
                      <w:rFonts w:ascii="Times New Roman" w:eastAsia="MS PMincho" w:hAnsi="Times New Roman" w:cs="Times New Roman"/>
                    </w:rPr>
                    <w:t>● Утечка масла</w:t>
                  </w:r>
                </w:p>
              </w:txbxContent>
            </v:textbox>
            <w10:wrap anchorx="margin" anchory="margin"/>
          </v:shape>
        </w:pict>
      </w:r>
      <w:r w:rsidRPr="006C00CE">
        <w:pict>
          <v:shape id="sh_0_5" o:spid="_x0000_s1314" type="#st_0_5" style="position:absolute;margin-left:264.2pt;margin-top:224.95pt;width:244.15pt;height:99pt;z-index:251685888;mso-position-horizontal-relative:margin;mso-position-vertical-relative:margin;mso-width-relative:margin;mso-height-relative:margin" filled="f" stroked="f">
            <v:fill opacity="0"/>
            <v:textbox inset="0,0,2.5pt,0">
              <w:txbxContent>
                <w:p w:rsidR="00A5606E" w:rsidRPr="00F81BDE" w:rsidRDefault="00A5606E" w:rsidP="00F81BDE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F81BDE">
                    <w:rPr>
                      <w:rFonts w:ascii="Times New Roman" w:eastAsia="MS PMincho" w:hAnsi="Times New Roman" w:cs="Times New Roman"/>
                    </w:rPr>
                    <w:t>Заправка и замена</w:t>
                  </w:r>
                </w:p>
                <w:p w:rsidR="00A5606E" w:rsidRPr="00F81BDE" w:rsidRDefault="00A5606E" w:rsidP="00F81BDE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F81BDE">
                    <w:rPr>
                      <w:rFonts w:ascii="Times New Roman" w:eastAsia="MS PMincho" w:hAnsi="Times New Roman" w:cs="Times New Roman"/>
                    </w:rPr>
                    <w:t>* При осмотре располагайте трактор на горизонтальной поверхности. Если он наклонен, правильная сумма может не отображаться.</w:t>
                  </w:r>
                </w:p>
                <w:p w:rsidR="00A5606E" w:rsidRPr="00F81BDE" w:rsidRDefault="00A5606E" w:rsidP="00F81BDE">
                  <w:r w:rsidRPr="00F81BDE">
                    <w:rPr>
                      <w:rFonts w:ascii="Times New Roman" w:eastAsia="MS PMincho" w:hAnsi="Times New Roman" w:cs="Times New Roman"/>
                    </w:rPr>
                    <w:t xml:space="preserve">* Обязательно используйте ‘‘ </w:t>
                  </w:r>
                  <w:proofErr w:type="spellStart"/>
                  <w:r w:rsidRPr="00F81BDE">
                    <w:rPr>
                      <w:rFonts w:ascii="Times New Roman" w:eastAsia="MS PMincho" w:hAnsi="Times New Roman" w:cs="Times New Roman"/>
                    </w:rPr>
                    <w:t>Kupota</w:t>
                  </w:r>
                  <w:proofErr w:type="spellEnd"/>
                  <w:r w:rsidRPr="00F81BDE">
                    <w:rPr>
                      <w:rFonts w:ascii="Times New Roman" w:eastAsia="MS PMincho" w:hAnsi="Times New Roman" w:cs="Times New Roman"/>
                    </w:rPr>
                    <w:t xml:space="preserve"> </w:t>
                  </w:r>
                  <w:proofErr w:type="spellStart"/>
                  <w:r w:rsidRPr="00F81BDE">
                    <w:rPr>
                      <w:rFonts w:ascii="Times New Roman" w:eastAsia="MS PMincho" w:hAnsi="Times New Roman" w:cs="Times New Roman"/>
                    </w:rPr>
                    <w:t>Pure</w:t>
                  </w:r>
                  <w:proofErr w:type="spellEnd"/>
                  <w:r w:rsidRPr="00F81BDE">
                    <w:rPr>
                      <w:rFonts w:ascii="Times New Roman" w:eastAsia="MS PMincho" w:hAnsi="Times New Roman" w:cs="Times New Roman"/>
                    </w:rPr>
                    <w:t xml:space="preserve"> </w:t>
                  </w:r>
                  <w:proofErr w:type="spellStart"/>
                  <w:r w:rsidRPr="00F81BDE">
                    <w:rPr>
                      <w:rFonts w:ascii="Times New Roman" w:eastAsia="MS PMincho" w:hAnsi="Times New Roman" w:cs="Times New Roman"/>
                    </w:rPr>
                    <w:t>Oil</w:t>
                  </w:r>
                  <w:proofErr w:type="spellEnd"/>
                  <w:r w:rsidRPr="00F81BDE">
                    <w:rPr>
                      <w:rFonts w:ascii="Times New Roman" w:eastAsia="MS PMincho" w:hAnsi="Times New Roman" w:cs="Times New Roman"/>
                    </w:rPr>
                    <w:t xml:space="preserve"> ’для моторного масла, миссионерского масла и трансмиссионного</w:t>
                  </w:r>
                  <w:r w:rsidRPr="00F81BDE">
                    <w:rPr>
                      <w:rFonts w:ascii="MS PMincho" w:eastAsia="MS PMincho" w:hAnsi="MS PMincho" w:cs="MS PMincho"/>
                      <w:sz w:val="19"/>
                      <w:szCs w:val="19"/>
                    </w:rPr>
                    <w:t xml:space="preserve"> масла.</w:t>
                  </w:r>
                </w:p>
              </w:txbxContent>
            </v:textbox>
            <w10:wrap anchorx="margin" anchory="margin"/>
          </v:shape>
        </w:pict>
      </w:r>
      <w:r w:rsidRPr="006C00CE">
        <w:pict>
          <v:shape id="sh_0_6" o:spid="_x0000_s1312" type="#st_0_6" style="position:absolute;margin-left:1.2pt;margin-top:372pt;width:241.75pt;height:404.75pt;z-index:25168691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:rsidR="00A5606E" w:rsidRPr="00A00245" w:rsidRDefault="00A5606E" w:rsidP="00A00245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A00245">
                    <w:rPr>
                      <w:rFonts w:ascii="Times New Roman" w:eastAsia="MS PMincho" w:hAnsi="Times New Roman" w:cs="Times New Roman"/>
                    </w:rPr>
                    <w:t>(1) Там, где произошла неисправность во время предыдущего использования (2) Прогулка вокруг трактора</w:t>
                  </w:r>
                </w:p>
                <w:p w:rsidR="00A5606E" w:rsidRPr="00A00245" w:rsidRDefault="00A5606E" w:rsidP="00A00245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A00245">
                    <w:rPr>
                      <w:rFonts w:ascii="Times New Roman" w:eastAsia="MS PMincho" w:hAnsi="Times New Roman" w:cs="Times New Roman"/>
                    </w:rPr>
                    <w:t>• Фары, грязь и повреждения ламп • Грязь и повреждение номерного знака</w:t>
                  </w:r>
                </w:p>
                <w:p w:rsidR="00A5606E" w:rsidRPr="00A00245" w:rsidRDefault="00A5606E" w:rsidP="00A00245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A00245">
                    <w:rPr>
                      <w:rFonts w:ascii="Times New Roman" w:eastAsia="MS PMincho" w:hAnsi="Times New Roman" w:cs="Times New Roman"/>
                    </w:rPr>
                    <w:t>• Давление в шинах, трещины, износ …… ••• стр. 60 • Болты вокруг шин и т. Д.</w:t>
                  </w:r>
                </w:p>
                <w:p w:rsidR="00A5606E" w:rsidRPr="00A00245" w:rsidRDefault="00A5606E" w:rsidP="00A00245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A00245">
                    <w:rPr>
                      <w:rFonts w:ascii="Times New Roman" w:eastAsia="MS PMincho" w:hAnsi="Times New Roman" w:cs="Times New Roman"/>
                    </w:rPr>
                    <w:t>Свободный орех</w:t>
                  </w:r>
                </w:p>
                <w:p w:rsidR="00A5606E" w:rsidRPr="00A00245" w:rsidRDefault="00A5606E" w:rsidP="00A00245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A00245">
                    <w:rPr>
                      <w:rFonts w:ascii="Times New Roman" w:eastAsia="MS PMincho" w:hAnsi="Times New Roman" w:cs="Times New Roman"/>
                    </w:rPr>
                    <w:t>● Грязь и повреждение отражателя</w:t>
                  </w:r>
                </w:p>
                <w:p w:rsidR="00A5606E" w:rsidRPr="00A00245" w:rsidRDefault="00A5606E" w:rsidP="00A00245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A00245">
                    <w:rPr>
                      <w:rFonts w:ascii="Times New Roman" w:eastAsia="MS PMincho" w:hAnsi="Times New Roman" w:cs="Times New Roman"/>
                    </w:rPr>
                    <w:t>● Количество масла и грязи в миссии • …… •• стр. 53</w:t>
                  </w:r>
                  <w:proofErr w:type="gramStart"/>
                  <w:r w:rsidRPr="00A00245">
                    <w:rPr>
                      <w:rFonts w:ascii="Times New Roman" w:eastAsia="MS PMincho" w:hAnsi="Times New Roman" w:cs="Times New Roman"/>
                    </w:rPr>
                    <w:t xml:space="preserve"> ● С</w:t>
                  </w:r>
                  <w:proofErr w:type="gramEnd"/>
                  <w:r w:rsidRPr="00A00245">
                    <w:rPr>
                      <w:rFonts w:ascii="Times New Roman" w:eastAsia="MS PMincho" w:hAnsi="Times New Roman" w:cs="Times New Roman"/>
                    </w:rPr>
                    <w:t>лейте топливный фильтр и проверьте отложения</w:t>
                  </w:r>
                </w:p>
                <w:p w:rsidR="00A5606E" w:rsidRPr="00A00245" w:rsidRDefault="00A5606E" w:rsidP="00A00245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A00245">
                    <w:rPr>
                      <w:rFonts w:ascii="Times New Roman" w:eastAsia="MS PMincho" w:hAnsi="Times New Roman" w:cs="Times New Roman"/>
                    </w:rPr>
                    <w:t>● проверка охлаждающей воды, утечек масла и топлива</w:t>
                  </w:r>
                </w:p>
                <w:p w:rsidR="00A5606E" w:rsidRPr="00A00245" w:rsidRDefault="00A5606E" w:rsidP="00A00245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A00245">
                    <w:rPr>
                      <w:rFonts w:ascii="Times New Roman" w:eastAsia="MS PMincho" w:hAnsi="Times New Roman" w:cs="Times New Roman"/>
                    </w:rPr>
                    <w:t>● Презентация масла в корпусе переднего моста</w:t>
                  </w:r>
                  <w:proofErr w:type="gramStart"/>
                  <w:r w:rsidRPr="00A00245">
                    <w:rPr>
                      <w:rFonts w:ascii="Times New Roman" w:eastAsia="MS PMincho" w:hAnsi="Times New Roman" w:cs="Times New Roman"/>
                    </w:rPr>
                    <w:t xml:space="preserve"> ............. </w:t>
                  </w:r>
                  <w:proofErr w:type="gramEnd"/>
                  <w:r w:rsidRPr="00A00245">
                    <w:rPr>
                      <w:rFonts w:ascii="Times New Roman" w:eastAsia="MS PMincho" w:hAnsi="Times New Roman" w:cs="Times New Roman"/>
                    </w:rPr>
                    <w:t>Стр. 54 (3) Откройте капот</w:t>
                  </w:r>
                </w:p>
                <w:p w:rsidR="00A5606E" w:rsidRPr="00A00245" w:rsidRDefault="00A5606E" w:rsidP="00A00245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A00245">
                    <w:rPr>
                      <w:rFonts w:ascii="Times New Roman" w:eastAsia="MS PMincho" w:hAnsi="Times New Roman" w:cs="Times New Roman"/>
                    </w:rPr>
                    <w:t>• Уровень моторного масла и грязь ……… ••• стр. 52</w:t>
                  </w:r>
                </w:p>
                <w:p w:rsidR="00A5606E" w:rsidRPr="00A00245" w:rsidRDefault="00A5606E" w:rsidP="00A00245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A00245">
                    <w:rPr>
                      <w:rFonts w:ascii="Times New Roman" w:eastAsia="MS PMincho" w:hAnsi="Times New Roman" w:cs="Times New Roman"/>
                    </w:rPr>
                    <w:t>• Количество охлаждающей воды в резервном резервуаре,</w:t>
                  </w:r>
                </w:p>
                <w:p w:rsidR="00A5606E" w:rsidRPr="00A00245" w:rsidRDefault="00A5606E" w:rsidP="00A00245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A00245">
                    <w:rPr>
                      <w:rFonts w:ascii="Times New Roman" w:eastAsia="MS PMincho" w:hAnsi="Times New Roman" w:cs="Times New Roman"/>
                    </w:rPr>
                    <w:t>Затягивание крышки радиатора… •• …… • 50 стр.</w:t>
                  </w:r>
                </w:p>
                <w:p w:rsidR="00A5606E" w:rsidRPr="00A00245" w:rsidRDefault="00A5606E" w:rsidP="00A00245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A00245">
                    <w:rPr>
                      <w:rFonts w:ascii="Times New Roman" w:eastAsia="MS PMincho" w:hAnsi="Times New Roman" w:cs="Times New Roman"/>
                    </w:rPr>
                    <w:t>• Воздушный фильтр засорен ...</w:t>
                  </w:r>
                </w:p>
                <w:p w:rsidR="00A5606E" w:rsidRPr="00A00245" w:rsidRDefault="00A5606E" w:rsidP="00A00245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A00245">
                    <w:rPr>
                      <w:rFonts w:ascii="Times New Roman" w:eastAsia="MS PMincho" w:hAnsi="Times New Roman" w:cs="Times New Roman"/>
                    </w:rPr>
                    <w:t>• Натяжение или повреждение ремня вентилятора • …… •• стр. 59 ● Очистка аккумулятора, проводки и глушителя •••• стр. 64 • Очистка экрана от насекомых • •••••• стр. 51</w:t>
                  </w:r>
                </w:p>
                <w:p w:rsidR="00A5606E" w:rsidRPr="00A00245" w:rsidRDefault="00A5606E" w:rsidP="00A00245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A00245">
                    <w:rPr>
                      <w:rFonts w:ascii="Times New Roman" w:eastAsia="MS PMincho" w:hAnsi="Times New Roman" w:cs="Times New Roman"/>
                    </w:rPr>
                    <w:t>(4) Сядьте на сиденье водителя и запустите двигатель.</w:t>
                  </w:r>
                </w:p>
                <w:p w:rsidR="00A5606E" w:rsidRPr="00A00245" w:rsidRDefault="00A5606E" w:rsidP="00A00245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A00245">
                    <w:rPr>
                      <w:rFonts w:ascii="Times New Roman" w:eastAsia="MS PMincho" w:hAnsi="Times New Roman" w:cs="Times New Roman"/>
                    </w:rPr>
                    <w:t>● Топлива достаточно, или крышка топливного бака затянута.</w:t>
                  </w:r>
                </w:p>
                <w:p w:rsidR="00A5606E" w:rsidRPr="00A00245" w:rsidRDefault="00A5606E" w:rsidP="00A00245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A00245">
                    <w:rPr>
                      <w:rFonts w:ascii="Times New Roman" w:eastAsia="MS PMincho" w:hAnsi="Times New Roman" w:cs="Times New Roman"/>
                    </w:rPr>
                    <w:t>• Фара работает</w:t>
                  </w:r>
                </w:p>
                <w:p w:rsidR="00A5606E" w:rsidRPr="00A00245" w:rsidRDefault="00A5606E" w:rsidP="00A00245">
                  <w:pPr>
                    <w:rPr>
                      <w:rFonts w:ascii="Times New Roman" w:hAnsi="Times New Roman" w:cs="Times New Roman"/>
                    </w:rPr>
                  </w:pPr>
                  <w:r w:rsidRPr="00A00245">
                    <w:rPr>
                      <w:rFonts w:ascii="Times New Roman" w:eastAsia="MS PMincho" w:hAnsi="Times New Roman" w:cs="Times New Roman"/>
                    </w:rPr>
                    <w:t xml:space="preserve">● </w:t>
                  </w:r>
                  <w:proofErr w:type="spellStart"/>
                  <w:r w:rsidRPr="00A00245">
                    <w:rPr>
                      <w:rFonts w:ascii="Times New Roman" w:eastAsia="MS PMincho" w:hAnsi="Times New Roman" w:cs="Times New Roman"/>
                    </w:rPr>
                    <w:t>Трактометр</w:t>
                  </w:r>
                  <w:proofErr w:type="spellEnd"/>
                </w:p>
              </w:txbxContent>
            </v:textbox>
            <w10:wrap anchorx="margin" anchory="margin"/>
          </v:shape>
        </w:pict>
      </w:r>
      <w:r w:rsidR="00BF6B2F">
        <w:br w:type="page"/>
      </w:r>
    </w:p>
    <w:p w:rsidR="00233221" w:rsidRDefault="006C00CE">
      <w:pPr>
        <w:spacing w:line="1" w:lineRule="atLeast"/>
      </w:pPr>
      <w:r>
        <w:lastRenderedPageBreak/>
        <w:pict>
          <v:shapetype id="st_1_0" o:spid="_x0000_m1464" coordsize="21600,21600" o:spt="202" path="m,l,21600r21600,l21600,xe">
            <v:stroke joinstyle="round"/>
            <v:path gradientshapeok="f" o:connecttype="segments"/>
          </v:shapetype>
        </w:pict>
      </w:r>
    </w:p>
    <w:p w:rsidR="00233221" w:rsidRDefault="006C00CE">
      <w:pPr>
        <w:spacing w:line="1" w:lineRule="atLeast"/>
      </w:pPr>
      <w:r>
        <w:pict>
          <v:shapetype id="st_1_1" o:spid="_x0000_m1463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1_1" o:spid="_x0000_s1306" type="#st_1_1" style="position:absolute;margin-left:492.5pt;margin-top:0;width:14.25pt;height:71.95pt;z-index:251689984;mso-position-horizontal-relative:margin;mso-position-vertical-relative:margin;mso-width-relative:margin;mso-height-relative:margin" filled="f" stroked="f">
            <v:fill opacity="0"/>
            <v:textbox style="layout-flow:vertical-ideographic;mso-fit-shape-to-text:t" inset="0,0,2.5pt,0">
              <w:txbxContent>
                <w:p w:rsidR="00A5606E" w:rsidRDefault="00A5606E">
                  <w:pPr>
                    <w:pStyle w:val="Style"/>
                    <w:spacing w:line="172" w:lineRule="atLeast"/>
                    <w:ind w:left="9"/>
                    <w:textAlignment w:val="baseline"/>
                  </w:pPr>
                  <w:r>
                    <w:rPr>
                      <w:rFonts w:ascii="MS PMincho" w:eastAsia="MS PMincho" w:hAnsi="MS PMincho" w:cs="MS PMincho"/>
                      <w:w w:val="133"/>
                      <w:sz w:val="18"/>
                      <w:szCs w:val="18"/>
                    </w:rPr>
                    <w:t>47-L</w:t>
                  </w:r>
                </w:p>
              </w:txbxContent>
            </v:textbox>
            <w10:wrap anchorx="margin" anchory="margin"/>
          </v:shape>
        </w:pict>
      </w:r>
    </w:p>
    <w:p w:rsidR="00233221" w:rsidRDefault="006C00CE">
      <w:pPr>
        <w:spacing w:line="1" w:lineRule="atLeast"/>
      </w:pPr>
      <w:r>
        <w:pict>
          <v:shape id="sh_1_0" o:spid="_x0000_s1308" type="#st_1_0" style="position:absolute;margin-left:13.95pt;margin-top:27.35pt;width:478.55pt;height:55.2pt;z-index:25168896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:rsidR="00A5606E" w:rsidRPr="00A00245" w:rsidRDefault="00A5606E" w:rsidP="00A00245">
                  <w:pPr>
                    <w:rPr>
                      <w:rFonts w:ascii="Times New Roman" w:hAnsi="Times New Roman" w:cs="Times New Roman"/>
                    </w:rPr>
                  </w:pPr>
                  <w:r w:rsidRPr="00A00245">
                    <w:rPr>
                      <w:rFonts w:ascii="Times New Roman" w:eastAsia="MS PMincho" w:hAnsi="Times New Roman" w:cs="Times New Roman"/>
                      <w:sz w:val="48"/>
                      <w:szCs w:val="48"/>
                    </w:rPr>
                    <w:t>Легкий уход за трактором и лечение</w:t>
                  </w:r>
                </w:p>
              </w:txbxContent>
            </v:textbox>
            <w10:wrap anchorx="margin" anchory="margin"/>
          </v:shape>
        </w:pict>
      </w:r>
      <w:r>
        <w:pict>
          <v:shapetype id="st_1_2" o:spid="_x0000_m1462" coordsize="21600,21600" o:spt="202" path="m,l,21600r21600,l21600,xe">
            <v:stroke joinstyle="round"/>
            <v:path gradientshapeok="f" o:connecttype="segments"/>
          </v:shapetype>
        </w:pict>
      </w:r>
    </w:p>
    <w:p w:rsidR="00233221" w:rsidRDefault="006C00CE">
      <w:pPr>
        <w:spacing w:line="1" w:lineRule="atLeast"/>
      </w:pPr>
      <w:r>
        <w:pict>
          <v:shapetype id="st_1_3" o:spid="_x0000_m1461" coordsize="21600,21600" o:spt="202" path="m,l,21600r21600,l21600,xe">
            <v:stroke joinstyle="round"/>
            <v:path gradientshapeok="f" o:connecttype="segments"/>
          </v:shapetype>
        </w:pict>
      </w:r>
    </w:p>
    <w:p w:rsidR="00233221" w:rsidRDefault="006C00CE">
      <w:pPr>
        <w:spacing w:line="1" w:lineRule="atLeast"/>
      </w:pPr>
      <w:r>
        <w:pict>
          <v:shapetype id="st_1_4" o:spid="_x0000_m1460" coordsize="21600,21600" o:spt="202" path="m,l,21600r21600,l21600,xe">
            <v:stroke joinstyle="round"/>
            <v:path gradientshapeok="f" o:connecttype="segments"/>
          </v:shapetype>
        </w:pict>
      </w:r>
    </w:p>
    <w:tbl>
      <w:tblPr>
        <w:tblpPr w:vertAnchor="page" w:horzAnchor="margin" w:tblpY="5671"/>
        <w:tblW w:w="100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6"/>
        <w:gridCol w:w="679"/>
        <w:gridCol w:w="488"/>
        <w:gridCol w:w="1126"/>
        <w:gridCol w:w="311"/>
        <w:gridCol w:w="320"/>
        <w:gridCol w:w="312"/>
        <w:gridCol w:w="312"/>
        <w:gridCol w:w="321"/>
        <w:gridCol w:w="326"/>
        <w:gridCol w:w="312"/>
        <w:gridCol w:w="316"/>
        <w:gridCol w:w="331"/>
        <w:gridCol w:w="316"/>
        <w:gridCol w:w="316"/>
        <w:gridCol w:w="307"/>
        <w:gridCol w:w="283"/>
        <w:gridCol w:w="306"/>
        <w:gridCol w:w="297"/>
        <w:gridCol w:w="303"/>
        <w:gridCol w:w="318"/>
        <w:gridCol w:w="328"/>
        <w:gridCol w:w="312"/>
        <w:gridCol w:w="524"/>
        <w:gridCol w:w="308"/>
        <w:gridCol w:w="9"/>
      </w:tblGrid>
      <w:tr w:rsidR="00E31313" w:rsidTr="00E31313">
        <w:trPr>
          <w:trHeight w:hRule="exact" w:val="290"/>
        </w:trPr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nil"/>
              <w:right w:val="nil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680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89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128" w:type="dxa"/>
            <w:tcBorders>
              <w:top w:val="single" w:sz="5" w:space="0" w:color="auto"/>
              <w:left w:val="nil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11" w:type="dxa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78" w:type="dxa"/>
            <w:gridSpan w:val="15"/>
            <w:tcBorders>
              <w:top w:val="single" w:sz="5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:rsidR="00E31313" w:rsidRPr="001E79E4" w:rsidRDefault="00E31313" w:rsidP="00E31313">
            <w:pPr>
              <w:pStyle w:val="Style"/>
              <w:ind w:right="24"/>
              <w:jc w:val="center"/>
              <w:textAlignment w:val="baseline"/>
              <w:rPr>
                <w:sz w:val="20"/>
                <w:szCs w:val="20"/>
              </w:rPr>
            </w:pPr>
            <w:r w:rsidRPr="001E79E4">
              <w:rPr>
                <w:rStyle w:val="tlid-translation"/>
                <w:sz w:val="20"/>
                <w:szCs w:val="20"/>
              </w:rPr>
              <w:t xml:space="preserve">Время работы счетчика часов </w:t>
            </w:r>
          </w:p>
        </w:tc>
        <w:tc>
          <w:tcPr>
            <w:tcW w:w="318" w:type="dxa"/>
            <w:tcBorders>
              <w:top w:val="single" w:sz="5" w:space="0" w:color="auto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Pr="001E79E4" w:rsidRDefault="00E31313" w:rsidP="00E31313">
            <w:pPr>
              <w:pStyle w:val="Style"/>
              <w:textAlignment w:val="baseline"/>
              <w:rPr>
                <w:sz w:val="20"/>
                <w:szCs w:val="20"/>
              </w:rPr>
            </w:pPr>
            <w:r w:rsidRPr="001E79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  <w:gridSpan w:val="2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ind w:right="38"/>
              <w:jc w:val="center"/>
              <w:textAlignment w:val="baseline"/>
            </w:pPr>
            <w:r>
              <w:rPr>
                <w:rStyle w:val="tlid-translation"/>
                <w:sz w:val="16"/>
                <w:szCs w:val="16"/>
              </w:rPr>
              <w:t xml:space="preserve">С даты </w:t>
            </w:r>
            <w:proofErr w:type="spellStart"/>
            <w:r w:rsidRPr="00B03904">
              <w:rPr>
                <w:rStyle w:val="tlid-translation"/>
                <w:sz w:val="16"/>
                <w:szCs w:val="16"/>
              </w:rPr>
              <w:t>даты</w:t>
            </w:r>
            <w:r w:rsidRPr="00B03904">
              <w:rPr>
                <w:rStyle w:val="tlid-translation"/>
              </w:rPr>
              <w:t>соединения</w:t>
            </w:r>
            <w:proofErr w:type="spellEnd"/>
          </w:p>
        </w:tc>
        <w:tc>
          <w:tcPr>
            <w:tcW w:w="524" w:type="dxa"/>
            <w:tcBorders>
              <w:top w:val="single" w:sz="5" w:space="0" w:color="auto"/>
              <w:left w:val="single" w:sz="1" w:space="0" w:color="auto"/>
              <w:bottom w:val="nil"/>
              <w:right w:val="nil"/>
            </w:tcBorders>
            <w:vAlign w:val="center"/>
          </w:tcPr>
          <w:p w:rsidR="00E31313" w:rsidRPr="00B03904" w:rsidRDefault="00E31313" w:rsidP="00E31313">
            <w:pPr>
              <w:pStyle w:val="Style"/>
              <w:ind w:left="115"/>
              <w:textAlignment w:val="baseline"/>
            </w:pPr>
          </w:p>
        </w:tc>
        <w:tc>
          <w:tcPr>
            <w:tcW w:w="312" w:type="dxa"/>
            <w:gridSpan w:val="2"/>
            <w:tcBorders>
              <w:top w:val="single" w:sz="5" w:space="0" w:color="auto"/>
              <w:left w:val="nil"/>
              <w:bottom w:val="nil"/>
              <w:right w:val="single" w:sz="5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</w:p>
        </w:tc>
      </w:tr>
      <w:tr w:rsidR="00E31313" w:rsidTr="00E31313">
        <w:trPr>
          <w:gridAfter w:val="1"/>
          <w:wAfter w:w="9" w:type="dxa"/>
          <w:trHeight w:hRule="exact" w:val="178"/>
        </w:trPr>
        <w:tc>
          <w:tcPr>
            <w:tcW w:w="3274" w:type="dxa"/>
            <w:gridSpan w:val="4"/>
            <w:vMerge w:val="restart"/>
            <w:tcBorders>
              <w:top w:val="nil"/>
              <w:left w:val="single" w:sz="5" w:space="0" w:color="auto"/>
              <w:right w:val="single" w:sz="1" w:space="0" w:color="auto"/>
            </w:tcBorders>
          </w:tcPr>
          <w:p w:rsidR="00E31313" w:rsidRDefault="00E31313" w:rsidP="00E31313">
            <w:pPr>
              <w:jc w:val="center"/>
            </w:pPr>
            <w:r>
              <w:rPr>
                <w:rStyle w:val="tlid-translation"/>
              </w:rPr>
              <w:t>Осмотр пункт</w:t>
            </w:r>
          </w:p>
        </w:tc>
        <w:tc>
          <w:tcPr>
            <w:tcW w:w="311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320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321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326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316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331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316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316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307" w:type="dxa"/>
            <w:tcBorders>
              <w:top w:val="single" w:sz="5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283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306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297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298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318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328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8"/>
                <w:szCs w:val="8"/>
              </w:rPr>
              <w:t xml:space="preserve">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8"/>
                <w:szCs w:val="8"/>
              </w:rPr>
              <w:t xml:space="preserve"> </w:t>
            </w:r>
          </w:p>
        </w:tc>
        <w:tc>
          <w:tcPr>
            <w:tcW w:w="832" w:type="dxa"/>
            <w:gridSpan w:val="2"/>
            <w:vMerge w:val="restart"/>
            <w:tcBorders>
              <w:top w:val="nil"/>
              <w:left w:val="single" w:sz="1" w:space="0" w:color="auto"/>
              <w:bottom w:val="nil"/>
              <w:right w:val="single" w:sz="5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ind w:right="124"/>
              <w:jc w:val="right"/>
              <w:textAlignment w:val="baseline"/>
            </w:pPr>
            <w:r>
              <w:t>стр.</w:t>
            </w:r>
          </w:p>
        </w:tc>
      </w:tr>
      <w:tr w:rsidR="00E31313" w:rsidTr="00E31313">
        <w:trPr>
          <w:gridAfter w:val="1"/>
          <w:wAfter w:w="9" w:type="dxa"/>
          <w:trHeight w:hRule="exact" w:val="266"/>
        </w:trPr>
        <w:tc>
          <w:tcPr>
            <w:tcW w:w="3274" w:type="dxa"/>
            <w:gridSpan w:val="4"/>
            <w:vMerge/>
            <w:tcBorders>
              <w:left w:val="single" w:sz="5" w:space="0" w:color="auto"/>
              <w:bottom w:val="single" w:sz="1" w:space="0" w:color="auto"/>
              <w:right w:val="single" w:sz="1" w:space="0" w:color="auto"/>
            </w:tcBorders>
          </w:tcPr>
          <w:p w:rsidR="00E31313" w:rsidRDefault="00E31313" w:rsidP="00E31313"/>
        </w:tc>
        <w:tc>
          <w:tcPr>
            <w:tcW w:w="31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center"/>
              <w:textAlignment w:val="baseline"/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32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center"/>
              <w:textAlignment w:val="baseline"/>
            </w:pPr>
            <w:r>
              <w:rPr>
                <w:sz w:val="18"/>
                <w:szCs w:val="18"/>
              </w:rPr>
              <w:t xml:space="preserve">50 </w:t>
            </w:r>
          </w:p>
        </w:tc>
        <w:tc>
          <w:tcPr>
            <w:tcW w:w="31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31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sz w:val="18"/>
                <w:szCs w:val="18"/>
              </w:rPr>
              <w:t xml:space="preserve">150 </w:t>
            </w:r>
          </w:p>
        </w:tc>
        <w:tc>
          <w:tcPr>
            <w:tcW w:w="321" w:type="dxa"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sz w:val="18"/>
                <w:szCs w:val="18"/>
              </w:rPr>
              <w:t xml:space="preserve">200 </w:t>
            </w:r>
          </w:p>
        </w:tc>
        <w:tc>
          <w:tcPr>
            <w:tcW w:w="326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sz w:val="18"/>
                <w:szCs w:val="18"/>
              </w:rPr>
              <w:t xml:space="preserve">250 </w:t>
            </w:r>
          </w:p>
        </w:tc>
        <w:tc>
          <w:tcPr>
            <w:tcW w:w="312" w:type="dxa"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sz w:val="18"/>
                <w:szCs w:val="18"/>
              </w:rPr>
              <w:t xml:space="preserve">300 </w:t>
            </w:r>
          </w:p>
        </w:tc>
        <w:tc>
          <w:tcPr>
            <w:tcW w:w="316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sz w:val="18"/>
                <w:szCs w:val="18"/>
              </w:rPr>
              <w:t xml:space="preserve">350 </w:t>
            </w:r>
          </w:p>
        </w:tc>
        <w:tc>
          <w:tcPr>
            <w:tcW w:w="33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sz w:val="18"/>
                <w:szCs w:val="18"/>
              </w:rPr>
              <w:t xml:space="preserve">400 </w:t>
            </w:r>
          </w:p>
        </w:tc>
        <w:tc>
          <w:tcPr>
            <w:tcW w:w="316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4"/>
              <w:jc w:val="right"/>
              <w:textAlignment w:val="baseline"/>
            </w:pPr>
            <w:r>
              <w:rPr>
                <w:sz w:val="18"/>
                <w:szCs w:val="18"/>
              </w:rPr>
              <w:t xml:space="preserve">450 </w:t>
            </w:r>
          </w:p>
        </w:tc>
        <w:tc>
          <w:tcPr>
            <w:tcW w:w="316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sz w:val="18"/>
                <w:szCs w:val="18"/>
              </w:rPr>
              <w:t xml:space="preserve">500 </w:t>
            </w:r>
          </w:p>
        </w:tc>
        <w:tc>
          <w:tcPr>
            <w:tcW w:w="3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sz w:val="18"/>
                <w:szCs w:val="18"/>
              </w:rPr>
              <w:t xml:space="preserve">550 </w:t>
            </w:r>
          </w:p>
        </w:tc>
        <w:tc>
          <w:tcPr>
            <w:tcW w:w="283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sz w:val="18"/>
                <w:szCs w:val="18"/>
              </w:rPr>
              <w:t xml:space="preserve">600 </w:t>
            </w:r>
          </w:p>
        </w:tc>
        <w:tc>
          <w:tcPr>
            <w:tcW w:w="306" w:type="dxa"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sz w:val="18"/>
                <w:szCs w:val="18"/>
              </w:rPr>
              <w:t xml:space="preserve">650 </w:t>
            </w:r>
          </w:p>
        </w:tc>
        <w:tc>
          <w:tcPr>
            <w:tcW w:w="29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sz w:val="18"/>
                <w:szCs w:val="18"/>
              </w:rPr>
              <w:t xml:space="preserve">700 </w:t>
            </w:r>
          </w:p>
        </w:tc>
        <w:tc>
          <w:tcPr>
            <w:tcW w:w="298" w:type="dxa"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sz w:val="18"/>
                <w:szCs w:val="18"/>
              </w:rPr>
              <w:t xml:space="preserve">750 </w:t>
            </w:r>
          </w:p>
        </w:tc>
        <w:tc>
          <w:tcPr>
            <w:tcW w:w="318" w:type="dxa"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sz w:val="18"/>
                <w:szCs w:val="18"/>
              </w:rPr>
              <w:t xml:space="preserve">800 </w:t>
            </w:r>
          </w:p>
        </w:tc>
        <w:tc>
          <w:tcPr>
            <w:tcW w:w="328" w:type="dxa"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ind w:right="24"/>
              <w:jc w:val="center"/>
              <w:textAlignment w:val="baseline"/>
            </w:pPr>
            <w:r w:rsidRPr="00B0390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г.</w:t>
            </w:r>
            <w:r w:rsidRPr="00B03904">
              <w:rPr>
                <w:rFonts w:eastAsia="MS PMincho"/>
                <w:sz w:val="17"/>
                <w:szCs w:val="17"/>
              </w:rPr>
              <w:t xml:space="preserve"> </w:t>
            </w:r>
          </w:p>
        </w:tc>
        <w:tc>
          <w:tcPr>
            <w:tcW w:w="312" w:type="dxa"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ind w:right="28"/>
              <w:jc w:val="center"/>
              <w:textAlignment w:val="baseline"/>
            </w:pPr>
            <w:r w:rsidRPr="00B0390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г.</w:t>
            </w:r>
            <w:r w:rsidRPr="00B03904">
              <w:rPr>
                <w:rFonts w:eastAsia="MS PMincho"/>
                <w:sz w:val="17"/>
                <w:szCs w:val="17"/>
              </w:rPr>
              <w:t xml:space="preserve"> </w:t>
            </w:r>
          </w:p>
        </w:tc>
        <w:tc>
          <w:tcPr>
            <w:tcW w:w="832" w:type="dxa"/>
            <w:gridSpan w:val="2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5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</w:p>
        </w:tc>
      </w:tr>
      <w:tr w:rsidR="00E31313" w:rsidTr="00E31313">
        <w:trPr>
          <w:gridAfter w:val="1"/>
          <w:wAfter w:w="9" w:type="dxa"/>
          <w:trHeight w:hRule="exact" w:val="556"/>
        </w:trPr>
        <w:tc>
          <w:tcPr>
            <w:tcW w:w="977" w:type="dxa"/>
            <w:tcBorders>
              <w:top w:val="single" w:sz="1" w:space="0" w:color="auto"/>
              <w:left w:val="single" w:sz="5" w:space="0" w:color="auto"/>
              <w:bottom w:val="nil"/>
              <w:right w:val="single" w:sz="1" w:space="0" w:color="auto"/>
            </w:tcBorders>
          </w:tcPr>
          <w:p w:rsidR="00E31313" w:rsidRPr="00B03904" w:rsidRDefault="00E31313" w:rsidP="00E31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904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двигатель</w:t>
            </w:r>
            <w:r w:rsidRPr="00B039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9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left="28"/>
              <w:textAlignment w:val="baseline"/>
            </w:pPr>
            <w:r w:rsidRPr="00B03904">
              <w:rPr>
                <w:rStyle w:val="tlid-translation"/>
                <w:sz w:val="18"/>
                <w:szCs w:val="18"/>
              </w:rPr>
              <w:t>Когда есть 100 часов в год или больше</w:t>
            </w:r>
          </w:p>
        </w:tc>
        <w:tc>
          <w:tcPr>
            <w:tcW w:w="31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32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8"/>
                <w:sz w:val="19"/>
                <w:szCs w:val="19"/>
              </w:rPr>
              <w:t xml:space="preserve">◎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321" w:type="dxa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312" w:type="dxa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33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31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0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06" w:type="dxa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29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298" w:type="dxa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318" w:type="dxa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8" w:type="dxa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17"/>
                <w:szCs w:val="17"/>
              </w:rPr>
              <w:t xml:space="preserve"> </w:t>
            </w:r>
          </w:p>
        </w:tc>
        <w:tc>
          <w:tcPr>
            <w:tcW w:w="312" w:type="dxa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17"/>
                <w:szCs w:val="17"/>
              </w:rPr>
              <w:t xml:space="preserve"> </w:t>
            </w:r>
          </w:p>
        </w:tc>
        <w:tc>
          <w:tcPr>
            <w:tcW w:w="524" w:type="dxa"/>
            <w:tcBorders>
              <w:top w:val="single" w:sz="5" w:space="0" w:color="auto"/>
              <w:left w:val="single" w:sz="1" w:space="0" w:color="auto"/>
              <w:bottom w:val="nil"/>
              <w:right w:val="nil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17"/>
                <w:szCs w:val="17"/>
              </w:rPr>
              <w:t xml:space="preserve"> </w:t>
            </w:r>
          </w:p>
        </w:tc>
        <w:tc>
          <w:tcPr>
            <w:tcW w:w="308" w:type="dxa"/>
            <w:tcBorders>
              <w:top w:val="single" w:sz="1" w:space="0" w:color="auto"/>
              <w:left w:val="nil"/>
              <w:bottom w:val="nil"/>
              <w:right w:val="single" w:sz="5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17"/>
                <w:szCs w:val="17"/>
              </w:rPr>
              <w:t xml:space="preserve"> </w:t>
            </w:r>
          </w:p>
        </w:tc>
      </w:tr>
      <w:tr w:rsidR="00E31313" w:rsidTr="00E31313">
        <w:trPr>
          <w:gridAfter w:val="1"/>
          <w:wAfter w:w="9" w:type="dxa"/>
          <w:trHeight w:hRule="exact" w:val="226"/>
        </w:trPr>
        <w:tc>
          <w:tcPr>
            <w:tcW w:w="977" w:type="dxa"/>
            <w:tcBorders>
              <w:top w:val="nil"/>
              <w:left w:val="single" w:sz="5" w:space="0" w:color="auto"/>
              <w:bottom w:val="nil"/>
              <w:right w:val="single" w:sz="1" w:space="0" w:color="auto"/>
            </w:tcBorders>
          </w:tcPr>
          <w:p w:rsidR="00E31313" w:rsidRPr="00B03904" w:rsidRDefault="00E31313" w:rsidP="00E31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904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нефти</w:t>
            </w:r>
          </w:p>
        </w:tc>
        <w:tc>
          <w:tcPr>
            <w:tcW w:w="2297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ind w:left="28"/>
              <w:textAlignment w:val="baseline"/>
            </w:pPr>
            <w:r w:rsidRPr="00B03904">
              <w:rPr>
                <w:rFonts w:eastAsia="MS PMincho"/>
                <w:w w:val="107"/>
                <w:sz w:val="18"/>
                <w:szCs w:val="18"/>
              </w:rPr>
              <w:t xml:space="preserve">Менее 100 часов </w:t>
            </w:r>
          </w:p>
        </w:tc>
        <w:tc>
          <w:tcPr>
            <w:tcW w:w="311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20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21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26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16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31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16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16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07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283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06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297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298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18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28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11"/>
                <w:szCs w:val="11"/>
              </w:rPr>
              <w:t xml:space="preserve">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11"/>
                <w:szCs w:val="11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E31313" w:rsidRPr="00B03904" w:rsidRDefault="00E31313" w:rsidP="00E31313">
            <w:pPr>
              <w:pStyle w:val="Style"/>
              <w:jc w:val="right"/>
              <w:textAlignment w:val="baseline"/>
            </w:pPr>
            <w:r w:rsidRPr="00B03904">
              <w:rPr>
                <w:sz w:val="18"/>
                <w:szCs w:val="18"/>
              </w:rPr>
              <w:t xml:space="preserve">53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5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11"/>
                <w:szCs w:val="11"/>
              </w:rPr>
              <w:t xml:space="preserve"> </w:t>
            </w:r>
          </w:p>
        </w:tc>
      </w:tr>
      <w:tr w:rsidR="00E31313" w:rsidTr="00E31313">
        <w:trPr>
          <w:gridAfter w:val="1"/>
          <w:wAfter w:w="9" w:type="dxa"/>
          <w:trHeight w:hRule="exact" w:val="111"/>
        </w:trPr>
        <w:tc>
          <w:tcPr>
            <w:tcW w:w="977" w:type="dxa"/>
            <w:vMerge w:val="restart"/>
            <w:tcBorders>
              <w:top w:val="nil"/>
              <w:left w:val="single" w:sz="5" w:space="0" w:color="auto"/>
              <w:bottom w:val="nil"/>
              <w:right w:val="single" w:sz="1" w:space="0" w:color="auto"/>
            </w:tcBorders>
          </w:tcPr>
          <w:p w:rsidR="00E31313" w:rsidRPr="00B03904" w:rsidRDefault="00E31313" w:rsidP="00E31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904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обмен</w:t>
            </w:r>
          </w:p>
        </w:tc>
        <w:tc>
          <w:tcPr>
            <w:tcW w:w="2297" w:type="dxa"/>
            <w:gridSpan w:val="3"/>
            <w:vMerge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left="28"/>
              <w:textAlignment w:val="baseline"/>
            </w:pPr>
            <w:r>
              <w:rPr>
                <w:rFonts w:ascii="MS PMincho" w:eastAsia="MS PMincho" w:hAnsi="MS PMincho" w:cs="MS PMincho"/>
                <w:w w:val="107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100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間時使間用以時内間のが </w:t>
            </w:r>
            <w:r>
              <w:rPr>
                <w:rFonts w:ascii="MS PMincho" w:eastAsia="MS PMincho" w:hAnsi="MS PMincho" w:cs="MS PMincho"/>
                <w:w w:val="107"/>
                <w:sz w:val="18"/>
                <w:szCs w:val="18"/>
              </w:rPr>
              <w:t xml:space="preserve">場合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11" w:type="dxa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8"/>
                <w:sz w:val="19"/>
                <w:szCs w:val="19"/>
              </w:rPr>
              <w:t xml:space="preserve">◎ </w:t>
            </w:r>
          </w:p>
        </w:tc>
        <w:tc>
          <w:tcPr>
            <w:tcW w:w="312" w:type="dxa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  <w:tc>
          <w:tcPr>
            <w:tcW w:w="2487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31313" w:rsidRDefault="00E31313" w:rsidP="00E31313">
            <w:pPr>
              <w:pStyle w:val="Style"/>
              <w:ind w:right="52"/>
              <w:jc w:val="center"/>
              <w:textAlignment w:val="baseline"/>
            </w:pPr>
            <w:r>
              <w:rPr>
                <w:sz w:val="18"/>
                <w:szCs w:val="18"/>
              </w:rPr>
              <w:t xml:space="preserve">раз в год </w:t>
            </w:r>
          </w:p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  <w:p w:rsidR="00E31313" w:rsidRDefault="00E31313" w:rsidP="00E31313">
            <w:pPr>
              <w:pStyle w:val="Style"/>
              <w:ind w:left="24"/>
              <w:textAlignment w:val="baseline"/>
            </w:pPr>
            <w:r>
              <w:rPr>
                <w:rFonts w:ascii="MS PMincho" w:eastAsia="MS PMincho" w:hAnsi="MS PMincho" w:cs="MS PMincho"/>
                <w:w w:val="107"/>
                <w:sz w:val="18"/>
                <w:szCs w:val="18"/>
              </w:rPr>
              <w:t xml:space="preserve"> </w:t>
            </w:r>
          </w:p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  <w:p w:rsidR="00E31313" w:rsidRDefault="00E31313" w:rsidP="00E31313">
            <w:pPr>
              <w:pStyle w:val="Style"/>
              <w:ind w:left="24"/>
              <w:textAlignment w:val="baseline"/>
            </w:pPr>
            <w:r>
              <w:rPr>
                <w:w w:val="62"/>
                <w:sz w:val="30"/>
                <w:szCs w:val="30"/>
              </w:rPr>
              <w:t>~--</w:t>
            </w:r>
          </w:p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  <w:p w:rsidR="00E31313" w:rsidRDefault="00E31313" w:rsidP="00E31313">
            <w:pPr>
              <w:pStyle w:val="Style"/>
              <w:ind w:right="52"/>
              <w:jc w:val="center"/>
              <w:textAlignment w:val="baseline"/>
            </w:pPr>
            <w:r>
              <w:rPr>
                <w:sz w:val="18"/>
                <w:szCs w:val="18"/>
              </w:rPr>
              <w:t xml:space="preserve">1 </w:t>
            </w:r>
          </w:p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  <w:p w:rsidR="00E31313" w:rsidRDefault="00E31313" w:rsidP="00E31313">
            <w:pPr>
              <w:pStyle w:val="Style"/>
              <w:ind w:left="24"/>
              <w:textAlignment w:val="baseline"/>
            </w:pPr>
            <w:r>
              <w:rPr>
                <w:rFonts w:ascii="MS PMincho" w:eastAsia="MS PMincho" w:hAnsi="MS PMincho" w:cs="MS PMincho"/>
                <w:w w:val="107"/>
                <w:sz w:val="18"/>
                <w:szCs w:val="18"/>
              </w:rPr>
              <w:t xml:space="preserve">年 </w:t>
            </w:r>
          </w:p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  <w:p w:rsidR="00E31313" w:rsidRDefault="00E31313" w:rsidP="00E31313">
            <w:pPr>
              <w:pStyle w:val="Style"/>
              <w:ind w:left="24"/>
              <w:textAlignment w:val="baseline"/>
            </w:pPr>
            <w:r>
              <w:rPr>
                <w:rFonts w:ascii="Arial" w:eastAsia="Arial" w:hAnsi="Arial" w:cs="Arial"/>
                <w:w w:val="170"/>
                <w:sz w:val="16"/>
                <w:szCs w:val="16"/>
              </w:rPr>
              <w:t xml:space="preserve"> </w:t>
            </w:r>
          </w:p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  <w:p w:rsidR="00E31313" w:rsidRDefault="00E31313" w:rsidP="00E31313">
            <w:pPr>
              <w:pStyle w:val="Style"/>
              <w:ind w:left="14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と </w:t>
            </w:r>
          </w:p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ind w:right="24"/>
              <w:jc w:val="center"/>
              <w:textAlignment w:val="baseline"/>
            </w:pPr>
            <w:r w:rsidRPr="00B03904">
              <w:rPr>
                <w:rFonts w:eastAsia="MS PMincho" w:hAnsi="MS PMincho"/>
                <w:w w:val="106"/>
                <w:sz w:val="76"/>
                <w:szCs w:val="76"/>
              </w:rPr>
              <w:t>゜</w:t>
            </w:r>
            <w:r w:rsidRPr="00B03904">
              <w:rPr>
                <w:rFonts w:eastAsia="MS PMincho"/>
                <w:w w:val="106"/>
                <w:sz w:val="76"/>
                <w:szCs w:val="76"/>
              </w:rPr>
              <w:t xml:space="preserve"> </w:t>
            </w:r>
          </w:p>
        </w:tc>
        <w:tc>
          <w:tcPr>
            <w:tcW w:w="312" w:type="dxa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5"/>
                <w:szCs w:val="5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5"/>
                <w:szCs w:val="5"/>
              </w:rPr>
              <w:t xml:space="preserve">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5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5"/>
                <w:szCs w:val="5"/>
              </w:rPr>
              <w:t xml:space="preserve"> </w:t>
            </w:r>
          </w:p>
        </w:tc>
      </w:tr>
      <w:tr w:rsidR="00E31313" w:rsidTr="00E31313">
        <w:trPr>
          <w:gridAfter w:val="1"/>
          <w:wAfter w:w="9" w:type="dxa"/>
          <w:trHeight w:hRule="exact" w:val="226"/>
        </w:trPr>
        <w:tc>
          <w:tcPr>
            <w:tcW w:w="977" w:type="dxa"/>
            <w:vMerge/>
            <w:tcBorders>
              <w:top w:val="nil"/>
              <w:left w:val="single" w:sz="5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96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交換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2297" w:type="dxa"/>
            <w:gridSpan w:val="3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left="28"/>
              <w:textAlignment w:val="baseline"/>
            </w:pPr>
            <w:r>
              <w:rPr>
                <w:rFonts w:ascii="MS PMincho" w:eastAsia="MS PMincho" w:hAnsi="MS PMincho" w:cs="MS PMincho"/>
                <w:w w:val="107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100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間時使間用以時内間のが </w:t>
            </w:r>
            <w:r>
              <w:rPr>
                <w:rFonts w:ascii="MS PMincho" w:eastAsia="MS PMincho" w:hAnsi="MS PMincho" w:cs="MS PMincho"/>
                <w:w w:val="107"/>
                <w:sz w:val="18"/>
                <w:szCs w:val="18"/>
              </w:rPr>
              <w:t xml:space="preserve">場合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1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20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8"/>
                <w:sz w:val="19"/>
                <w:szCs w:val="19"/>
              </w:rPr>
              <w:t xml:space="preserve">◎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12" w:type="dxa"/>
            <w:tcBorders>
              <w:top w:val="nil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21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2487" w:type="dxa"/>
            <w:gridSpan w:val="8"/>
            <w:vMerge/>
            <w:tcBorders>
              <w:left w:val="nil"/>
              <w:bottom w:val="single" w:sz="1" w:space="0" w:color="auto"/>
              <w:right w:val="nil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297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18" w:type="dxa"/>
            <w:tcBorders>
              <w:top w:val="nil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28" w:type="dxa"/>
            <w:vMerge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ind w:right="24"/>
              <w:jc w:val="center"/>
              <w:textAlignment w:val="baseline"/>
            </w:pPr>
            <w:r w:rsidRPr="00B03904">
              <w:rPr>
                <w:rFonts w:eastAsia="MS PMincho" w:hAnsi="MS PMincho"/>
                <w:w w:val="106"/>
                <w:sz w:val="76"/>
                <w:szCs w:val="76"/>
              </w:rPr>
              <w:t>゜</w:t>
            </w:r>
            <w:r w:rsidRPr="00B03904">
              <w:rPr>
                <w:rFonts w:eastAsia="MS PMincho"/>
                <w:w w:val="106"/>
                <w:sz w:val="76"/>
                <w:szCs w:val="76"/>
              </w:rPr>
              <w:t xml:space="preserve"> </w:t>
            </w:r>
          </w:p>
          <w:p w:rsidR="00E31313" w:rsidRPr="00B03904" w:rsidRDefault="00E31313" w:rsidP="00E31313">
            <w:pPr>
              <w:pStyle w:val="Style"/>
              <w:textAlignment w:val="baseline"/>
            </w:pPr>
          </w:p>
        </w:tc>
        <w:tc>
          <w:tcPr>
            <w:tcW w:w="31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11"/>
                <w:szCs w:val="11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single" w:sz="1" w:space="0" w:color="auto"/>
              <w:bottom w:val="single" w:sz="5" w:space="0" w:color="auto"/>
              <w:right w:val="nil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11"/>
                <w:szCs w:val="11"/>
              </w:rPr>
              <w:t xml:space="preserve">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1" w:space="0" w:color="auto"/>
              <w:right w:val="single" w:sz="5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11"/>
                <w:szCs w:val="11"/>
              </w:rPr>
              <w:t xml:space="preserve"> </w:t>
            </w:r>
          </w:p>
        </w:tc>
      </w:tr>
      <w:tr w:rsidR="00E31313" w:rsidTr="00E31313">
        <w:trPr>
          <w:gridAfter w:val="1"/>
          <w:wAfter w:w="9" w:type="dxa"/>
          <w:trHeight w:hRule="exact" w:val="241"/>
        </w:trPr>
        <w:tc>
          <w:tcPr>
            <w:tcW w:w="3274" w:type="dxa"/>
            <w:gridSpan w:val="4"/>
            <w:tcBorders>
              <w:top w:val="single" w:sz="1" w:space="0" w:color="auto"/>
              <w:left w:val="single" w:sz="5" w:space="0" w:color="auto"/>
              <w:bottom w:val="nil"/>
              <w:right w:val="single" w:sz="1" w:space="0" w:color="auto"/>
            </w:tcBorders>
          </w:tcPr>
          <w:p w:rsidR="00E31313" w:rsidRDefault="00E31313" w:rsidP="00E31313">
            <w:r w:rsidRPr="004D242E">
              <w:rPr>
                <w:rStyle w:val="tlid-translation"/>
              </w:rPr>
              <w:t>Если есть период 100 часов в год</w:t>
            </w:r>
          </w:p>
        </w:tc>
        <w:tc>
          <w:tcPr>
            <w:tcW w:w="311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20" w:type="dxa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8"/>
                <w:sz w:val="19"/>
                <w:szCs w:val="19"/>
              </w:rPr>
              <w:t xml:space="preserve">◎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21" w:type="dxa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6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16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31" w:type="dxa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6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16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07" w:type="dxa"/>
            <w:tcBorders>
              <w:top w:val="single" w:sz="5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83" w:type="dxa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06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97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98" w:type="dxa"/>
            <w:tcBorders>
              <w:top w:val="single" w:sz="5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18" w:type="dxa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8" w:type="dxa"/>
            <w:tcBorders>
              <w:top w:val="single" w:sz="5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12"/>
                <w:szCs w:val="12"/>
              </w:rPr>
              <w:t xml:space="preserve">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12"/>
                <w:szCs w:val="12"/>
              </w:rPr>
              <w:t xml:space="preserve"> </w:t>
            </w:r>
          </w:p>
        </w:tc>
        <w:tc>
          <w:tcPr>
            <w:tcW w:w="524" w:type="dxa"/>
            <w:vMerge w:val="restart"/>
            <w:tcBorders>
              <w:top w:val="single" w:sz="5" w:space="0" w:color="auto"/>
              <w:left w:val="single" w:sz="1" w:space="0" w:color="auto"/>
              <w:bottom w:val="nil"/>
              <w:right w:val="nil"/>
            </w:tcBorders>
            <w:vAlign w:val="center"/>
          </w:tcPr>
          <w:p w:rsidR="00E31313" w:rsidRPr="00B03904" w:rsidRDefault="00E31313" w:rsidP="00E31313">
            <w:pPr>
              <w:pStyle w:val="Style"/>
              <w:jc w:val="right"/>
              <w:textAlignment w:val="baseline"/>
            </w:pPr>
            <w:r w:rsidRPr="00B03904">
              <w:rPr>
                <w:sz w:val="18"/>
                <w:szCs w:val="18"/>
              </w:rPr>
              <w:t xml:space="preserve">57 </w:t>
            </w:r>
          </w:p>
        </w:tc>
        <w:tc>
          <w:tcPr>
            <w:tcW w:w="308" w:type="dxa"/>
            <w:tcBorders>
              <w:top w:val="single" w:sz="1" w:space="0" w:color="auto"/>
              <w:left w:val="nil"/>
              <w:bottom w:val="nil"/>
              <w:right w:val="single" w:sz="5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12"/>
                <w:szCs w:val="12"/>
              </w:rPr>
              <w:t xml:space="preserve"> </w:t>
            </w:r>
          </w:p>
        </w:tc>
      </w:tr>
      <w:tr w:rsidR="00E31313" w:rsidTr="00E31313">
        <w:trPr>
          <w:gridAfter w:val="1"/>
          <w:wAfter w:w="9" w:type="dxa"/>
          <w:trHeight w:hRule="exact" w:val="217"/>
        </w:trPr>
        <w:tc>
          <w:tcPr>
            <w:tcW w:w="1657" w:type="dxa"/>
            <w:gridSpan w:val="2"/>
            <w:tcBorders>
              <w:top w:val="nil"/>
              <w:left w:val="single" w:sz="5" w:space="0" w:color="auto"/>
              <w:bottom w:val="single" w:sz="1" w:space="0" w:color="auto"/>
              <w:right w:val="nil"/>
            </w:tcBorders>
          </w:tcPr>
          <w:p w:rsidR="00E31313" w:rsidRDefault="00E31313" w:rsidP="00E31313">
            <w:r>
              <w:t>год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1128" w:type="dxa"/>
            <w:tcBorders>
              <w:top w:val="nil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1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20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8"/>
                <w:sz w:val="19"/>
                <w:szCs w:val="19"/>
              </w:rPr>
              <w:t xml:space="preserve">◎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1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1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21" w:type="dxa"/>
            <w:vMerge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26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12" w:type="dxa"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31" w:type="dxa"/>
            <w:vMerge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16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283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06" w:type="dxa"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29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298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18" w:type="dxa"/>
            <w:vMerge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28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10"/>
                <w:szCs w:val="10"/>
              </w:rPr>
              <w:t xml:space="preserve"> </w:t>
            </w:r>
          </w:p>
        </w:tc>
        <w:tc>
          <w:tcPr>
            <w:tcW w:w="31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10"/>
                <w:szCs w:val="10"/>
              </w:rPr>
              <w:t xml:space="preserve"> </w:t>
            </w:r>
          </w:p>
        </w:tc>
        <w:tc>
          <w:tcPr>
            <w:tcW w:w="524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E31313" w:rsidRPr="00B03904" w:rsidRDefault="00E31313" w:rsidP="00E31313">
            <w:pPr>
              <w:pStyle w:val="Style"/>
              <w:jc w:val="right"/>
              <w:textAlignment w:val="baseline"/>
            </w:pPr>
            <w:r w:rsidRPr="00B03904">
              <w:rPr>
                <w:sz w:val="18"/>
                <w:szCs w:val="18"/>
              </w:rPr>
              <w:t xml:space="preserve">57 </w:t>
            </w:r>
          </w:p>
          <w:p w:rsidR="00E31313" w:rsidRPr="00B03904" w:rsidRDefault="00E31313" w:rsidP="00E31313">
            <w:pPr>
              <w:pStyle w:val="Style"/>
              <w:textAlignment w:val="baseline"/>
            </w:pPr>
          </w:p>
        </w:tc>
        <w:tc>
          <w:tcPr>
            <w:tcW w:w="308" w:type="dxa"/>
            <w:tcBorders>
              <w:top w:val="nil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10"/>
                <w:szCs w:val="10"/>
              </w:rPr>
              <w:t xml:space="preserve"> </w:t>
            </w:r>
          </w:p>
        </w:tc>
      </w:tr>
      <w:tr w:rsidR="00E31313" w:rsidTr="00E31313">
        <w:trPr>
          <w:gridAfter w:val="1"/>
          <w:wAfter w:w="9" w:type="dxa"/>
          <w:trHeight w:hRule="exact" w:val="459"/>
        </w:trPr>
        <w:tc>
          <w:tcPr>
            <w:tcW w:w="3274" w:type="dxa"/>
            <w:gridSpan w:val="4"/>
            <w:tcBorders>
              <w:top w:val="single" w:sz="1" w:space="0" w:color="auto"/>
              <w:left w:val="single" w:sz="5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left="100"/>
              <w:textAlignment w:val="baseline"/>
            </w:pPr>
            <w:r>
              <w:rPr>
                <w:rStyle w:val="tlid-translation"/>
              </w:rPr>
              <w:t xml:space="preserve">Поменяйте </w:t>
            </w:r>
            <w:proofErr w:type="spellStart"/>
            <w:r>
              <w:rPr>
                <w:rStyle w:val="tlid-translation"/>
              </w:rPr>
              <w:t>миссионное</w:t>
            </w:r>
            <w:proofErr w:type="spellEnd"/>
            <w:r>
              <w:rPr>
                <w:rStyle w:val="tlid-translation"/>
              </w:rPr>
              <w:t xml:space="preserve"> масло</w:t>
            </w:r>
          </w:p>
        </w:tc>
        <w:tc>
          <w:tcPr>
            <w:tcW w:w="311" w:type="dxa"/>
            <w:tcBorders>
              <w:top w:val="single" w:sz="1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8"/>
                <w:sz w:val="19"/>
                <w:szCs w:val="19"/>
              </w:rPr>
              <w:t xml:space="preserve">◎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" w:type="dxa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6" w:type="dxa"/>
            <w:tcBorders>
              <w:top w:val="single" w:sz="5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31" w:type="dxa"/>
            <w:tcBorders>
              <w:top w:val="single" w:sz="5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6" w:type="dxa"/>
            <w:tcBorders>
              <w:top w:val="single" w:sz="1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6" w:type="dxa"/>
            <w:tcBorders>
              <w:top w:val="single" w:sz="1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06" w:type="dxa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8" w:type="dxa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E31313" w:rsidRPr="00B03904" w:rsidRDefault="00E31313" w:rsidP="00E31313">
            <w:pPr>
              <w:pStyle w:val="Style"/>
              <w:jc w:val="right"/>
              <w:textAlignment w:val="baseline"/>
            </w:pPr>
            <w:r w:rsidRPr="00B03904">
              <w:rPr>
                <w:sz w:val="18"/>
                <w:szCs w:val="18"/>
              </w:rPr>
              <w:t xml:space="preserve">53 </w:t>
            </w:r>
          </w:p>
        </w:tc>
        <w:tc>
          <w:tcPr>
            <w:tcW w:w="308" w:type="dxa"/>
            <w:tcBorders>
              <w:top w:val="single" w:sz="5" w:space="0" w:color="auto"/>
              <w:left w:val="nil"/>
              <w:bottom w:val="single" w:sz="1" w:space="0" w:color="auto"/>
              <w:right w:val="single" w:sz="5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22"/>
                <w:szCs w:val="22"/>
              </w:rPr>
              <w:t xml:space="preserve"> </w:t>
            </w:r>
          </w:p>
        </w:tc>
      </w:tr>
      <w:tr w:rsidR="00E31313" w:rsidTr="00E31313">
        <w:trPr>
          <w:gridAfter w:val="1"/>
          <w:wAfter w:w="9" w:type="dxa"/>
          <w:trHeight w:hRule="exact" w:val="245"/>
        </w:trPr>
        <w:tc>
          <w:tcPr>
            <w:tcW w:w="3274" w:type="dxa"/>
            <w:gridSpan w:val="4"/>
            <w:vMerge w:val="restart"/>
            <w:tcBorders>
              <w:top w:val="single" w:sz="1" w:space="0" w:color="auto"/>
              <w:left w:val="single" w:sz="5" w:space="0" w:color="auto"/>
              <w:right w:val="single" w:sz="1" w:space="0" w:color="auto"/>
            </w:tcBorders>
            <w:vAlign w:val="center"/>
          </w:tcPr>
          <w:p w:rsidR="00E31313" w:rsidRPr="00F01CF1" w:rsidRDefault="00E31313" w:rsidP="00E31313">
            <w:pPr>
              <w:pStyle w:val="Style"/>
              <w:textAlignment w:val="baseline"/>
              <w:rPr>
                <w:sz w:val="20"/>
                <w:szCs w:val="20"/>
              </w:rPr>
            </w:pPr>
            <w:r w:rsidRPr="00F01CF1">
              <w:rPr>
                <w:rStyle w:val="tlid-translation"/>
                <w:sz w:val="20"/>
                <w:szCs w:val="20"/>
              </w:rPr>
              <w:t>Замена картриджа фильтра гидравлического масла</w:t>
            </w:r>
          </w:p>
        </w:tc>
        <w:tc>
          <w:tcPr>
            <w:tcW w:w="311" w:type="dxa"/>
            <w:tcBorders>
              <w:top w:val="single" w:sz="5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20" w:type="dxa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8"/>
                <w:sz w:val="19"/>
                <w:szCs w:val="19"/>
              </w:rPr>
              <w:t xml:space="preserve">◎ </w:t>
            </w:r>
          </w:p>
        </w:tc>
        <w:tc>
          <w:tcPr>
            <w:tcW w:w="312" w:type="dxa"/>
            <w:tcBorders>
              <w:top w:val="single" w:sz="5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21" w:type="dxa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6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16" w:type="dxa"/>
            <w:tcBorders>
              <w:top w:val="single" w:sz="5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31" w:type="dxa"/>
            <w:vMerge w:val="restart"/>
            <w:tcBorders>
              <w:top w:val="single" w:sz="5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6" w:type="dxa"/>
            <w:tcBorders>
              <w:top w:val="single" w:sz="5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16" w:type="dxa"/>
            <w:tcBorders>
              <w:top w:val="single" w:sz="5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07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83" w:type="dxa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06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97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98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18" w:type="dxa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8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12"/>
                <w:szCs w:val="12"/>
              </w:rPr>
              <w:t xml:space="preserve">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12"/>
                <w:szCs w:val="12"/>
              </w:rPr>
              <w:t xml:space="preserve"> </w:t>
            </w:r>
          </w:p>
        </w:tc>
        <w:tc>
          <w:tcPr>
            <w:tcW w:w="524" w:type="dxa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nil"/>
            </w:tcBorders>
            <w:vAlign w:val="center"/>
          </w:tcPr>
          <w:p w:rsidR="00E31313" w:rsidRPr="00B03904" w:rsidRDefault="00E31313" w:rsidP="00E31313">
            <w:pPr>
              <w:pStyle w:val="Style"/>
              <w:jc w:val="right"/>
              <w:textAlignment w:val="baseline"/>
            </w:pPr>
            <w:r w:rsidRPr="00B03904">
              <w:rPr>
                <w:sz w:val="18"/>
                <w:szCs w:val="18"/>
              </w:rPr>
              <w:t xml:space="preserve">57 </w:t>
            </w:r>
          </w:p>
        </w:tc>
        <w:tc>
          <w:tcPr>
            <w:tcW w:w="308" w:type="dxa"/>
            <w:tcBorders>
              <w:top w:val="single" w:sz="1" w:space="0" w:color="auto"/>
              <w:left w:val="nil"/>
              <w:bottom w:val="nil"/>
              <w:right w:val="single" w:sz="5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12"/>
                <w:szCs w:val="12"/>
              </w:rPr>
              <w:t xml:space="preserve"> </w:t>
            </w:r>
          </w:p>
        </w:tc>
      </w:tr>
      <w:tr w:rsidR="00E31313" w:rsidTr="00E31313">
        <w:trPr>
          <w:gridAfter w:val="1"/>
          <w:wAfter w:w="9" w:type="dxa"/>
          <w:trHeight w:hRule="exact" w:val="212"/>
        </w:trPr>
        <w:tc>
          <w:tcPr>
            <w:tcW w:w="3274" w:type="dxa"/>
            <w:gridSpan w:val="4"/>
            <w:vMerge/>
            <w:tcBorders>
              <w:left w:val="single" w:sz="5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1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20" w:type="dxa"/>
            <w:vMerge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8"/>
                <w:sz w:val="19"/>
                <w:szCs w:val="19"/>
              </w:rPr>
              <w:t xml:space="preserve">◎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1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1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21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26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12" w:type="dxa"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31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16" w:type="dxa"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07" w:type="dxa"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283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06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29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298" w:type="dxa"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18" w:type="dxa"/>
            <w:vMerge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28" w:type="dxa"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10"/>
                <w:szCs w:val="10"/>
              </w:rPr>
              <w:t xml:space="preserve"> </w:t>
            </w:r>
          </w:p>
        </w:tc>
        <w:tc>
          <w:tcPr>
            <w:tcW w:w="312" w:type="dxa"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10"/>
                <w:szCs w:val="10"/>
              </w:rPr>
              <w:t xml:space="preserve"> </w:t>
            </w:r>
          </w:p>
        </w:tc>
        <w:tc>
          <w:tcPr>
            <w:tcW w:w="524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E31313" w:rsidRPr="00B03904" w:rsidRDefault="00E31313" w:rsidP="00E31313">
            <w:pPr>
              <w:pStyle w:val="Style"/>
              <w:jc w:val="right"/>
              <w:textAlignment w:val="baseline"/>
            </w:pPr>
            <w:r w:rsidRPr="00B03904">
              <w:rPr>
                <w:sz w:val="18"/>
                <w:szCs w:val="18"/>
              </w:rPr>
              <w:t xml:space="preserve">57 </w:t>
            </w:r>
          </w:p>
          <w:p w:rsidR="00E31313" w:rsidRPr="00B03904" w:rsidRDefault="00E31313" w:rsidP="00E31313">
            <w:pPr>
              <w:pStyle w:val="Style"/>
              <w:textAlignment w:val="baseline"/>
            </w:pPr>
          </w:p>
        </w:tc>
        <w:tc>
          <w:tcPr>
            <w:tcW w:w="308" w:type="dxa"/>
            <w:tcBorders>
              <w:top w:val="nil"/>
              <w:left w:val="nil"/>
              <w:bottom w:val="single" w:sz="1" w:space="0" w:color="auto"/>
              <w:right w:val="single" w:sz="5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10"/>
                <w:szCs w:val="10"/>
              </w:rPr>
              <w:t xml:space="preserve"> </w:t>
            </w:r>
          </w:p>
        </w:tc>
      </w:tr>
      <w:tr w:rsidR="00E31313" w:rsidTr="00E31313">
        <w:trPr>
          <w:gridAfter w:val="1"/>
          <w:wAfter w:w="9" w:type="dxa"/>
          <w:trHeight w:hRule="exact" w:val="245"/>
        </w:trPr>
        <w:tc>
          <w:tcPr>
            <w:tcW w:w="3274" w:type="dxa"/>
            <w:gridSpan w:val="4"/>
            <w:vMerge w:val="restart"/>
            <w:tcBorders>
              <w:top w:val="single" w:sz="1" w:space="0" w:color="auto"/>
              <w:left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left="163"/>
              <w:textAlignment w:val="baseline"/>
            </w:pPr>
            <w:proofErr w:type="gramStart"/>
            <w:r w:rsidRPr="00F01CF1">
              <w:rPr>
                <w:rStyle w:val="tlid-translation"/>
                <w:sz w:val="20"/>
                <w:szCs w:val="20"/>
              </w:rPr>
              <w:t>Замена картриджа масляного фильтра гидравлической</w:t>
            </w:r>
            <w:r>
              <w:rPr>
                <w:rStyle w:val="tlid-translation"/>
              </w:rPr>
              <w:t xml:space="preserve"> </w:t>
            </w:r>
            <w:r w:rsidRPr="00F01CF1">
              <w:rPr>
                <w:rStyle w:val="tlid-translation"/>
                <w:sz w:val="20"/>
                <w:szCs w:val="20"/>
              </w:rPr>
              <w:t xml:space="preserve">коробки передач [V </w:t>
            </w:r>
            <w:proofErr w:type="spellStart"/>
            <w:r w:rsidRPr="00F01CF1">
              <w:rPr>
                <w:rStyle w:val="tlid-translation"/>
                <w:sz w:val="20"/>
                <w:szCs w:val="20"/>
              </w:rPr>
              <w:t>shift</w:t>
            </w:r>
            <w:proofErr w:type="spellEnd"/>
            <w:r w:rsidRPr="00F01CF1">
              <w:rPr>
                <w:rStyle w:val="tlid-translation"/>
                <w:sz w:val="20"/>
                <w:szCs w:val="20"/>
              </w:rPr>
              <w:t xml:space="preserve"> (F),</w:t>
            </w:r>
            <w:r>
              <w:rPr>
                <w:rStyle w:val="tlid-translation"/>
              </w:rPr>
              <w:t xml:space="preserve"> спецификация I</w:t>
            </w:r>
            <w:proofErr w:type="gramEnd"/>
          </w:p>
        </w:tc>
        <w:tc>
          <w:tcPr>
            <w:tcW w:w="311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20" w:type="dxa"/>
            <w:vMerge w:val="restart"/>
            <w:tcBorders>
              <w:top w:val="single" w:sz="5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8"/>
                <w:sz w:val="19"/>
                <w:szCs w:val="19"/>
              </w:rPr>
              <w:t xml:space="preserve">◎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21" w:type="dxa"/>
            <w:vMerge w:val="restart"/>
            <w:tcBorders>
              <w:top w:val="single" w:sz="5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6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12" w:type="dxa"/>
            <w:tcBorders>
              <w:top w:val="single" w:sz="5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16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31" w:type="dxa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6" w:type="dxa"/>
            <w:tcBorders>
              <w:top w:val="single" w:sz="5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16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07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83" w:type="dxa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06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97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98" w:type="dxa"/>
            <w:tcBorders>
              <w:top w:val="single" w:sz="5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18" w:type="dxa"/>
            <w:vMerge w:val="restart"/>
            <w:tcBorders>
              <w:top w:val="single" w:sz="5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8" w:type="dxa"/>
            <w:tcBorders>
              <w:top w:val="single" w:sz="5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12"/>
                <w:szCs w:val="12"/>
              </w:rPr>
              <w:t xml:space="preserve"> </w:t>
            </w:r>
          </w:p>
        </w:tc>
        <w:tc>
          <w:tcPr>
            <w:tcW w:w="312" w:type="dxa"/>
            <w:tcBorders>
              <w:top w:val="single" w:sz="5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12"/>
                <w:szCs w:val="12"/>
              </w:rPr>
              <w:t xml:space="preserve"> </w:t>
            </w:r>
          </w:p>
        </w:tc>
        <w:tc>
          <w:tcPr>
            <w:tcW w:w="524" w:type="dxa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nil"/>
            </w:tcBorders>
            <w:vAlign w:val="center"/>
          </w:tcPr>
          <w:p w:rsidR="00E31313" w:rsidRPr="00B03904" w:rsidRDefault="00E31313" w:rsidP="00E31313">
            <w:pPr>
              <w:pStyle w:val="Style"/>
              <w:jc w:val="right"/>
              <w:textAlignment w:val="baseline"/>
            </w:pPr>
            <w:r w:rsidRPr="00B03904">
              <w:rPr>
                <w:sz w:val="18"/>
                <w:szCs w:val="18"/>
              </w:rPr>
              <w:t xml:space="preserve">57 </w:t>
            </w:r>
          </w:p>
        </w:tc>
        <w:tc>
          <w:tcPr>
            <w:tcW w:w="308" w:type="dxa"/>
            <w:tcBorders>
              <w:top w:val="single" w:sz="1" w:space="0" w:color="auto"/>
              <w:left w:val="nil"/>
              <w:bottom w:val="nil"/>
              <w:right w:val="single" w:sz="5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12"/>
                <w:szCs w:val="12"/>
              </w:rPr>
              <w:t xml:space="preserve"> </w:t>
            </w:r>
          </w:p>
        </w:tc>
      </w:tr>
      <w:tr w:rsidR="00E31313" w:rsidTr="00E31313">
        <w:trPr>
          <w:gridAfter w:val="1"/>
          <w:wAfter w:w="9" w:type="dxa"/>
          <w:trHeight w:hRule="exact" w:val="512"/>
        </w:trPr>
        <w:tc>
          <w:tcPr>
            <w:tcW w:w="3274" w:type="dxa"/>
            <w:gridSpan w:val="4"/>
            <w:vMerge/>
            <w:tcBorders>
              <w:left w:val="single" w:sz="5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left="163"/>
              <w:textAlignment w:val="baseline"/>
            </w:pPr>
          </w:p>
        </w:tc>
        <w:tc>
          <w:tcPr>
            <w:tcW w:w="31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20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8"/>
                <w:sz w:val="19"/>
                <w:szCs w:val="19"/>
              </w:rPr>
              <w:t xml:space="preserve">◎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1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1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21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26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1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31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16" w:type="dxa"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07" w:type="dxa"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283" w:type="dxa"/>
            <w:vMerge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06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29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298" w:type="dxa"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18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28" w:type="dxa"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10"/>
                <w:szCs w:val="10"/>
              </w:rPr>
              <w:t xml:space="preserve"> </w:t>
            </w:r>
          </w:p>
        </w:tc>
        <w:tc>
          <w:tcPr>
            <w:tcW w:w="312" w:type="dxa"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10"/>
                <w:szCs w:val="10"/>
              </w:rPr>
              <w:t xml:space="preserve"> </w:t>
            </w:r>
          </w:p>
        </w:tc>
        <w:tc>
          <w:tcPr>
            <w:tcW w:w="524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E31313" w:rsidRPr="00B03904" w:rsidRDefault="00E31313" w:rsidP="00E31313">
            <w:pPr>
              <w:pStyle w:val="Style"/>
              <w:jc w:val="right"/>
              <w:textAlignment w:val="baseline"/>
            </w:pPr>
            <w:r w:rsidRPr="00B03904">
              <w:rPr>
                <w:sz w:val="18"/>
                <w:szCs w:val="18"/>
              </w:rPr>
              <w:t xml:space="preserve">57 </w:t>
            </w:r>
          </w:p>
          <w:p w:rsidR="00E31313" w:rsidRPr="00B03904" w:rsidRDefault="00E31313" w:rsidP="00E31313">
            <w:pPr>
              <w:pStyle w:val="Style"/>
              <w:textAlignment w:val="baseline"/>
            </w:pPr>
          </w:p>
        </w:tc>
        <w:tc>
          <w:tcPr>
            <w:tcW w:w="308" w:type="dxa"/>
            <w:tcBorders>
              <w:top w:val="nil"/>
              <w:left w:val="nil"/>
              <w:bottom w:val="single" w:sz="1" w:space="0" w:color="auto"/>
              <w:right w:val="single" w:sz="5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10"/>
                <w:szCs w:val="10"/>
              </w:rPr>
              <w:t xml:space="preserve"> </w:t>
            </w:r>
          </w:p>
        </w:tc>
      </w:tr>
      <w:tr w:rsidR="00E31313" w:rsidTr="00E31313">
        <w:trPr>
          <w:gridAfter w:val="1"/>
          <w:wAfter w:w="9" w:type="dxa"/>
          <w:trHeight w:hRule="exact" w:val="463"/>
        </w:trPr>
        <w:tc>
          <w:tcPr>
            <w:tcW w:w="3274" w:type="dxa"/>
            <w:gridSpan w:val="4"/>
            <w:tcBorders>
              <w:top w:val="single" w:sz="1" w:space="0" w:color="auto"/>
              <w:left w:val="single" w:sz="5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Pr="00E31313" w:rsidRDefault="00E31313" w:rsidP="00E31313">
            <w:pPr>
              <w:pStyle w:val="Style"/>
              <w:ind w:left="100"/>
              <w:textAlignment w:val="baseline"/>
              <w:rPr>
                <w:sz w:val="20"/>
                <w:szCs w:val="20"/>
              </w:rPr>
            </w:pPr>
            <w:r w:rsidRPr="00E31313">
              <w:rPr>
                <w:rStyle w:val="tlid-translation"/>
                <w:sz w:val="20"/>
                <w:szCs w:val="20"/>
              </w:rPr>
              <w:t>Проверка нажатия педали сцепления</w:t>
            </w:r>
          </w:p>
        </w:tc>
        <w:tc>
          <w:tcPr>
            <w:tcW w:w="31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8"/>
                <w:sz w:val="19"/>
                <w:szCs w:val="19"/>
              </w:rPr>
              <w:t xml:space="preserve">◎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1" w:type="dxa"/>
            <w:tcBorders>
              <w:top w:val="single" w:sz="1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31" w:type="dxa"/>
            <w:tcBorders>
              <w:top w:val="single" w:sz="1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6" w:type="dxa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4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07" w:type="dxa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" w:type="dxa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8" w:type="dxa"/>
            <w:tcBorders>
              <w:top w:val="single" w:sz="5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8" w:type="dxa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23"/>
                <w:szCs w:val="23"/>
              </w:rPr>
              <w:t xml:space="preserve"> </w:t>
            </w:r>
          </w:p>
        </w:tc>
        <w:tc>
          <w:tcPr>
            <w:tcW w:w="312" w:type="dxa"/>
            <w:tcBorders>
              <w:top w:val="single" w:sz="5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23"/>
                <w:szCs w:val="23"/>
              </w:rPr>
              <w:t xml:space="preserve"> </w:t>
            </w:r>
          </w:p>
        </w:tc>
        <w:tc>
          <w:tcPr>
            <w:tcW w:w="52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E31313" w:rsidRPr="00B03904" w:rsidRDefault="00E31313" w:rsidP="00E31313">
            <w:pPr>
              <w:pStyle w:val="Style"/>
              <w:jc w:val="right"/>
              <w:textAlignment w:val="baseline"/>
            </w:pPr>
            <w:r w:rsidRPr="00B03904">
              <w:rPr>
                <w:sz w:val="18"/>
                <w:szCs w:val="18"/>
              </w:rPr>
              <w:t xml:space="preserve">59 </w:t>
            </w:r>
          </w:p>
        </w:tc>
        <w:tc>
          <w:tcPr>
            <w:tcW w:w="308" w:type="dxa"/>
            <w:tcBorders>
              <w:top w:val="single" w:sz="1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23"/>
                <w:szCs w:val="23"/>
              </w:rPr>
              <w:t xml:space="preserve"> </w:t>
            </w:r>
          </w:p>
        </w:tc>
      </w:tr>
      <w:tr w:rsidR="00E31313" w:rsidTr="00E31313">
        <w:trPr>
          <w:gridAfter w:val="1"/>
          <w:wAfter w:w="9" w:type="dxa"/>
          <w:trHeight w:hRule="exact" w:val="459"/>
        </w:trPr>
        <w:tc>
          <w:tcPr>
            <w:tcW w:w="3274" w:type="dxa"/>
            <w:gridSpan w:val="4"/>
            <w:tcBorders>
              <w:top w:val="single" w:sz="1" w:space="0" w:color="auto"/>
              <w:left w:val="single" w:sz="5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left="100"/>
              <w:textAlignment w:val="baseline"/>
            </w:pPr>
            <w:r>
              <w:rPr>
                <w:rStyle w:val="tlid-translation"/>
              </w:rPr>
              <w:t>Проверьте педаль тормоза</w:t>
            </w:r>
          </w:p>
        </w:tc>
        <w:tc>
          <w:tcPr>
            <w:tcW w:w="311" w:type="dxa"/>
            <w:tcBorders>
              <w:top w:val="single" w:sz="1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1" w:type="dxa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3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6" w:type="dxa"/>
            <w:tcBorders>
              <w:top w:val="single" w:sz="1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4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8" w:type="dxa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E31313" w:rsidRPr="00B03904" w:rsidRDefault="00E31313" w:rsidP="00E31313">
            <w:pPr>
              <w:pStyle w:val="Style"/>
              <w:jc w:val="right"/>
              <w:textAlignment w:val="baseline"/>
            </w:pPr>
            <w:r w:rsidRPr="00B03904">
              <w:rPr>
                <w:sz w:val="18"/>
                <w:szCs w:val="18"/>
              </w:rPr>
              <w:t xml:space="preserve">60 </w:t>
            </w:r>
          </w:p>
        </w:tc>
        <w:tc>
          <w:tcPr>
            <w:tcW w:w="308" w:type="dxa"/>
            <w:tcBorders>
              <w:top w:val="single" w:sz="5" w:space="0" w:color="auto"/>
              <w:left w:val="nil"/>
              <w:bottom w:val="single" w:sz="1" w:space="0" w:color="auto"/>
              <w:right w:val="single" w:sz="5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22"/>
                <w:szCs w:val="22"/>
              </w:rPr>
              <w:t xml:space="preserve"> </w:t>
            </w:r>
          </w:p>
        </w:tc>
      </w:tr>
      <w:tr w:rsidR="00E31313" w:rsidTr="00E31313">
        <w:trPr>
          <w:gridAfter w:val="1"/>
          <w:wAfter w:w="9" w:type="dxa"/>
          <w:trHeight w:hRule="exact" w:val="463"/>
        </w:trPr>
        <w:tc>
          <w:tcPr>
            <w:tcW w:w="3274" w:type="dxa"/>
            <w:gridSpan w:val="4"/>
            <w:tcBorders>
              <w:top w:val="single" w:sz="1" w:space="0" w:color="auto"/>
              <w:left w:val="single" w:sz="5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Pr="00E31313" w:rsidRDefault="00E31313" w:rsidP="00E31313">
            <w:pPr>
              <w:pStyle w:val="Style"/>
              <w:ind w:left="120"/>
              <w:textAlignment w:val="baseline"/>
              <w:rPr>
                <w:sz w:val="22"/>
                <w:szCs w:val="22"/>
              </w:rPr>
            </w:pPr>
            <w:r w:rsidRPr="00E31313">
              <w:rPr>
                <w:rStyle w:val="tlid-translation"/>
                <w:sz w:val="22"/>
                <w:szCs w:val="22"/>
              </w:rPr>
              <w:t>Проверка схождения</w:t>
            </w:r>
          </w:p>
          <w:p w:rsidR="00E31313" w:rsidRPr="00E31313" w:rsidRDefault="00E31313" w:rsidP="00E31313">
            <w:pPr>
              <w:pStyle w:val="Style"/>
              <w:textAlignment w:val="baseline"/>
              <w:rPr>
                <w:sz w:val="22"/>
                <w:szCs w:val="22"/>
              </w:rPr>
            </w:pPr>
            <w:r w:rsidRPr="00E31313">
              <w:rPr>
                <w:sz w:val="22"/>
                <w:szCs w:val="22"/>
              </w:rPr>
              <w:t xml:space="preserve"> </w:t>
            </w:r>
          </w:p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1" w:type="dxa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1" w:type="dxa"/>
            <w:tcBorders>
              <w:top w:val="single" w:sz="1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6" w:type="dxa"/>
            <w:tcBorders>
              <w:top w:val="single" w:sz="1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3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6" w:type="dxa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0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06" w:type="dxa"/>
            <w:tcBorders>
              <w:top w:val="single" w:sz="1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7" w:type="dxa"/>
            <w:tcBorders>
              <w:top w:val="single" w:sz="1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8" w:type="dxa"/>
            <w:tcBorders>
              <w:top w:val="single" w:sz="1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23"/>
                <w:szCs w:val="23"/>
              </w:rPr>
              <w:t xml:space="preserve">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23"/>
                <w:szCs w:val="23"/>
              </w:rPr>
              <w:t xml:space="preserve"> </w:t>
            </w:r>
          </w:p>
        </w:tc>
        <w:tc>
          <w:tcPr>
            <w:tcW w:w="52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E31313" w:rsidRPr="00B03904" w:rsidRDefault="00E31313" w:rsidP="00E31313">
            <w:pPr>
              <w:pStyle w:val="Style"/>
              <w:jc w:val="right"/>
              <w:textAlignment w:val="baseline"/>
            </w:pPr>
            <w:r w:rsidRPr="00B03904">
              <w:rPr>
                <w:sz w:val="18"/>
                <w:szCs w:val="18"/>
              </w:rPr>
              <w:t xml:space="preserve">61 </w:t>
            </w:r>
          </w:p>
        </w:tc>
        <w:tc>
          <w:tcPr>
            <w:tcW w:w="308" w:type="dxa"/>
            <w:tcBorders>
              <w:top w:val="single" w:sz="1" w:space="0" w:color="auto"/>
              <w:left w:val="nil"/>
              <w:bottom w:val="single" w:sz="1" w:space="0" w:color="auto"/>
              <w:right w:val="single" w:sz="5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23"/>
                <w:szCs w:val="23"/>
              </w:rPr>
              <w:t xml:space="preserve"> </w:t>
            </w:r>
          </w:p>
        </w:tc>
      </w:tr>
      <w:tr w:rsidR="00E31313" w:rsidTr="00E31313">
        <w:trPr>
          <w:gridAfter w:val="1"/>
          <w:wAfter w:w="9" w:type="dxa"/>
          <w:trHeight w:hRule="exact" w:val="245"/>
        </w:trPr>
        <w:tc>
          <w:tcPr>
            <w:tcW w:w="3274" w:type="dxa"/>
            <w:gridSpan w:val="4"/>
            <w:vMerge w:val="restart"/>
            <w:tcBorders>
              <w:top w:val="single" w:sz="1" w:space="0" w:color="auto"/>
              <w:left w:val="single" w:sz="5" w:space="0" w:color="auto"/>
              <w:right w:val="single" w:sz="1" w:space="0" w:color="auto"/>
            </w:tcBorders>
            <w:vAlign w:val="center"/>
          </w:tcPr>
          <w:p w:rsidR="00E31313" w:rsidRPr="00E31313" w:rsidRDefault="00E31313" w:rsidP="00E31313">
            <w:pPr>
              <w:pStyle w:val="Style"/>
              <w:textAlignment w:val="baseline"/>
              <w:rPr>
                <w:sz w:val="20"/>
                <w:szCs w:val="20"/>
              </w:rPr>
            </w:pPr>
            <w:r w:rsidRPr="00E31313">
              <w:rPr>
                <w:rStyle w:val="tlid-translation"/>
                <w:sz w:val="20"/>
                <w:szCs w:val="20"/>
              </w:rPr>
              <w:t>Замена масла в переднем картере</w:t>
            </w:r>
          </w:p>
        </w:tc>
        <w:tc>
          <w:tcPr>
            <w:tcW w:w="311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20" w:type="dxa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8"/>
                <w:sz w:val="19"/>
                <w:szCs w:val="19"/>
              </w:rPr>
              <w:t xml:space="preserve">◎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12" w:type="dxa"/>
            <w:tcBorders>
              <w:top w:val="single" w:sz="5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21" w:type="dxa"/>
            <w:tcBorders>
              <w:top w:val="single" w:sz="5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12" w:type="dxa"/>
            <w:vMerge w:val="restart"/>
            <w:tcBorders>
              <w:top w:val="single" w:sz="5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6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31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16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16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07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83" w:type="dxa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06" w:type="dxa"/>
            <w:tcBorders>
              <w:top w:val="single" w:sz="5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97" w:type="dxa"/>
            <w:tcBorders>
              <w:top w:val="single" w:sz="5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98" w:type="dxa"/>
            <w:tcBorders>
              <w:top w:val="single" w:sz="5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18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28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12"/>
                <w:szCs w:val="12"/>
              </w:rPr>
              <w:t xml:space="preserve">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12"/>
                <w:szCs w:val="12"/>
              </w:rPr>
              <w:t xml:space="preserve"> </w:t>
            </w:r>
          </w:p>
        </w:tc>
        <w:tc>
          <w:tcPr>
            <w:tcW w:w="524" w:type="dxa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nil"/>
            </w:tcBorders>
            <w:vAlign w:val="center"/>
          </w:tcPr>
          <w:p w:rsidR="00E31313" w:rsidRPr="00B03904" w:rsidRDefault="00E31313" w:rsidP="00E31313">
            <w:pPr>
              <w:pStyle w:val="Style"/>
              <w:jc w:val="right"/>
              <w:textAlignment w:val="baseline"/>
            </w:pPr>
            <w:r w:rsidRPr="00B03904">
              <w:rPr>
                <w:sz w:val="18"/>
                <w:szCs w:val="18"/>
              </w:rPr>
              <w:t xml:space="preserve">54 </w:t>
            </w:r>
          </w:p>
        </w:tc>
        <w:tc>
          <w:tcPr>
            <w:tcW w:w="308" w:type="dxa"/>
            <w:tcBorders>
              <w:top w:val="single" w:sz="1" w:space="0" w:color="auto"/>
              <w:left w:val="nil"/>
              <w:bottom w:val="nil"/>
              <w:right w:val="single" w:sz="5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12"/>
                <w:szCs w:val="12"/>
              </w:rPr>
              <w:t xml:space="preserve"> </w:t>
            </w:r>
          </w:p>
        </w:tc>
      </w:tr>
      <w:tr w:rsidR="00E31313" w:rsidTr="00E31313">
        <w:trPr>
          <w:gridAfter w:val="1"/>
          <w:wAfter w:w="9" w:type="dxa"/>
          <w:trHeight w:hRule="exact" w:val="212"/>
        </w:trPr>
        <w:tc>
          <w:tcPr>
            <w:tcW w:w="3274" w:type="dxa"/>
            <w:gridSpan w:val="4"/>
            <w:vMerge/>
            <w:tcBorders>
              <w:left w:val="single" w:sz="5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11" w:type="dxa"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20" w:type="dxa"/>
            <w:vMerge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8"/>
                <w:sz w:val="19"/>
                <w:szCs w:val="19"/>
              </w:rPr>
              <w:t xml:space="preserve">◎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12" w:type="dxa"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1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2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12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16" w:type="dxa"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31" w:type="dxa"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283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06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29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298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18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28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10"/>
                <w:szCs w:val="10"/>
              </w:rPr>
              <w:t xml:space="preserve"> </w:t>
            </w:r>
          </w:p>
        </w:tc>
        <w:tc>
          <w:tcPr>
            <w:tcW w:w="31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10"/>
                <w:szCs w:val="10"/>
              </w:rPr>
              <w:t xml:space="preserve"> </w:t>
            </w:r>
          </w:p>
        </w:tc>
        <w:tc>
          <w:tcPr>
            <w:tcW w:w="524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E31313" w:rsidRPr="00B03904" w:rsidRDefault="00E31313" w:rsidP="00E31313">
            <w:pPr>
              <w:pStyle w:val="Style"/>
              <w:jc w:val="right"/>
              <w:textAlignment w:val="baseline"/>
            </w:pPr>
            <w:r w:rsidRPr="00B03904">
              <w:rPr>
                <w:sz w:val="18"/>
                <w:szCs w:val="18"/>
              </w:rPr>
              <w:t xml:space="preserve">54 </w:t>
            </w:r>
          </w:p>
          <w:p w:rsidR="00E31313" w:rsidRPr="00B03904" w:rsidRDefault="00E31313" w:rsidP="00E31313">
            <w:pPr>
              <w:pStyle w:val="Style"/>
              <w:textAlignment w:val="baseline"/>
            </w:pPr>
          </w:p>
        </w:tc>
        <w:tc>
          <w:tcPr>
            <w:tcW w:w="308" w:type="dxa"/>
            <w:tcBorders>
              <w:top w:val="nil"/>
              <w:left w:val="nil"/>
              <w:bottom w:val="single" w:sz="1" w:space="0" w:color="auto"/>
              <w:right w:val="single" w:sz="5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10"/>
                <w:szCs w:val="10"/>
              </w:rPr>
              <w:t xml:space="preserve"> </w:t>
            </w:r>
          </w:p>
        </w:tc>
      </w:tr>
      <w:tr w:rsidR="00E31313" w:rsidTr="00E31313">
        <w:trPr>
          <w:gridAfter w:val="1"/>
          <w:wAfter w:w="9" w:type="dxa"/>
          <w:trHeight w:hRule="exact" w:val="459"/>
        </w:trPr>
        <w:tc>
          <w:tcPr>
            <w:tcW w:w="3274" w:type="dxa"/>
            <w:gridSpan w:val="4"/>
            <w:tcBorders>
              <w:top w:val="single" w:sz="1" w:space="0" w:color="auto"/>
              <w:left w:val="single" w:sz="5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left="100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前車軸ケースのオイ）レ交換 </w:t>
            </w:r>
          </w:p>
        </w:tc>
        <w:tc>
          <w:tcPr>
            <w:tcW w:w="311" w:type="dxa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" w:type="dxa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8"/>
                <w:sz w:val="19"/>
                <w:szCs w:val="19"/>
              </w:rPr>
              <w:t xml:space="preserve">◎ </w:t>
            </w:r>
          </w:p>
        </w:tc>
        <w:tc>
          <w:tcPr>
            <w:tcW w:w="312" w:type="dxa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6" w:type="dxa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31" w:type="dxa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6" w:type="dxa"/>
            <w:tcBorders>
              <w:top w:val="single" w:sz="5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6" w:type="dxa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7" w:type="dxa"/>
            <w:tcBorders>
              <w:top w:val="single" w:sz="1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8" w:type="dxa"/>
            <w:tcBorders>
              <w:top w:val="single" w:sz="1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83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5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ind w:right="288"/>
              <w:jc w:val="right"/>
              <w:textAlignment w:val="baseline"/>
            </w:pPr>
            <w:r w:rsidRPr="00B03904">
              <w:rPr>
                <w:sz w:val="18"/>
                <w:szCs w:val="18"/>
              </w:rPr>
              <w:t xml:space="preserve">54 </w:t>
            </w:r>
          </w:p>
        </w:tc>
      </w:tr>
      <w:tr w:rsidR="00E31313" w:rsidTr="00E31313">
        <w:trPr>
          <w:gridAfter w:val="1"/>
          <w:wAfter w:w="9" w:type="dxa"/>
          <w:trHeight w:hRule="exact" w:val="459"/>
        </w:trPr>
        <w:tc>
          <w:tcPr>
            <w:tcW w:w="1657" w:type="dxa"/>
            <w:gridSpan w:val="2"/>
            <w:tcBorders>
              <w:top w:val="single" w:sz="1" w:space="0" w:color="auto"/>
              <w:left w:val="single" w:sz="5" w:space="0" w:color="auto"/>
              <w:bottom w:val="single" w:sz="1" w:space="0" w:color="auto"/>
              <w:right w:val="nil"/>
            </w:tcBorders>
            <w:vAlign w:val="center"/>
          </w:tcPr>
          <w:p w:rsidR="00E31313" w:rsidRDefault="00E31313" w:rsidP="00E31313">
            <w:pPr>
              <w:pStyle w:val="Style"/>
              <w:ind w:left="120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グリースの注入 </w:t>
            </w:r>
          </w:p>
        </w:tc>
        <w:tc>
          <w:tcPr>
            <w:tcW w:w="489" w:type="dxa"/>
            <w:tcBorders>
              <w:top w:val="single" w:sz="1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1" w:space="0" w:color="auto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3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6" w:type="dxa"/>
            <w:tcBorders>
              <w:top w:val="single" w:sz="5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4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07" w:type="dxa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29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2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8" w:type="dxa"/>
            <w:tcBorders>
              <w:top w:val="single" w:sz="5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textAlignment w:val="baseline"/>
            </w:pPr>
            <w:r w:rsidRPr="00B039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83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5" w:space="0" w:color="auto"/>
            </w:tcBorders>
            <w:vAlign w:val="center"/>
          </w:tcPr>
          <w:p w:rsidR="00E31313" w:rsidRPr="00B03904" w:rsidRDefault="00E31313" w:rsidP="00E31313">
            <w:pPr>
              <w:pStyle w:val="Style"/>
              <w:ind w:right="124"/>
              <w:jc w:val="right"/>
              <w:textAlignment w:val="baseline"/>
            </w:pPr>
            <w:r w:rsidRPr="00B03904">
              <w:rPr>
                <w:sz w:val="18"/>
                <w:szCs w:val="18"/>
              </w:rPr>
              <w:t xml:space="preserve">62,63 </w:t>
            </w:r>
          </w:p>
        </w:tc>
      </w:tr>
      <w:tr w:rsidR="00E31313" w:rsidTr="00E31313">
        <w:trPr>
          <w:gridAfter w:val="1"/>
          <w:wAfter w:w="9" w:type="dxa"/>
          <w:trHeight w:hRule="exact" w:val="463"/>
        </w:trPr>
        <w:tc>
          <w:tcPr>
            <w:tcW w:w="1657" w:type="dxa"/>
            <w:gridSpan w:val="2"/>
            <w:tcBorders>
              <w:top w:val="single" w:sz="1" w:space="0" w:color="auto"/>
              <w:left w:val="single" w:sz="5" w:space="0" w:color="auto"/>
              <w:bottom w:val="single" w:sz="1" w:space="0" w:color="auto"/>
              <w:right w:val="nil"/>
            </w:tcBorders>
            <w:vAlign w:val="center"/>
          </w:tcPr>
          <w:p w:rsidR="00E31313" w:rsidRDefault="00E31313" w:rsidP="00E31313">
            <w:pPr>
              <w:pStyle w:val="Style"/>
              <w:ind w:left="120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バッテリ液点検 </w:t>
            </w:r>
          </w:p>
        </w:tc>
        <w:tc>
          <w:tcPr>
            <w:tcW w:w="489" w:type="dxa"/>
            <w:tcBorders>
              <w:top w:val="single" w:sz="1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28" w:type="dxa"/>
            <w:tcBorders>
              <w:top w:val="single" w:sz="1" w:space="0" w:color="auto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1" w:type="dxa"/>
            <w:tcBorders>
              <w:top w:val="single" w:sz="1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6" w:type="dxa"/>
            <w:tcBorders>
              <w:top w:val="single" w:sz="1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31" w:type="dxa"/>
            <w:tcBorders>
              <w:top w:val="single" w:sz="1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6" w:type="dxa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4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0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29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2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8" w:type="dxa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2" w:type="dxa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83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5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8"/>
              <w:jc w:val="right"/>
              <w:textAlignment w:val="baseline"/>
            </w:pPr>
            <w:r>
              <w:rPr>
                <w:sz w:val="18"/>
                <w:szCs w:val="18"/>
              </w:rPr>
              <w:t xml:space="preserve">64 </w:t>
            </w:r>
          </w:p>
        </w:tc>
      </w:tr>
      <w:tr w:rsidR="00E31313" w:rsidTr="00E31313">
        <w:trPr>
          <w:gridAfter w:val="1"/>
          <w:wAfter w:w="9" w:type="dxa"/>
          <w:trHeight w:hRule="exact" w:val="459"/>
        </w:trPr>
        <w:tc>
          <w:tcPr>
            <w:tcW w:w="3274" w:type="dxa"/>
            <w:gridSpan w:val="4"/>
            <w:tcBorders>
              <w:top w:val="single" w:sz="1" w:space="0" w:color="auto"/>
              <w:left w:val="single" w:sz="5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left="100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クラッチハウジングの水抜き </w:t>
            </w:r>
          </w:p>
        </w:tc>
        <w:tc>
          <w:tcPr>
            <w:tcW w:w="311" w:type="dxa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6" w:type="dxa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31" w:type="dxa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6" w:type="dxa"/>
            <w:tcBorders>
              <w:top w:val="single" w:sz="1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4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0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29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2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8" w:type="dxa"/>
            <w:tcBorders>
              <w:top w:val="single" w:sz="1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2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sz w:val="18"/>
                <w:szCs w:val="18"/>
              </w:rPr>
              <w:t xml:space="preserve">61 </w:t>
            </w:r>
          </w:p>
        </w:tc>
        <w:tc>
          <w:tcPr>
            <w:tcW w:w="308" w:type="dxa"/>
            <w:tcBorders>
              <w:top w:val="single" w:sz="5" w:space="0" w:color="auto"/>
              <w:left w:val="nil"/>
              <w:bottom w:val="single" w:sz="1" w:space="0" w:color="auto"/>
              <w:right w:val="single" w:sz="5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31313" w:rsidTr="00E31313">
        <w:trPr>
          <w:gridAfter w:val="1"/>
          <w:wAfter w:w="9" w:type="dxa"/>
          <w:trHeight w:hRule="exact" w:val="245"/>
        </w:trPr>
        <w:tc>
          <w:tcPr>
            <w:tcW w:w="3274" w:type="dxa"/>
            <w:gridSpan w:val="4"/>
            <w:tcBorders>
              <w:top w:val="single" w:sz="1" w:space="0" w:color="auto"/>
              <w:left w:val="single" w:sz="5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left="100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ラジエータホース締付けバンドの </w:t>
            </w:r>
          </w:p>
        </w:tc>
        <w:tc>
          <w:tcPr>
            <w:tcW w:w="311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20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12" w:type="dxa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1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26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12" w:type="dxa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6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31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16" w:type="dxa"/>
            <w:vMerge w:val="restart"/>
            <w:tcBorders>
              <w:top w:val="single" w:sz="5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4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6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07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83" w:type="dxa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06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97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98" w:type="dxa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8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28" w:type="dxa"/>
            <w:tcBorders>
              <w:top w:val="single" w:sz="5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5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8"/>
              <w:jc w:val="right"/>
              <w:textAlignment w:val="baseline"/>
            </w:pPr>
            <w:r>
              <w:rPr>
                <w:sz w:val="18"/>
                <w:szCs w:val="18"/>
              </w:rPr>
              <w:t xml:space="preserve">65 </w:t>
            </w:r>
          </w:p>
        </w:tc>
      </w:tr>
      <w:tr w:rsidR="00E31313" w:rsidTr="00E31313">
        <w:trPr>
          <w:gridAfter w:val="1"/>
          <w:wAfter w:w="9" w:type="dxa"/>
          <w:trHeight w:hRule="exact" w:val="217"/>
        </w:trPr>
        <w:tc>
          <w:tcPr>
            <w:tcW w:w="1657" w:type="dxa"/>
            <w:gridSpan w:val="2"/>
            <w:tcBorders>
              <w:top w:val="nil"/>
              <w:left w:val="single" w:sz="5" w:space="0" w:color="auto"/>
              <w:bottom w:val="single" w:sz="1" w:space="0" w:color="auto"/>
              <w:right w:val="nil"/>
            </w:tcBorders>
            <w:vAlign w:val="center"/>
          </w:tcPr>
          <w:p w:rsidR="00E31313" w:rsidRDefault="00E31313" w:rsidP="00E31313">
            <w:pPr>
              <w:pStyle w:val="Style"/>
              <w:ind w:left="120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ゆるみ点検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1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12" w:type="dxa"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12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21" w:type="dxa"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12" w:type="dxa"/>
            <w:vMerge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16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3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16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4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16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07" w:type="dxa"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283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06" w:type="dxa"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29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298" w:type="dxa"/>
            <w:vMerge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18" w:type="dxa"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28" w:type="dxa"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12" w:type="dxa"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832" w:type="dxa"/>
            <w:gridSpan w:val="2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5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8"/>
              <w:jc w:val="right"/>
              <w:textAlignment w:val="baseline"/>
            </w:pPr>
            <w:r>
              <w:rPr>
                <w:sz w:val="18"/>
                <w:szCs w:val="18"/>
              </w:rPr>
              <w:t xml:space="preserve">65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</w:tr>
      <w:tr w:rsidR="00E31313" w:rsidTr="00E31313">
        <w:trPr>
          <w:gridAfter w:val="1"/>
          <w:wAfter w:w="9" w:type="dxa"/>
          <w:trHeight w:hRule="exact" w:val="245"/>
        </w:trPr>
        <w:tc>
          <w:tcPr>
            <w:tcW w:w="3274" w:type="dxa"/>
            <w:gridSpan w:val="4"/>
            <w:tcBorders>
              <w:top w:val="single" w:sz="1" w:space="0" w:color="auto"/>
              <w:left w:val="single" w:sz="5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left="100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油圧・燃料検 ホース締付けバンドの </w:t>
            </w:r>
          </w:p>
        </w:tc>
        <w:tc>
          <w:tcPr>
            <w:tcW w:w="311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20" w:type="dxa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2" w:type="dxa"/>
            <w:vMerge w:val="restart"/>
            <w:tcBorders>
              <w:top w:val="single" w:sz="5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2" w:type="dxa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1" w:type="dxa"/>
            <w:vMerge w:val="restart"/>
            <w:tcBorders>
              <w:top w:val="single" w:sz="5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6" w:type="dxa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2" w:type="dxa"/>
            <w:vMerge w:val="restart"/>
            <w:tcBorders>
              <w:top w:val="single" w:sz="5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6" w:type="dxa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31" w:type="dxa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6" w:type="dxa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4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6" w:type="dxa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07" w:type="dxa"/>
            <w:vMerge w:val="restart"/>
            <w:tcBorders>
              <w:top w:val="single" w:sz="5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283" w:type="dxa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06" w:type="dxa"/>
            <w:vMerge w:val="restart"/>
            <w:tcBorders>
              <w:top w:val="single" w:sz="5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297" w:type="dxa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298" w:type="dxa"/>
            <w:vMerge w:val="restart"/>
            <w:tcBorders>
              <w:top w:val="single" w:sz="5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8" w:type="dxa"/>
            <w:vMerge w:val="restart"/>
            <w:tcBorders>
              <w:top w:val="single" w:sz="5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8" w:type="dxa"/>
            <w:tcBorders>
              <w:top w:val="single" w:sz="5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12" w:type="dxa"/>
            <w:tcBorders>
              <w:top w:val="single" w:sz="5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8"/>
              <w:jc w:val="right"/>
              <w:textAlignment w:val="baseline"/>
            </w:pPr>
            <w:r>
              <w:rPr>
                <w:sz w:val="18"/>
                <w:szCs w:val="18"/>
              </w:rPr>
              <w:t xml:space="preserve">65 </w:t>
            </w:r>
          </w:p>
        </w:tc>
      </w:tr>
      <w:tr w:rsidR="00E31313" w:rsidTr="00E31313">
        <w:trPr>
          <w:gridAfter w:val="1"/>
          <w:wAfter w:w="9" w:type="dxa"/>
          <w:trHeight w:hRule="exact" w:val="217"/>
        </w:trPr>
        <w:tc>
          <w:tcPr>
            <w:tcW w:w="977" w:type="dxa"/>
            <w:tcBorders>
              <w:top w:val="nil"/>
              <w:left w:val="single" w:sz="5" w:space="0" w:color="auto"/>
              <w:bottom w:val="single" w:sz="1" w:space="0" w:color="auto"/>
              <w:right w:val="nil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ゆるみ点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1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20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12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12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21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26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12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16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31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16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4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16" w:type="dxa"/>
            <w:vMerge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07" w:type="dxa"/>
            <w:vMerge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283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06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297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298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18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28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1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832" w:type="dxa"/>
            <w:gridSpan w:val="2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8"/>
              <w:jc w:val="right"/>
              <w:textAlignment w:val="baseline"/>
            </w:pPr>
            <w:r>
              <w:rPr>
                <w:sz w:val="18"/>
                <w:szCs w:val="18"/>
              </w:rPr>
              <w:t xml:space="preserve">65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</w:tr>
      <w:tr w:rsidR="00E31313" w:rsidTr="00E31313">
        <w:trPr>
          <w:gridAfter w:val="1"/>
          <w:wAfter w:w="9" w:type="dxa"/>
          <w:trHeight w:hRule="exact" w:val="241"/>
        </w:trPr>
        <w:tc>
          <w:tcPr>
            <w:tcW w:w="3274" w:type="dxa"/>
            <w:gridSpan w:val="4"/>
            <w:tcBorders>
              <w:top w:val="single" w:sz="1" w:space="0" w:color="auto"/>
              <w:left w:val="single" w:sz="5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left="100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油圧・燃料パイプ取付けねじのゆ </w:t>
            </w:r>
          </w:p>
        </w:tc>
        <w:tc>
          <w:tcPr>
            <w:tcW w:w="311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20" w:type="dxa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2" w:type="dxa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2" w:type="dxa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1" w:type="dxa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6" w:type="dxa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2" w:type="dxa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6" w:type="dxa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31" w:type="dxa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6" w:type="dxa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4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6" w:type="dxa"/>
            <w:vMerge w:val="restart"/>
            <w:tcBorders>
              <w:top w:val="single" w:sz="5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07" w:type="dxa"/>
            <w:vMerge w:val="restart"/>
            <w:tcBorders>
              <w:top w:val="single" w:sz="5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283" w:type="dxa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06" w:type="dxa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297" w:type="dxa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298" w:type="dxa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8" w:type="dxa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8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8"/>
              <w:jc w:val="right"/>
              <w:textAlignment w:val="baseline"/>
            </w:pPr>
            <w:r>
              <w:rPr>
                <w:sz w:val="18"/>
                <w:szCs w:val="18"/>
              </w:rPr>
              <w:t xml:space="preserve">65 </w:t>
            </w:r>
          </w:p>
        </w:tc>
      </w:tr>
      <w:tr w:rsidR="00E31313" w:rsidTr="00E31313">
        <w:trPr>
          <w:gridAfter w:val="1"/>
          <w:wAfter w:w="9" w:type="dxa"/>
          <w:trHeight w:hRule="exact" w:val="217"/>
        </w:trPr>
        <w:tc>
          <w:tcPr>
            <w:tcW w:w="977" w:type="dxa"/>
            <w:tcBorders>
              <w:top w:val="nil"/>
              <w:left w:val="single" w:sz="5" w:space="0" w:color="auto"/>
              <w:bottom w:val="single" w:sz="1" w:space="0" w:color="auto"/>
              <w:right w:val="nil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るみ点検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1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20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12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12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21" w:type="dxa"/>
            <w:vMerge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26" w:type="dxa"/>
            <w:vMerge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12" w:type="dxa"/>
            <w:vMerge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16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31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16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4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16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07" w:type="dxa"/>
            <w:vMerge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283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06" w:type="dxa"/>
            <w:vMerge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297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298" w:type="dxa"/>
            <w:vMerge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18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  <w:tc>
          <w:tcPr>
            <w:tcW w:w="328" w:type="dxa"/>
            <w:tcBorders>
              <w:top w:val="nil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1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832" w:type="dxa"/>
            <w:gridSpan w:val="2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8"/>
              <w:jc w:val="right"/>
              <w:textAlignment w:val="baseline"/>
            </w:pPr>
            <w:r>
              <w:rPr>
                <w:sz w:val="18"/>
                <w:szCs w:val="18"/>
              </w:rPr>
              <w:t xml:space="preserve">65 </w:t>
            </w:r>
          </w:p>
          <w:p w:rsidR="00E31313" w:rsidRDefault="00E31313" w:rsidP="00E31313">
            <w:pPr>
              <w:pStyle w:val="Style"/>
              <w:textAlignment w:val="baseline"/>
            </w:pPr>
          </w:p>
        </w:tc>
      </w:tr>
      <w:tr w:rsidR="00E31313" w:rsidTr="00E31313">
        <w:trPr>
          <w:gridAfter w:val="1"/>
          <w:wAfter w:w="9" w:type="dxa"/>
          <w:trHeight w:hRule="exact" w:val="459"/>
        </w:trPr>
        <w:tc>
          <w:tcPr>
            <w:tcW w:w="2146" w:type="dxa"/>
            <w:gridSpan w:val="3"/>
            <w:tcBorders>
              <w:top w:val="single" w:sz="1" w:space="0" w:color="auto"/>
              <w:left w:val="single" w:sz="5" w:space="0" w:color="auto"/>
              <w:bottom w:val="single" w:sz="1" w:space="0" w:color="auto"/>
              <w:right w:val="nil"/>
            </w:tcBorders>
            <w:vAlign w:val="center"/>
          </w:tcPr>
          <w:p w:rsidR="00E31313" w:rsidRDefault="00E31313" w:rsidP="00E31313">
            <w:pPr>
              <w:pStyle w:val="Style"/>
              <w:ind w:right="48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ファンベルトの調整 </w:t>
            </w:r>
          </w:p>
        </w:tc>
        <w:tc>
          <w:tcPr>
            <w:tcW w:w="1128" w:type="dxa"/>
            <w:tcBorders>
              <w:top w:val="single" w:sz="1" w:space="0" w:color="auto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1" w:type="dxa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6" w:type="dxa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2" w:type="dxa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3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4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07" w:type="dxa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06" w:type="dxa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29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298" w:type="dxa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8" w:type="dxa"/>
            <w:tcBorders>
              <w:top w:val="single" w:sz="5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3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8"/>
              <w:jc w:val="right"/>
              <w:textAlignment w:val="baseline"/>
            </w:pPr>
            <w:r>
              <w:rPr>
                <w:sz w:val="18"/>
                <w:szCs w:val="18"/>
              </w:rPr>
              <w:t xml:space="preserve">59 </w:t>
            </w:r>
          </w:p>
        </w:tc>
      </w:tr>
      <w:tr w:rsidR="00E31313" w:rsidTr="00E31313">
        <w:trPr>
          <w:gridAfter w:val="1"/>
          <w:wAfter w:w="9" w:type="dxa"/>
          <w:trHeight w:hRule="exact" w:val="459"/>
        </w:trPr>
        <w:tc>
          <w:tcPr>
            <w:tcW w:w="3274" w:type="dxa"/>
            <w:gridSpan w:val="4"/>
            <w:tcBorders>
              <w:top w:val="single" w:sz="1" w:space="0" w:color="auto"/>
              <w:left w:val="single" w:sz="5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left="100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燃料フィルタエレメントの交換 </w:t>
            </w:r>
          </w:p>
        </w:tc>
        <w:tc>
          <w:tcPr>
            <w:tcW w:w="311" w:type="dxa"/>
            <w:tcBorders>
              <w:top w:val="single" w:sz="1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" w:type="dxa"/>
            <w:tcBorders>
              <w:top w:val="single" w:sz="1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single" w:sz="9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" w:type="dxa"/>
            <w:tcBorders>
              <w:top w:val="single" w:sz="1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" w:type="dxa"/>
            <w:tcBorders>
              <w:top w:val="single" w:sz="1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6" w:type="dxa"/>
            <w:tcBorders>
              <w:top w:val="single" w:sz="1" w:space="0" w:color="auto"/>
              <w:left w:val="single" w:sz="1" w:space="0" w:color="auto"/>
              <w:bottom w:val="single" w:sz="9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31" w:type="dxa"/>
            <w:tcBorders>
              <w:top w:val="single" w:sz="1" w:space="0" w:color="auto"/>
              <w:left w:val="single" w:sz="1" w:space="0" w:color="auto"/>
              <w:bottom w:val="single" w:sz="9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6" w:type="dxa"/>
            <w:tcBorders>
              <w:top w:val="single" w:sz="1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6" w:type="dxa"/>
            <w:tcBorders>
              <w:top w:val="single" w:sz="1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7" w:type="dxa"/>
            <w:tcBorders>
              <w:top w:val="single" w:sz="1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1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6" w:type="dxa"/>
            <w:tcBorders>
              <w:top w:val="single" w:sz="1" w:space="0" w:color="auto"/>
              <w:left w:val="single" w:sz="1" w:space="0" w:color="auto"/>
              <w:bottom w:val="single" w:sz="9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" w:type="dxa"/>
            <w:tcBorders>
              <w:top w:val="single" w:sz="1" w:space="0" w:color="auto"/>
              <w:left w:val="single" w:sz="1" w:space="0" w:color="auto"/>
              <w:bottom w:val="single" w:sz="9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8" w:type="dxa"/>
            <w:tcBorders>
              <w:top w:val="single" w:sz="1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8" w:type="dxa"/>
            <w:tcBorders>
              <w:top w:val="single" w:sz="1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8" w:type="dxa"/>
            <w:tcBorders>
              <w:top w:val="single" w:sz="1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tcBorders>
              <w:top w:val="single" w:sz="1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32" w:type="dxa"/>
            <w:gridSpan w:val="2"/>
            <w:tcBorders>
              <w:top w:val="single" w:sz="1" w:space="0" w:color="auto"/>
              <w:left w:val="single" w:sz="1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E31313" w:rsidRDefault="00E31313" w:rsidP="00E31313">
            <w:pPr>
              <w:pStyle w:val="Style"/>
              <w:ind w:right="288"/>
              <w:jc w:val="right"/>
              <w:textAlignment w:val="baseline"/>
            </w:pPr>
            <w:r>
              <w:rPr>
                <w:sz w:val="18"/>
                <w:szCs w:val="18"/>
              </w:rPr>
              <w:t xml:space="preserve">58 </w:t>
            </w:r>
          </w:p>
        </w:tc>
      </w:tr>
    </w:tbl>
    <w:p w:rsidR="00233221" w:rsidRDefault="006C00CE">
      <w:pPr>
        <w:pStyle w:val="Style"/>
        <w:spacing w:line="1" w:lineRule="atLeast"/>
        <w:rPr>
          <w:sz w:val="22"/>
          <w:szCs w:val="22"/>
        </w:rPr>
        <w:sectPr w:rsidR="00233221">
          <w:type w:val="continuous"/>
          <w:pgSz w:w="11900" w:h="16840"/>
          <w:pgMar w:top="647" w:right="720" w:bottom="360" w:left="735" w:header="708" w:footer="708" w:gutter="0"/>
          <w:cols w:space="708"/>
        </w:sectPr>
      </w:pPr>
      <w:r w:rsidRPr="006C00CE">
        <w:pict>
          <v:shape id="sh_1_4" o:spid="_x0000_s1300" type="#st_1_4" style="position:absolute;margin-left:0;margin-top:220pt;width:506.7pt;height:15.55pt;z-index:25169305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:rsidR="00A5606E" w:rsidRDefault="00A5606E">
                  <w:pPr>
                    <w:pStyle w:val="Style"/>
                    <w:spacing w:line="216" w:lineRule="atLeast"/>
                    <w:ind w:left="28"/>
                    <w:textAlignment w:val="baseline"/>
                  </w:pPr>
                  <w:r>
                    <w:rPr>
                      <w:rFonts w:ascii="MS PMincho" w:eastAsia="MS PMincho" w:hAnsi="MS PMincho" w:cs="MS PMincho"/>
                    </w:rPr>
                    <w:t>●</w:t>
                  </w:r>
                  <w:r>
                    <w:rPr>
                      <w:rStyle w:val="tlid-translation"/>
                    </w:rPr>
                    <w:t>Пункты периодического осмотра для тракторов</w:t>
                  </w:r>
                </w:p>
              </w:txbxContent>
            </v:textbox>
            <w10:wrap anchorx="margin" anchory="margin"/>
          </v:shape>
        </w:pict>
      </w:r>
      <w:r w:rsidRPr="006C00CE">
        <w:pict>
          <v:shape id="sh_1_3" o:spid="_x0000_s1302" type="#st_1_3" style="position:absolute;margin-left:.4pt;margin-top:169.4pt;width:506.7pt;height:50.6pt;z-index:25169203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:rsidR="00A5606E" w:rsidRPr="001E79E4" w:rsidRDefault="00A5606E" w:rsidP="001E79E4">
                  <w:r>
                    <w:rPr>
                      <w:rStyle w:val="tlid-translation"/>
                    </w:rPr>
                    <w:t>Список пунктов периодической проверки</w:t>
                  </w:r>
                  <w:proofErr w:type="gramStart"/>
                  <w:r>
                    <w:br/>
                  </w:r>
                  <w:r>
                    <w:rPr>
                      <w:rStyle w:val="tlid-translation"/>
                    </w:rPr>
                    <w:t>Е</w:t>
                  </w:r>
                  <w:proofErr w:type="gramEnd"/>
                  <w:r>
                    <w:rPr>
                      <w:rStyle w:val="tlid-translation"/>
                    </w:rPr>
                    <w:t>сли вам нужны специализированные технологии или специальные инструменты, обратитесь к поставщику. Проведем периодические проверки в соответствии со следующим списком пунктов периодических проверок.</w:t>
                  </w:r>
                </w:p>
              </w:txbxContent>
            </v:textbox>
            <w10:wrap anchorx="margin" anchory="margin"/>
          </v:shape>
        </w:pict>
      </w:r>
      <w:r w:rsidRPr="006C00CE">
        <w:pict>
          <v:shape id="sh_1_2" o:spid="_x0000_s1304" type="#st_1_2" style="position:absolute;margin-left:0;margin-top:76.35pt;width:520.95pt;height:58pt;z-index:25169100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:rsidR="00A5606E" w:rsidRPr="001E79E4" w:rsidRDefault="00A5606E" w:rsidP="00517FCC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1E79E4">
                    <w:rPr>
                      <w:rFonts w:ascii="Times New Roman" w:eastAsia="MS PMincho" w:hAnsi="Times New Roman" w:cs="Times New Roman"/>
                    </w:rPr>
                    <w:t>* При заправке, осмотре и техобслуживании располагайте трактор на ровной и широкой поверхности, опускайте рабочий орган и включайте стояночный тормоз.</w:t>
                  </w:r>
                </w:p>
                <w:p w:rsidR="00A5606E" w:rsidRPr="001E79E4" w:rsidRDefault="00A5606E" w:rsidP="00517FCC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1E79E4">
                    <w:rPr>
                      <w:rFonts w:ascii="Times New Roman" w:eastAsia="MS PMincho" w:hAnsi="Times New Roman" w:cs="Times New Roman"/>
                    </w:rPr>
                    <w:t>Обязательно установите рычаг переключения передач в нейтральное положение, заглушите двигатель и подтвердите безопасность.</w:t>
                  </w:r>
                </w:p>
                <w:p w:rsidR="00A5606E" w:rsidRPr="001E79E4" w:rsidRDefault="00A5606E" w:rsidP="00517FCC">
                  <w:pPr>
                    <w:rPr>
                      <w:rFonts w:ascii="Times New Roman" w:eastAsia="MS PMincho" w:hAnsi="Times New Roman" w:cs="Times New Roman"/>
                    </w:rPr>
                  </w:pPr>
                  <w:r w:rsidRPr="001E79E4">
                    <w:rPr>
                      <w:rFonts w:ascii="Times New Roman" w:eastAsia="MS PMincho" w:hAnsi="Times New Roman" w:cs="Times New Roman"/>
                    </w:rPr>
                    <w:t>* Всегда чистите трактор.</w:t>
                  </w:r>
                </w:p>
                <w:p w:rsidR="00A5606E" w:rsidRPr="001E79E4" w:rsidRDefault="00A5606E" w:rsidP="00517FCC">
                  <w:pPr>
                    <w:rPr>
                      <w:rFonts w:ascii="Times New Roman" w:hAnsi="Times New Roman" w:cs="Times New Roman"/>
                    </w:rPr>
                  </w:pPr>
                  <w:r w:rsidRPr="001E79E4">
                    <w:rPr>
                      <w:rFonts w:ascii="Times New Roman" w:eastAsia="MS PMincho" w:hAnsi="Times New Roman" w:cs="Times New Roman"/>
                    </w:rPr>
                    <w:t>Если пыль или топливо попали на аккумулятор, проводку, глушитель или область двигателя, это может привести к пожару.</w:t>
                  </w:r>
                </w:p>
              </w:txbxContent>
            </v:textbox>
            <w10:wrap anchorx="margin" anchory="margin"/>
          </v:shape>
        </w:pict>
      </w:r>
      <w:r w:rsidR="00BF6B2F">
        <w:br w:type="page"/>
      </w:r>
    </w:p>
    <w:p w:rsidR="00233221" w:rsidRDefault="006C00CE">
      <w:pPr>
        <w:spacing w:line="1" w:lineRule="atLeast"/>
      </w:pPr>
      <w:r>
        <w:lastRenderedPageBreak/>
        <w:pict>
          <v:shapetype id="st_2_0" o:spid="_x0000_m145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2_0" o:spid="_x0000_s1298" type="#st_2_0" style="position:absolute;margin-left:.25pt;margin-top:0;width:147.45pt;height:15.05pt;z-index:25169408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:rsidR="00A5606E" w:rsidRDefault="00A5606E">
                  <w:pPr>
                    <w:pStyle w:val="Style"/>
                    <w:spacing w:line="201" w:lineRule="atLeast"/>
                    <w:textAlignment w:val="baseline"/>
                  </w:pPr>
                  <w:r>
                    <w:rPr>
                      <w:sz w:val="19"/>
                      <w:szCs w:val="19"/>
                    </w:rPr>
                    <w:t>48</w:t>
                  </w:r>
                </w:p>
              </w:txbxContent>
            </v:textbox>
            <w10:wrap anchorx="margin" anchory="margin"/>
          </v:shape>
        </w:pict>
      </w:r>
    </w:p>
    <w:tbl>
      <w:tblPr>
        <w:tblpPr w:horzAnchor="margin" w:tblpY="729"/>
        <w:tblW w:w="100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3"/>
        <w:gridCol w:w="681"/>
        <w:gridCol w:w="465"/>
        <w:gridCol w:w="1047"/>
        <w:gridCol w:w="316"/>
        <w:gridCol w:w="316"/>
        <w:gridCol w:w="321"/>
        <w:gridCol w:w="321"/>
        <w:gridCol w:w="321"/>
        <w:gridCol w:w="321"/>
        <w:gridCol w:w="316"/>
        <w:gridCol w:w="321"/>
        <w:gridCol w:w="321"/>
        <w:gridCol w:w="316"/>
        <w:gridCol w:w="326"/>
        <w:gridCol w:w="292"/>
        <w:gridCol w:w="297"/>
        <w:gridCol w:w="297"/>
        <w:gridCol w:w="292"/>
        <w:gridCol w:w="306"/>
        <w:gridCol w:w="297"/>
        <w:gridCol w:w="326"/>
        <w:gridCol w:w="317"/>
        <w:gridCol w:w="523"/>
        <w:gridCol w:w="297"/>
      </w:tblGrid>
      <w:tr w:rsidR="00233221">
        <w:trPr>
          <w:trHeight w:hRule="exact" w:val="292"/>
        </w:trPr>
        <w:tc>
          <w:tcPr>
            <w:tcW w:w="109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81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5" w:type="dxa"/>
            <w:tcBorders>
              <w:top w:val="single" w:sz="3" w:space="0" w:color="auto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46" w:type="dxa"/>
            <w:tcBorders>
              <w:top w:val="single" w:sz="7" w:space="0" w:color="auto"/>
              <w:left w:val="nil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16" w:type="dxa"/>
            <w:tcBorders>
              <w:top w:val="single" w:sz="7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684" w:type="dxa"/>
            <w:gridSpan w:val="15"/>
            <w:tcBorders>
              <w:top w:val="single" w:sz="7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ind w:right="33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アワーメータ表示時間（下記時間目ごとに交換） </w:t>
            </w:r>
          </w:p>
        </w:tc>
        <w:tc>
          <w:tcPr>
            <w:tcW w:w="297" w:type="dxa"/>
            <w:tcBorders>
              <w:top w:val="single" w:sz="7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7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24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62"/>
                <w:sz w:val="17"/>
                <w:szCs w:val="17"/>
              </w:rPr>
              <w:t>膳入</w:t>
            </w:r>
            <w:r>
              <w:rPr>
                <w:rFonts w:ascii="Arial" w:eastAsia="Arial" w:hAnsi="Arial" w:cs="Arial"/>
                <w:w w:val="66"/>
                <w:sz w:val="20"/>
                <w:szCs w:val="20"/>
              </w:rPr>
              <w:t>B</w:t>
            </w:r>
            <w:r>
              <w:rPr>
                <w:rFonts w:ascii="MS PMincho" w:eastAsia="MS PMincho" w:hAnsi="MS PMincho" w:cs="MS PMincho"/>
                <w:w w:val="64"/>
                <w:sz w:val="17"/>
                <w:szCs w:val="17"/>
              </w:rPr>
              <w:t xml:space="preserve">から </w:t>
            </w:r>
          </w:p>
        </w:tc>
        <w:tc>
          <w:tcPr>
            <w:tcW w:w="523" w:type="dxa"/>
            <w:tcBorders>
              <w:top w:val="single" w:sz="7" w:space="0" w:color="auto"/>
              <w:left w:val="single" w:sz="3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ind w:left="115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18"/>
                <w:szCs w:val="18"/>
              </w:rPr>
              <w:t xml:space="preserve">参 </w:t>
            </w:r>
          </w:p>
        </w:tc>
        <w:tc>
          <w:tcPr>
            <w:tcW w:w="297" w:type="dxa"/>
            <w:tcBorders>
              <w:top w:val="single" w:sz="7" w:space="0" w:color="auto"/>
              <w:left w:val="nil"/>
              <w:bottom w:val="nil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ind w:left="4"/>
              <w:textAlignment w:val="baseline"/>
            </w:pPr>
            <w:r>
              <w:rPr>
                <w:rFonts w:ascii="MS PMincho" w:eastAsia="MS PMincho" w:hAnsi="MS PMincho" w:cs="MS PMincho"/>
                <w:w w:val="115"/>
                <w:sz w:val="18"/>
                <w:szCs w:val="18"/>
              </w:rPr>
              <w:t xml:space="preserve">照 </w:t>
            </w:r>
          </w:p>
        </w:tc>
      </w:tr>
      <w:tr w:rsidR="00233221">
        <w:trPr>
          <w:trHeight w:hRule="exact" w:val="192"/>
        </w:trPr>
        <w:tc>
          <w:tcPr>
            <w:tcW w:w="1094" w:type="dxa"/>
            <w:tcBorders>
              <w:top w:val="nil"/>
              <w:left w:val="single" w:sz="7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ind w:right="134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点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ind w:left="187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検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ind w:left="24"/>
              <w:textAlignment w:val="baseline"/>
            </w:pPr>
            <w:r>
              <w:rPr>
                <w:rFonts w:ascii="MS PMincho" w:eastAsia="MS PMincho" w:hAnsi="MS PMincho" w:cs="MS PMincho"/>
                <w:sz w:val="19"/>
                <w:szCs w:val="19"/>
              </w:rPr>
              <w:t xml:space="preserve">項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100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目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32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292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292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32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3" w:space="0" w:color="auto"/>
              <w:bottom w:val="nil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ind w:right="115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ページ </w:t>
            </w:r>
          </w:p>
        </w:tc>
      </w:tr>
      <w:tr w:rsidR="00233221">
        <w:trPr>
          <w:trHeight w:hRule="exact" w:val="249"/>
        </w:trPr>
        <w:tc>
          <w:tcPr>
            <w:tcW w:w="1094" w:type="dxa"/>
            <w:tcBorders>
              <w:top w:val="nil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3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3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4"/>
              <w:jc w:val="center"/>
              <w:textAlignment w:val="baseline"/>
            </w:pPr>
            <w:r>
              <w:rPr>
                <w:sz w:val="19"/>
                <w:szCs w:val="19"/>
              </w:rPr>
              <w:t xml:space="preserve">20 </w:t>
            </w:r>
          </w:p>
        </w:tc>
        <w:tc>
          <w:tcPr>
            <w:tcW w:w="31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9"/>
              <w:jc w:val="center"/>
              <w:textAlignment w:val="baseline"/>
            </w:pPr>
            <w:r>
              <w:rPr>
                <w:sz w:val="19"/>
                <w:szCs w:val="19"/>
              </w:rPr>
              <w:t xml:space="preserve">50 </w:t>
            </w:r>
          </w:p>
        </w:tc>
        <w:tc>
          <w:tcPr>
            <w:tcW w:w="32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100 </w:t>
            </w:r>
          </w:p>
        </w:tc>
        <w:tc>
          <w:tcPr>
            <w:tcW w:w="32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150 </w:t>
            </w:r>
          </w:p>
        </w:tc>
        <w:tc>
          <w:tcPr>
            <w:tcW w:w="32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200 </w:t>
            </w:r>
          </w:p>
        </w:tc>
        <w:tc>
          <w:tcPr>
            <w:tcW w:w="32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250 </w:t>
            </w:r>
          </w:p>
        </w:tc>
        <w:tc>
          <w:tcPr>
            <w:tcW w:w="31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28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300 </w:t>
            </w:r>
          </w:p>
        </w:tc>
        <w:tc>
          <w:tcPr>
            <w:tcW w:w="32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350 </w:t>
            </w:r>
          </w:p>
        </w:tc>
        <w:tc>
          <w:tcPr>
            <w:tcW w:w="32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400 </w:t>
            </w:r>
          </w:p>
        </w:tc>
        <w:tc>
          <w:tcPr>
            <w:tcW w:w="31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28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450 </w:t>
            </w:r>
          </w:p>
        </w:tc>
        <w:tc>
          <w:tcPr>
            <w:tcW w:w="32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500 </w:t>
            </w:r>
          </w:p>
        </w:tc>
        <w:tc>
          <w:tcPr>
            <w:tcW w:w="292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550 </w:t>
            </w:r>
          </w:p>
        </w:tc>
        <w:tc>
          <w:tcPr>
            <w:tcW w:w="297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600 </w:t>
            </w:r>
          </w:p>
        </w:tc>
        <w:tc>
          <w:tcPr>
            <w:tcW w:w="297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650 </w:t>
            </w:r>
          </w:p>
        </w:tc>
        <w:tc>
          <w:tcPr>
            <w:tcW w:w="292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700 </w:t>
            </w:r>
          </w:p>
        </w:tc>
        <w:tc>
          <w:tcPr>
            <w:tcW w:w="297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750 </w:t>
            </w:r>
          </w:p>
        </w:tc>
        <w:tc>
          <w:tcPr>
            <w:tcW w:w="297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800 </w:t>
            </w:r>
          </w:p>
        </w:tc>
        <w:tc>
          <w:tcPr>
            <w:tcW w:w="32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14"/>
              <w:jc w:val="center"/>
              <w:textAlignment w:val="baseline"/>
            </w:pPr>
            <w:r>
              <w:rPr>
                <w:sz w:val="19"/>
                <w:szCs w:val="19"/>
              </w:rPr>
              <w:t>1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年 </w:t>
            </w:r>
          </w:p>
        </w:tc>
        <w:tc>
          <w:tcPr>
            <w:tcW w:w="31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w w:val="79"/>
                <w:sz w:val="25"/>
                <w:szCs w:val="25"/>
              </w:rPr>
              <w:t>2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年 </w:t>
            </w:r>
          </w:p>
        </w:tc>
        <w:tc>
          <w:tcPr>
            <w:tcW w:w="820" w:type="dxa"/>
            <w:gridSpan w:val="2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ind w:right="115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ページ </w:t>
            </w:r>
          </w:p>
          <w:p w:rsidR="00233221" w:rsidRDefault="00233221">
            <w:pPr>
              <w:pStyle w:val="Style"/>
              <w:textAlignment w:val="baseline"/>
            </w:pPr>
          </w:p>
        </w:tc>
      </w:tr>
      <w:tr w:rsidR="00233221">
        <w:trPr>
          <w:trHeight w:hRule="exact" w:val="456"/>
        </w:trPr>
        <w:tc>
          <w:tcPr>
            <w:tcW w:w="1776" w:type="dxa"/>
            <w:gridSpan w:val="2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ind w:left="105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燃料タンクの清掃 </w:t>
            </w:r>
          </w:p>
        </w:tc>
        <w:tc>
          <w:tcPr>
            <w:tcW w:w="465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46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2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nil"/>
              <w:bottom w:val="single" w:sz="3" w:space="0" w:color="auto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33221">
        <w:trPr>
          <w:trHeight w:hRule="exact" w:val="460"/>
        </w:trPr>
        <w:tc>
          <w:tcPr>
            <w:tcW w:w="2241" w:type="dxa"/>
            <w:gridSpan w:val="3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ind w:left="43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ラジエータ内部の洗浄 </w:t>
            </w:r>
          </w:p>
        </w:tc>
        <w:tc>
          <w:tcPr>
            <w:tcW w:w="1046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2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5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52 </w:t>
            </w:r>
          </w:p>
        </w:tc>
        <w:tc>
          <w:tcPr>
            <w:tcW w:w="297" w:type="dxa"/>
            <w:tcBorders>
              <w:top w:val="single" w:sz="3" w:space="0" w:color="auto"/>
              <w:left w:val="nil"/>
              <w:bottom w:val="single" w:sz="3" w:space="0" w:color="auto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233221">
        <w:trPr>
          <w:trHeight w:hRule="exact" w:val="460"/>
        </w:trPr>
        <w:tc>
          <w:tcPr>
            <w:tcW w:w="1776" w:type="dxa"/>
            <w:gridSpan w:val="2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ind w:left="105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冷却水の交換 </w:t>
            </w:r>
          </w:p>
        </w:tc>
        <w:tc>
          <w:tcPr>
            <w:tcW w:w="465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046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820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ind w:right="115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50,51 </w:t>
            </w:r>
          </w:p>
        </w:tc>
      </w:tr>
      <w:tr w:rsidR="00233221">
        <w:trPr>
          <w:trHeight w:hRule="exact" w:val="456"/>
        </w:trPr>
        <w:tc>
          <w:tcPr>
            <w:tcW w:w="3288" w:type="dxa"/>
            <w:gridSpan w:val="4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120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エアークリーナエレメントの清掃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2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58 </w:t>
            </w:r>
          </w:p>
        </w:tc>
        <w:tc>
          <w:tcPr>
            <w:tcW w:w="297" w:type="dxa"/>
            <w:tcBorders>
              <w:top w:val="single" w:sz="3" w:space="0" w:color="auto"/>
              <w:left w:val="nil"/>
              <w:bottom w:val="single" w:sz="3" w:space="0" w:color="auto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33221">
        <w:trPr>
          <w:trHeight w:hRule="exact" w:val="158"/>
        </w:trPr>
        <w:tc>
          <w:tcPr>
            <w:tcW w:w="1094" w:type="dxa"/>
            <w:tcBorders>
              <w:top w:val="single" w:sz="3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681" w:type="dxa"/>
            <w:tcBorders>
              <w:top w:val="single" w:sz="3" w:space="0" w:color="auto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465" w:type="dxa"/>
            <w:tcBorders>
              <w:top w:val="single" w:sz="3" w:space="0" w:color="auto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1046" w:type="dxa"/>
            <w:tcBorders>
              <w:top w:val="single" w:sz="3" w:space="0" w:color="auto"/>
              <w:left w:val="nil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32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292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292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32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14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sz w:val="56"/>
                <w:szCs w:val="56"/>
              </w:rPr>
              <w:t xml:space="preserve">゜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523" w:type="dxa"/>
            <w:tcBorders>
              <w:top w:val="single" w:sz="3" w:space="0" w:color="auto"/>
              <w:left w:val="single" w:sz="3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nil"/>
              <w:bottom w:val="nil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</w:tr>
      <w:tr w:rsidR="00233221">
        <w:trPr>
          <w:trHeight w:hRule="exact" w:val="302"/>
        </w:trPr>
        <w:tc>
          <w:tcPr>
            <w:tcW w:w="3288" w:type="dxa"/>
            <w:gridSpan w:val="4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120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エアークリーナエレメントの交換 </w:t>
            </w:r>
          </w:p>
        </w:tc>
        <w:tc>
          <w:tcPr>
            <w:tcW w:w="31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32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32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32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32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32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32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292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297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297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292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297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297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14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39"/>
                <w:sz w:val="26"/>
                <w:szCs w:val="26"/>
              </w:rPr>
              <w:t xml:space="preserve">畠 </w:t>
            </w:r>
          </w:p>
        </w:tc>
        <w:tc>
          <w:tcPr>
            <w:tcW w:w="31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523" w:type="dxa"/>
            <w:tcBorders>
              <w:top w:val="nil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58 </w:t>
            </w:r>
          </w:p>
        </w:tc>
        <w:tc>
          <w:tcPr>
            <w:tcW w:w="297" w:type="dxa"/>
            <w:tcBorders>
              <w:top w:val="nil"/>
              <w:left w:val="nil"/>
              <w:bottom w:val="single" w:sz="3" w:space="0" w:color="auto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</w:tr>
      <w:tr w:rsidR="00233221">
        <w:trPr>
          <w:trHeight w:hRule="exact" w:val="235"/>
        </w:trPr>
        <w:tc>
          <w:tcPr>
            <w:tcW w:w="3288" w:type="dxa"/>
            <w:gridSpan w:val="4"/>
            <w:tcBorders>
              <w:top w:val="single" w:sz="3" w:space="0" w:color="auto"/>
              <w:left w:val="single" w:sz="7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120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パワーステアリングホースの交換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2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292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292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2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1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52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65 </w:t>
            </w:r>
          </w:p>
        </w:tc>
        <w:tc>
          <w:tcPr>
            <w:tcW w:w="297" w:type="dxa"/>
            <w:tcBorders>
              <w:top w:val="single" w:sz="3" w:space="0" w:color="auto"/>
              <w:left w:val="nil"/>
              <w:bottom w:val="nil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</w:tr>
      <w:tr w:rsidR="00233221">
        <w:trPr>
          <w:trHeight w:hRule="exact" w:val="220"/>
        </w:trPr>
        <w:tc>
          <w:tcPr>
            <w:tcW w:w="1094" w:type="dxa"/>
            <w:tcBorders>
              <w:top w:val="nil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ind w:right="38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>【</w:t>
            </w:r>
            <w:r>
              <w:rPr>
                <w:w w:val="115"/>
                <w:sz w:val="20"/>
                <w:szCs w:val="20"/>
              </w:rPr>
              <w:t>BS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仕様】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2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2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2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2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2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2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292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297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297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292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297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297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1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52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65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297" w:type="dxa"/>
            <w:tcBorders>
              <w:top w:val="nil"/>
              <w:left w:val="nil"/>
              <w:bottom w:val="single" w:sz="3" w:space="0" w:color="auto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</w:tr>
      <w:tr w:rsidR="00233221">
        <w:trPr>
          <w:trHeight w:hRule="exact" w:val="460"/>
        </w:trPr>
        <w:tc>
          <w:tcPr>
            <w:tcW w:w="177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ind w:left="105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燃料パイプの交換 </w:t>
            </w:r>
          </w:p>
        </w:tc>
        <w:tc>
          <w:tcPr>
            <w:tcW w:w="465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046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5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65 </w:t>
            </w:r>
          </w:p>
        </w:tc>
        <w:tc>
          <w:tcPr>
            <w:tcW w:w="297" w:type="dxa"/>
            <w:tcBorders>
              <w:top w:val="single" w:sz="3" w:space="0" w:color="auto"/>
              <w:left w:val="nil"/>
              <w:bottom w:val="single" w:sz="3" w:space="0" w:color="auto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233221">
        <w:trPr>
          <w:trHeight w:hRule="exact" w:val="456"/>
        </w:trPr>
        <w:tc>
          <w:tcPr>
            <w:tcW w:w="3288" w:type="dxa"/>
            <w:gridSpan w:val="4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120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ラジエータホースの交換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5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65 </w:t>
            </w:r>
          </w:p>
        </w:tc>
        <w:tc>
          <w:tcPr>
            <w:tcW w:w="297" w:type="dxa"/>
            <w:tcBorders>
              <w:top w:val="single" w:sz="3" w:space="0" w:color="auto"/>
              <w:left w:val="nil"/>
              <w:bottom w:val="single" w:sz="3" w:space="0" w:color="auto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33221">
        <w:trPr>
          <w:trHeight w:hRule="exact" w:val="240"/>
        </w:trPr>
        <w:tc>
          <w:tcPr>
            <w:tcW w:w="3288" w:type="dxa"/>
            <w:gridSpan w:val="4"/>
            <w:tcBorders>
              <w:top w:val="single" w:sz="3" w:space="0" w:color="auto"/>
              <w:left w:val="single" w:sz="7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120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油圧ミッションフオトイ（ ルホースの交換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2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92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92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2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1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52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65 </w:t>
            </w:r>
          </w:p>
        </w:tc>
        <w:tc>
          <w:tcPr>
            <w:tcW w:w="297" w:type="dxa"/>
            <w:tcBorders>
              <w:top w:val="single" w:sz="3" w:space="0" w:color="auto"/>
              <w:left w:val="nil"/>
              <w:bottom w:val="nil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</w:tr>
      <w:tr w:rsidR="00233221">
        <w:trPr>
          <w:trHeight w:hRule="exact" w:val="216"/>
        </w:trPr>
        <w:tc>
          <w:tcPr>
            <w:tcW w:w="3288" w:type="dxa"/>
            <w:gridSpan w:val="4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14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>【</w:t>
            </w:r>
            <w:r>
              <w:rPr>
                <w:rFonts w:ascii="Arial" w:eastAsia="Arial" w:hAnsi="Arial" w:cs="Arial"/>
                <w:w w:val="118"/>
                <w:sz w:val="18"/>
                <w:szCs w:val="18"/>
              </w:rPr>
              <w:t>V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シ </w:t>
            </w:r>
            <w:r>
              <w:rPr>
                <w:rFonts w:ascii="Arial" w:eastAsia="Arial" w:hAnsi="Arial" w:cs="Arial"/>
                <w:w w:val="118"/>
                <w:sz w:val="18"/>
                <w:szCs w:val="18"/>
              </w:rPr>
              <w:t>F)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仕様】 </w:t>
            </w:r>
          </w:p>
        </w:tc>
        <w:tc>
          <w:tcPr>
            <w:tcW w:w="31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2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2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2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2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2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2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292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297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297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292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297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297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1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52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65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297" w:type="dxa"/>
            <w:tcBorders>
              <w:top w:val="nil"/>
              <w:left w:val="nil"/>
              <w:bottom w:val="single" w:sz="3" w:space="0" w:color="auto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</w:tr>
      <w:tr w:rsidR="00233221">
        <w:trPr>
          <w:trHeight w:hRule="exact" w:val="460"/>
        </w:trPr>
        <w:tc>
          <w:tcPr>
            <w:tcW w:w="3288" w:type="dxa"/>
            <w:gridSpan w:val="4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120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操向装置，タイロッドの点検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5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nil"/>
              <w:bottom w:val="single" w:sz="3" w:space="0" w:color="auto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233221">
        <w:trPr>
          <w:trHeight w:hRule="exact" w:val="244"/>
        </w:trPr>
        <w:tc>
          <w:tcPr>
            <w:tcW w:w="3288" w:type="dxa"/>
            <w:gridSpan w:val="4"/>
            <w:tcBorders>
              <w:top w:val="single" w:sz="3" w:space="0" w:color="auto"/>
              <w:left w:val="single" w:sz="7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120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車体各ピ部のボルト落 ，ナットのゆる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1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9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1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1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1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1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1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1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292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297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297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292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297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297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52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nil"/>
              <w:bottom w:val="nil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</w:tr>
      <w:tr w:rsidR="00233221">
        <w:trPr>
          <w:trHeight w:hRule="exact" w:val="216"/>
        </w:trPr>
        <w:tc>
          <w:tcPr>
            <w:tcW w:w="1776" w:type="dxa"/>
            <w:gridSpan w:val="2"/>
            <w:tcBorders>
              <w:top w:val="nil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ind w:left="105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み， ンなどの脱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3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1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9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321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321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321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321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31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321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321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31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32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292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297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297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292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297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297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32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52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297" w:type="dxa"/>
            <w:tcBorders>
              <w:top w:val="nil"/>
              <w:left w:val="nil"/>
              <w:bottom w:val="single" w:sz="3" w:space="0" w:color="auto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</w:tr>
      <w:tr w:rsidR="00233221">
        <w:trPr>
          <w:trHeight w:hRule="exact" w:val="244"/>
        </w:trPr>
        <w:tc>
          <w:tcPr>
            <w:tcW w:w="3288" w:type="dxa"/>
            <w:gridSpan w:val="4"/>
            <w:tcBorders>
              <w:top w:val="single" w:sz="3" w:space="0" w:color="auto"/>
              <w:left w:val="single" w:sz="7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120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ワイヤハーネス，バッテリ⑤コー </w:t>
            </w:r>
          </w:p>
        </w:tc>
        <w:tc>
          <w:tcPr>
            <w:tcW w:w="31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4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9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1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1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1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1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1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1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292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297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297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292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297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297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ind w:right="115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64,65 </w:t>
            </w:r>
          </w:p>
        </w:tc>
      </w:tr>
      <w:tr w:rsidR="00233221">
        <w:trPr>
          <w:trHeight w:hRule="exact" w:val="211"/>
        </w:trPr>
        <w:tc>
          <w:tcPr>
            <w:tcW w:w="1776" w:type="dxa"/>
            <w:gridSpan w:val="2"/>
            <w:tcBorders>
              <w:top w:val="nil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ind w:right="28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ドの点検と交換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3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1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4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31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9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321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321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321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321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31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321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321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31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32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292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297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297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292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297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297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32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820" w:type="dxa"/>
            <w:gridSpan w:val="2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ind w:right="115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64,65 </w:t>
            </w:r>
          </w:p>
          <w:p w:rsidR="00233221" w:rsidRDefault="00233221">
            <w:pPr>
              <w:pStyle w:val="Style"/>
              <w:textAlignment w:val="baseline"/>
            </w:pPr>
          </w:p>
        </w:tc>
      </w:tr>
      <w:tr w:rsidR="00233221">
        <w:trPr>
          <w:trHeight w:hRule="exact" w:val="240"/>
        </w:trPr>
        <w:tc>
          <w:tcPr>
            <w:tcW w:w="3288" w:type="dxa"/>
            <w:gridSpan w:val="4"/>
            <w:tcBorders>
              <w:top w:val="single" w:sz="3" w:space="0" w:color="auto"/>
              <w:left w:val="single" w:sz="7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120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パワーステアリングシリンダ ， ［ホ仕ー様ス ］，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1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9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1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1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1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1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1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1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1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292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297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297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292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297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297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32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1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52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7" w:type="dxa"/>
            <w:tcBorders>
              <w:top w:val="single" w:sz="3" w:space="0" w:color="auto"/>
              <w:left w:val="nil"/>
              <w:bottom w:val="nil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</w:tr>
      <w:tr w:rsidR="00233221">
        <w:trPr>
          <w:trHeight w:hRule="exact" w:val="220"/>
        </w:trPr>
        <w:tc>
          <w:tcPr>
            <w:tcW w:w="3288" w:type="dxa"/>
            <w:gridSpan w:val="4"/>
            <w:tcBorders>
              <w:top w:val="nil"/>
              <w:left w:val="single" w:sz="7" w:space="0" w:color="auto"/>
              <w:bottom w:val="single" w:sz="7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120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>コントローラよりの油漏れ点検</w:t>
            </w:r>
            <w:r>
              <w:rPr>
                <w:w w:val="92"/>
                <w:sz w:val="19"/>
                <w:szCs w:val="19"/>
              </w:rPr>
              <w:t xml:space="preserve">BS </w:t>
            </w:r>
          </w:p>
        </w:tc>
        <w:tc>
          <w:tcPr>
            <w:tcW w:w="316" w:type="dxa"/>
            <w:tcBorders>
              <w:top w:val="nil"/>
              <w:left w:val="single" w:sz="3" w:space="0" w:color="auto"/>
              <w:bottom w:val="single" w:sz="7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16" w:type="dxa"/>
            <w:vMerge/>
            <w:tcBorders>
              <w:top w:val="nil"/>
              <w:left w:val="single" w:sz="3" w:space="0" w:color="auto"/>
              <w:bottom w:val="single" w:sz="7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9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321" w:type="dxa"/>
            <w:vMerge/>
            <w:tcBorders>
              <w:top w:val="nil"/>
              <w:left w:val="single" w:sz="3" w:space="0" w:color="auto"/>
              <w:bottom w:val="single" w:sz="7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321" w:type="dxa"/>
            <w:vMerge/>
            <w:tcBorders>
              <w:top w:val="nil"/>
              <w:left w:val="single" w:sz="3" w:space="0" w:color="auto"/>
              <w:bottom w:val="single" w:sz="7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321" w:type="dxa"/>
            <w:vMerge/>
            <w:tcBorders>
              <w:top w:val="nil"/>
              <w:left w:val="single" w:sz="3" w:space="0" w:color="auto"/>
              <w:bottom w:val="single" w:sz="7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321" w:type="dxa"/>
            <w:vMerge/>
            <w:tcBorders>
              <w:top w:val="nil"/>
              <w:left w:val="single" w:sz="3" w:space="0" w:color="auto"/>
              <w:bottom w:val="single" w:sz="7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316" w:type="dxa"/>
            <w:vMerge/>
            <w:tcBorders>
              <w:top w:val="nil"/>
              <w:left w:val="single" w:sz="3" w:space="0" w:color="auto"/>
              <w:bottom w:val="single" w:sz="7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321" w:type="dxa"/>
            <w:vMerge/>
            <w:tcBorders>
              <w:top w:val="nil"/>
              <w:left w:val="single" w:sz="3" w:space="0" w:color="auto"/>
              <w:bottom w:val="single" w:sz="7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321" w:type="dxa"/>
            <w:vMerge/>
            <w:tcBorders>
              <w:top w:val="nil"/>
              <w:left w:val="single" w:sz="3" w:space="0" w:color="auto"/>
              <w:bottom w:val="single" w:sz="7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316" w:type="dxa"/>
            <w:vMerge/>
            <w:tcBorders>
              <w:top w:val="nil"/>
              <w:left w:val="single" w:sz="3" w:space="0" w:color="auto"/>
              <w:bottom w:val="single" w:sz="7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326" w:type="dxa"/>
            <w:vMerge/>
            <w:tcBorders>
              <w:top w:val="nil"/>
              <w:left w:val="single" w:sz="3" w:space="0" w:color="auto"/>
              <w:bottom w:val="single" w:sz="7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33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292" w:type="dxa"/>
            <w:vMerge/>
            <w:tcBorders>
              <w:top w:val="nil"/>
              <w:left w:val="single" w:sz="3" w:space="0" w:color="auto"/>
              <w:bottom w:val="single" w:sz="7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297" w:type="dxa"/>
            <w:vMerge/>
            <w:tcBorders>
              <w:top w:val="nil"/>
              <w:left w:val="single" w:sz="3" w:space="0" w:color="auto"/>
              <w:bottom w:val="single" w:sz="7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297" w:type="dxa"/>
            <w:vMerge/>
            <w:tcBorders>
              <w:top w:val="nil"/>
              <w:left w:val="single" w:sz="3" w:space="0" w:color="auto"/>
              <w:bottom w:val="single" w:sz="7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292" w:type="dxa"/>
            <w:vMerge/>
            <w:tcBorders>
              <w:top w:val="nil"/>
              <w:left w:val="single" w:sz="3" w:space="0" w:color="auto"/>
              <w:bottom w:val="single" w:sz="7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297" w:type="dxa"/>
            <w:vMerge/>
            <w:tcBorders>
              <w:top w:val="nil"/>
              <w:left w:val="single" w:sz="3" w:space="0" w:color="auto"/>
              <w:bottom w:val="single" w:sz="7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297" w:type="dxa"/>
            <w:vMerge/>
            <w:tcBorders>
              <w:top w:val="nil"/>
              <w:left w:val="single" w:sz="3" w:space="0" w:color="auto"/>
              <w:bottom w:val="single" w:sz="7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326" w:type="dxa"/>
            <w:tcBorders>
              <w:top w:val="nil"/>
              <w:left w:val="single" w:sz="3" w:space="0" w:color="auto"/>
              <w:bottom w:val="single" w:sz="7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single" w:sz="3" w:space="0" w:color="auto"/>
              <w:bottom w:val="single" w:sz="7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523" w:type="dxa"/>
            <w:vMerge/>
            <w:tcBorders>
              <w:top w:val="nil"/>
              <w:left w:val="single" w:sz="3" w:space="0" w:color="auto"/>
              <w:bottom w:val="single" w:sz="7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297" w:type="dxa"/>
            <w:tcBorders>
              <w:top w:val="nil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</w:tr>
    </w:tbl>
    <w:p w:rsidR="00233221" w:rsidRDefault="006C00CE">
      <w:pPr>
        <w:spacing w:line="1" w:lineRule="atLeast"/>
      </w:pPr>
      <w:r>
        <w:pict>
          <v:shapetype id="st_2_2" o:spid="_x0000_m1458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2_2" o:spid="_x0000_s1296" type="#st_2_2" style="position:absolute;margin-left:.7pt;margin-top:376.55pt;width:272.95pt;height:17.7pt;z-index:25169510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:rsidR="00A5606E" w:rsidRDefault="00A5606E">
                  <w:pPr>
                    <w:pStyle w:val="Style"/>
                    <w:spacing w:line="235" w:lineRule="atLeast"/>
                    <w:ind w:left="14"/>
                    <w:textAlignment w:val="baseline"/>
                  </w:pPr>
                  <w:r>
                    <w:rPr>
                      <w:rFonts w:ascii="MS PMincho" w:eastAsia="MS PMincho" w:hAnsi="MS PMincho" w:cs="MS PMincho"/>
                      <w:sz w:val="20"/>
                      <w:szCs w:val="20"/>
                    </w:rPr>
                    <w:t>◎印はならし運転時の50時間使用後に必ず行ってください。</w:t>
                  </w:r>
                </w:p>
              </w:txbxContent>
            </v:textbox>
            <w10:wrap anchorx="margin" anchory="margin"/>
          </v:shape>
        </w:pict>
      </w:r>
    </w:p>
    <w:p w:rsidR="00233221" w:rsidRDefault="006C00CE">
      <w:pPr>
        <w:spacing w:line="1" w:lineRule="atLeast"/>
      </w:pPr>
      <w:r>
        <w:pict>
          <v:shapetype id="st_2_3" o:spid="_x0000_m145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2_3" o:spid="_x0000_s1294" type="#st_2_3" style="position:absolute;margin-left:.25pt;margin-top:410.6pt;width:147.7pt;height:17.2pt;z-index:25169612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:rsidR="00A5606E" w:rsidRDefault="00A5606E">
                  <w:pPr>
                    <w:pStyle w:val="Style"/>
                    <w:spacing w:line="220" w:lineRule="atLeast"/>
                    <w:ind w:left="33"/>
                    <w:textAlignment w:val="baseline"/>
                  </w:pPr>
                  <w:r>
                    <w:rPr>
                      <w:rFonts w:ascii="MS PMincho" w:eastAsia="MS PMincho" w:hAnsi="MS PMincho" w:cs="MS PMincho"/>
                      <w:sz w:val="25"/>
                      <w:szCs w:val="25"/>
                    </w:rPr>
                    <w:t>■ロータリの定期点検箇所</w:t>
                  </w:r>
                </w:p>
              </w:txbxContent>
            </v:textbox>
            <w10:wrap anchorx="margin" anchory="margin"/>
          </v:shape>
        </w:pict>
      </w:r>
    </w:p>
    <w:tbl>
      <w:tblPr>
        <w:tblpPr w:horzAnchor="margin" w:tblpX="38" w:tblpY="8582"/>
        <w:tblW w:w="100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1"/>
        <w:gridCol w:w="527"/>
        <w:gridCol w:w="509"/>
        <w:gridCol w:w="1104"/>
        <w:gridCol w:w="451"/>
        <w:gridCol w:w="456"/>
        <w:gridCol w:w="460"/>
        <w:gridCol w:w="460"/>
        <w:gridCol w:w="456"/>
        <w:gridCol w:w="460"/>
        <w:gridCol w:w="451"/>
        <w:gridCol w:w="460"/>
        <w:gridCol w:w="456"/>
        <w:gridCol w:w="456"/>
        <w:gridCol w:w="464"/>
        <w:gridCol w:w="451"/>
        <w:gridCol w:w="456"/>
        <w:gridCol w:w="532"/>
        <w:gridCol w:w="293"/>
      </w:tblGrid>
      <w:tr w:rsidR="00233221">
        <w:trPr>
          <w:trHeight w:hRule="exact" w:val="283"/>
        </w:trPr>
        <w:tc>
          <w:tcPr>
            <w:tcW w:w="114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28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8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104" w:type="dxa"/>
            <w:tcBorders>
              <w:top w:val="single" w:sz="7" w:space="0" w:color="auto"/>
              <w:left w:val="nil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30" w:type="dxa"/>
            <w:gridSpan w:val="11"/>
            <w:tcBorders>
              <w:top w:val="single" w:sz="7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アワーメータ表示時間（下記時間目ごとに交換） </w:t>
            </w:r>
          </w:p>
        </w:tc>
        <w:tc>
          <w:tcPr>
            <w:tcW w:w="907" w:type="dxa"/>
            <w:gridSpan w:val="2"/>
            <w:tcBorders>
              <w:top w:val="single" w:sz="7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24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92"/>
                <w:sz w:val="18"/>
                <w:szCs w:val="18"/>
              </w:rPr>
              <w:t xml:space="preserve">購入日から </w:t>
            </w:r>
          </w:p>
        </w:tc>
        <w:tc>
          <w:tcPr>
            <w:tcW w:w="532" w:type="dxa"/>
            <w:tcBorders>
              <w:top w:val="single" w:sz="7" w:space="0" w:color="auto"/>
              <w:left w:val="single" w:sz="3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ind w:left="129"/>
              <w:textAlignment w:val="baseline"/>
            </w:pPr>
            <w:r>
              <w:rPr>
                <w:rFonts w:ascii="MS PMincho" w:eastAsia="MS PMincho" w:hAnsi="MS PMincho" w:cs="MS PMincho"/>
                <w:sz w:val="19"/>
                <w:szCs w:val="19"/>
              </w:rPr>
              <w:t xml:space="preserve">参 </w:t>
            </w:r>
          </w:p>
        </w:tc>
        <w:tc>
          <w:tcPr>
            <w:tcW w:w="292" w:type="dxa"/>
            <w:tcBorders>
              <w:top w:val="single" w:sz="7" w:space="0" w:color="auto"/>
              <w:left w:val="nil"/>
              <w:bottom w:val="nil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ind w:left="4"/>
              <w:textAlignment w:val="baseline"/>
            </w:pPr>
            <w:r>
              <w:rPr>
                <w:rFonts w:ascii="MS PMincho" w:eastAsia="MS PMincho" w:hAnsi="MS PMincho" w:cs="MS PMincho"/>
                <w:w w:val="115"/>
                <w:sz w:val="18"/>
                <w:szCs w:val="18"/>
              </w:rPr>
              <w:t xml:space="preserve">照 </w:t>
            </w:r>
          </w:p>
        </w:tc>
      </w:tr>
      <w:tr w:rsidR="00233221">
        <w:trPr>
          <w:trHeight w:hRule="exact" w:val="182"/>
        </w:trPr>
        <w:tc>
          <w:tcPr>
            <w:tcW w:w="1142" w:type="dxa"/>
            <w:tcBorders>
              <w:top w:val="nil"/>
              <w:left w:val="single" w:sz="3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ind w:right="177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点 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ind w:right="48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検 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ind w:left="129"/>
              <w:textAlignment w:val="baseline"/>
            </w:pPr>
            <w:r>
              <w:rPr>
                <w:rFonts w:ascii="MS PMincho" w:eastAsia="MS PMincho" w:hAnsi="MS PMincho" w:cs="MS PMincho"/>
                <w:w w:val="110"/>
                <w:sz w:val="18"/>
                <w:szCs w:val="18"/>
              </w:rPr>
              <w:t xml:space="preserve">項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163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目 </w:t>
            </w:r>
          </w:p>
        </w:tc>
        <w:tc>
          <w:tcPr>
            <w:tcW w:w="45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45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460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460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45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460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45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460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45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45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460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45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45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3" w:space="0" w:color="auto"/>
              <w:bottom w:val="nil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ind w:right="110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ページ </w:t>
            </w:r>
          </w:p>
        </w:tc>
      </w:tr>
      <w:tr w:rsidR="00233221">
        <w:trPr>
          <w:trHeight w:hRule="exact" w:val="264"/>
        </w:trPr>
        <w:tc>
          <w:tcPr>
            <w:tcW w:w="1142" w:type="dxa"/>
            <w:tcBorders>
              <w:top w:val="nil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3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3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4"/>
              <w:jc w:val="center"/>
              <w:textAlignment w:val="baseline"/>
            </w:pPr>
            <w:r>
              <w:rPr>
                <w:sz w:val="19"/>
                <w:szCs w:val="19"/>
              </w:rPr>
              <w:t xml:space="preserve">20 </w:t>
            </w: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4"/>
              <w:jc w:val="center"/>
              <w:textAlignment w:val="baseline"/>
            </w:pPr>
            <w:r>
              <w:rPr>
                <w:sz w:val="19"/>
                <w:szCs w:val="19"/>
              </w:rPr>
              <w:t xml:space="preserve">50 </w:t>
            </w: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19"/>
              <w:jc w:val="center"/>
              <w:textAlignment w:val="baseline"/>
            </w:pPr>
            <w:r>
              <w:rPr>
                <w:sz w:val="19"/>
                <w:szCs w:val="19"/>
              </w:rPr>
              <w:t xml:space="preserve">100 </w:t>
            </w: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9"/>
              <w:jc w:val="center"/>
              <w:textAlignment w:val="baseline"/>
            </w:pPr>
            <w:r>
              <w:rPr>
                <w:sz w:val="19"/>
                <w:szCs w:val="19"/>
              </w:rPr>
              <w:t xml:space="preserve">150 </w:t>
            </w: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81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200 </w:t>
            </w: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center"/>
              <w:textAlignment w:val="baseline"/>
            </w:pPr>
            <w:r>
              <w:rPr>
                <w:sz w:val="19"/>
                <w:szCs w:val="19"/>
              </w:rPr>
              <w:t xml:space="preserve">250 </w:t>
            </w:r>
          </w:p>
        </w:tc>
        <w:tc>
          <w:tcPr>
            <w:tcW w:w="45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center"/>
              <w:textAlignment w:val="baseline"/>
            </w:pPr>
            <w:r>
              <w:rPr>
                <w:sz w:val="19"/>
                <w:szCs w:val="19"/>
              </w:rPr>
              <w:t xml:space="preserve">300 </w:t>
            </w: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81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350 </w:t>
            </w: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81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400 </w:t>
            </w: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center"/>
              <w:textAlignment w:val="baseline"/>
            </w:pPr>
            <w:r>
              <w:rPr>
                <w:sz w:val="19"/>
                <w:szCs w:val="19"/>
              </w:rPr>
              <w:t xml:space="preserve">450 </w:t>
            </w: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center"/>
              <w:textAlignment w:val="baseline"/>
            </w:pPr>
            <w:r>
              <w:rPr>
                <w:sz w:val="19"/>
                <w:szCs w:val="19"/>
              </w:rPr>
              <w:t xml:space="preserve">500 </w:t>
            </w:r>
          </w:p>
        </w:tc>
        <w:tc>
          <w:tcPr>
            <w:tcW w:w="45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4"/>
              <w:jc w:val="center"/>
              <w:textAlignment w:val="baseline"/>
            </w:pPr>
            <w:r>
              <w:rPr>
                <w:sz w:val="19"/>
                <w:szCs w:val="19"/>
              </w:rPr>
              <w:t>1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年 </w:t>
            </w: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4"/>
              <w:jc w:val="center"/>
              <w:textAlignment w:val="baseline"/>
            </w:pPr>
            <w:r>
              <w:rPr>
                <w:sz w:val="19"/>
                <w:szCs w:val="19"/>
              </w:rPr>
              <w:t>2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年 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ind w:right="110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ページ </w:t>
            </w:r>
          </w:p>
          <w:p w:rsidR="00233221" w:rsidRDefault="00233221">
            <w:pPr>
              <w:pStyle w:val="Style"/>
              <w:textAlignment w:val="baseline"/>
            </w:pPr>
          </w:p>
        </w:tc>
      </w:tr>
      <w:tr w:rsidR="00233221">
        <w:trPr>
          <w:trHeight w:hRule="exact" w:val="235"/>
        </w:trPr>
        <w:tc>
          <w:tcPr>
            <w:tcW w:w="3283" w:type="dxa"/>
            <w:gridSpan w:val="4"/>
            <w:tcBorders>
              <w:top w:val="single" w:sz="3" w:space="0" w:color="auto"/>
              <w:left w:val="single" w:sz="7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120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ギヤーケースのオイドルラ交イ換 ブ </w:t>
            </w:r>
          </w:p>
        </w:tc>
        <w:tc>
          <w:tcPr>
            <w:tcW w:w="45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4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10"/>
                <w:sz w:val="18"/>
                <w:szCs w:val="18"/>
              </w:rPr>
              <w:t xml:space="preserve">◎ </w:t>
            </w:r>
          </w:p>
        </w:tc>
        <w:tc>
          <w:tcPr>
            <w:tcW w:w="460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60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60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1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460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460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532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55 </w:t>
            </w:r>
          </w:p>
        </w:tc>
        <w:tc>
          <w:tcPr>
            <w:tcW w:w="292" w:type="dxa"/>
            <w:tcBorders>
              <w:top w:val="single" w:sz="3" w:space="0" w:color="auto"/>
              <w:left w:val="nil"/>
              <w:bottom w:val="nil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</w:tr>
      <w:tr w:rsidR="00233221">
        <w:trPr>
          <w:trHeight w:hRule="exact" w:val="220"/>
        </w:trPr>
        <w:tc>
          <w:tcPr>
            <w:tcW w:w="1142" w:type="dxa"/>
            <w:tcBorders>
              <w:top w:val="nil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19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［サイド 仕様】 </w:t>
            </w:r>
          </w:p>
        </w:tc>
        <w:tc>
          <w:tcPr>
            <w:tcW w:w="45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4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10"/>
                <w:sz w:val="18"/>
                <w:szCs w:val="18"/>
              </w:rPr>
              <w:t xml:space="preserve">◎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1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532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55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292" w:type="dxa"/>
            <w:tcBorders>
              <w:top w:val="nil"/>
              <w:left w:val="nil"/>
              <w:bottom w:val="single" w:sz="3" w:space="0" w:color="auto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</w:tr>
      <w:tr w:rsidR="00233221">
        <w:trPr>
          <w:trHeight w:hRule="exact" w:val="235"/>
        </w:trPr>
        <w:tc>
          <w:tcPr>
            <w:tcW w:w="3283" w:type="dxa"/>
            <w:gridSpan w:val="4"/>
            <w:tcBorders>
              <w:top w:val="single" w:sz="3" w:space="0" w:color="auto"/>
              <w:left w:val="single" w:sz="7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120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チェーンケースのオイルイ交ブ換 仕 </w:t>
            </w:r>
          </w:p>
        </w:tc>
        <w:tc>
          <w:tcPr>
            <w:tcW w:w="45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4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10"/>
                <w:sz w:val="18"/>
                <w:szCs w:val="18"/>
              </w:rPr>
              <w:t xml:space="preserve">◎ </w:t>
            </w:r>
          </w:p>
        </w:tc>
        <w:tc>
          <w:tcPr>
            <w:tcW w:w="460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60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9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45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60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1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460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460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532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55 </w:t>
            </w:r>
          </w:p>
        </w:tc>
        <w:tc>
          <w:tcPr>
            <w:tcW w:w="292" w:type="dxa"/>
            <w:tcBorders>
              <w:top w:val="single" w:sz="3" w:space="0" w:color="auto"/>
              <w:left w:val="nil"/>
              <w:bottom w:val="nil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</w:tr>
      <w:tr w:rsidR="00233221">
        <w:trPr>
          <w:trHeight w:hRule="exact" w:val="220"/>
        </w:trPr>
        <w:tc>
          <w:tcPr>
            <w:tcW w:w="1142" w:type="dxa"/>
            <w:tcBorders>
              <w:top w:val="nil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19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［サイドドラ 様】 </w:t>
            </w:r>
          </w:p>
        </w:tc>
        <w:tc>
          <w:tcPr>
            <w:tcW w:w="45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4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10"/>
                <w:sz w:val="18"/>
                <w:szCs w:val="18"/>
              </w:rPr>
              <w:t xml:space="preserve">◎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60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9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1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532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55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292" w:type="dxa"/>
            <w:tcBorders>
              <w:top w:val="nil"/>
              <w:left w:val="nil"/>
              <w:bottom w:val="single" w:sz="3" w:space="0" w:color="auto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</w:tr>
      <w:tr w:rsidR="00233221">
        <w:trPr>
          <w:trHeight w:hRule="exact" w:val="235"/>
        </w:trPr>
        <w:tc>
          <w:tcPr>
            <w:tcW w:w="3283" w:type="dxa"/>
            <w:gridSpan w:val="4"/>
            <w:tcBorders>
              <w:top w:val="single" w:sz="3" w:space="0" w:color="auto"/>
              <w:left w:val="single" w:sz="7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120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ロータリケースのオイルィ交ブ換 仕 </w:t>
            </w:r>
          </w:p>
        </w:tc>
        <w:tc>
          <w:tcPr>
            <w:tcW w:w="45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4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10"/>
                <w:sz w:val="18"/>
                <w:szCs w:val="18"/>
              </w:rPr>
              <w:t xml:space="preserve">◎ </w:t>
            </w:r>
          </w:p>
        </w:tc>
        <w:tc>
          <w:tcPr>
            <w:tcW w:w="460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60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9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45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60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1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460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460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532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56 </w:t>
            </w:r>
          </w:p>
        </w:tc>
        <w:tc>
          <w:tcPr>
            <w:tcW w:w="292" w:type="dxa"/>
            <w:tcBorders>
              <w:top w:val="single" w:sz="3" w:space="0" w:color="auto"/>
              <w:left w:val="nil"/>
              <w:bottom w:val="nil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</w:tr>
      <w:tr w:rsidR="00233221">
        <w:trPr>
          <w:trHeight w:hRule="exact" w:val="220"/>
        </w:trPr>
        <w:tc>
          <w:tcPr>
            <w:tcW w:w="1142" w:type="dxa"/>
            <w:tcBorders>
              <w:top w:val="nil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19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【センタドラ 様】 </w:t>
            </w:r>
          </w:p>
        </w:tc>
        <w:tc>
          <w:tcPr>
            <w:tcW w:w="45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4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10"/>
                <w:sz w:val="18"/>
                <w:szCs w:val="18"/>
              </w:rPr>
              <w:t xml:space="preserve">◎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60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9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1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532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56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292" w:type="dxa"/>
            <w:tcBorders>
              <w:top w:val="nil"/>
              <w:left w:val="nil"/>
              <w:bottom w:val="single" w:sz="3" w:space="0" w:color="auto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</w:tr>
      <w:tr w:rsidR="00233221">
        <w:trPr>
          <w:trHeight w:hRule="exact" w:val="244"/>
        </w:trPr>
        <w:tc>
          <w:tcPr>
            <w:tcW w:w="1670" w:type="dxa"/>
            <w:gridSpan w:val="2"/>
            <w:tcBorders>
              <w:top w:val="single" w:sz="3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ind w:left="9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グリースの注入 </w:t>
            </w:r>
          </w:p>
        </w:tc>
        <w:tc>
          <w:tcPr>
            <w:tcW w:w="508" w:type="dxa"/>
            <w:tcBorders>
              <w:top w:val="single" w:sz="3" w:space="0" w:color="auto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104" w:type="dxa"/>
            <w:tcBorders>
              <w:top w:val="single" w:sz="3" w:space="0" w:color="auto"/>
              <w:left w:val="nil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5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5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60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60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5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60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5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60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5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5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60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5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5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532" w:type="dxa"/>
            <w:tcBorders>
              <w:top w:val="single" w:sz="3" w:space="0" w:color="auto"/>
              <w:left w:val="single" w:sz="3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92" w:type="dxa"/>
            <w:tcBorders>
              <w:top w:val="single" w:sz="3" w:space="0" w:color="auto"/>
              <w:left w:val="nil"/>
              <w:bottom w:val="nil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</w:tr>
      <w:tr w:rsidR="00233221">
        <w:trPr>
          <w:trHeight w:hRule="exact" w:val="182"/>
        </w:trPr>
        <w:tc>
          <w:tcPr>
            <w:tcW w:w="1142" w:type="dxa"/>
            <w:tcBorders>
              <w:top w:val="nil"/>
              <w:left w:val="single" w:sz="3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>・後</w:t>
            </w:r>
            <w:r>
              <w:rPr>
                <w:sz w:val="19"/>
                <w:szCs w:val="19"/>
              </w:rPr>
              <w:t>2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輪 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532" w:type="dxa"/>
            <w:tcBorders>
              <w:top w:val="nil"/>
              <w:left w:val="single" w:sz="3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</w:tr>
      <w:tr w:rsidR="00233221">
        <w:trPr>
          <w:trHeight w:hRule="exact" w:val="187"/>
        </w:trPr>
        <w:tc>
          <w:tcPr>
            <w:tcW w:w="3283" w:type="dxa"/>
            <w:gridSpan w:val="4"/>
            <w:tcBorders>
              <w:top w:val="nil"/>
              <w:left w:val="single" w:sz="7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379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• ユニバーサルジョイント </w:t>
            </w:r>
          </w:p>
        </w:tc>
        <w:tc>
          <w:tcPr>
            <w:tcW w:w="45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4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19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9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81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45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81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81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45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nil"/>
              <w:left w:val="single" w:sz="3" w:space="0" w:color="auto"/>
              <w:bottom w:val="nil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ind w:right="110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62,63 </w:t>
            </w:r>
          </w:p>
        </w:tc>
      </w:tr>
      <w:tr w:rsidR="00233221">
        <w:trPr>
          <w:trHeight w:hRule="exact" w:val="177"/>
        </w:trPr>
        <w:tc>
          <w:tcPr>
            <w:tcW w:w="1142" w:type="dxa"/>
            <w:tcBorders>
              <w:top w:val="nil"/>
              <w:left w:val="single" w:sz="7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28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しゅ様う】 動部 </w:t>
            </w:r>
          </w:p>
        </w:tc>
        <w:tc>
          <w:tcPr>
            <w:tcW w:w="45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532" w:type="dxa"/>
            <w:tcBorders>
              <w:top w:val="nil"/>
              <w:left w:val="single" w:sz="3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</w:tr>
      <w:tr w:rsidR="00233221">
        <w:trPr>
          <w:trHeight w:hRule="exact" w:val="220"/>
        </w:trPr>
        <w:tc>
          <w:tcPr>
            <w:tcW w:w="3283" w:type="dxa"/>
            <w:gridSpan w:val="4"/>
            <w:tcBorders>
              <w:top w:val="nil"/>
              <w:left w:val="single" w:sz="7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379"/>
              <w:textAlignment w:val="baseline"/>
            </w:pPr>
            <w:proofErr w:type="gramStart"/>
            <w:r>
              <w:rPr>
                <w:rFonts w:ascii="MS PMincho" w:eastAsia="MS PMincho" w:hAnsi="MS PMincho" w:cs="MS PMincho"/>
                <w:sz w:val="18"/>
                <w:szCs w:val="18"/>
              </w:rPr>
              <w:t>・ロータリ入力軸</w:t>
            </w:r>
            <w:r>
              <w:rPr>
                <w:w w:val="125"/>
                <w:sz w:val="20"/>
                <w:szCs w:val="20"/>
              </w:rPr>
              <w:t>[S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仕 </w:t>
            </w:r>
            <w:proofErr w:type="gramEnd"/>
          </w:p>
        </w:tc>
        <w:tc>
          <w:tcPr>
            <w:tcW w:w="45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532" w:type="dxa"/>
            <w:tcBorders>
              <w:top w:val="nil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292" w:type="dxa"/>
            <w:tcBorders>
              <w:top w:val="nil"/>
              <w:left w:val="nil"/>
              <w:bottom w:val="single" w:sz="3" w:space="0" w:color="auto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</w:tr>
      <w:tr w:rsidR="00233221">
        <w:trPr>
          <w:trHeight w:hRule="exact" w:val="240"/>
        </w:trPr>
        <w:tc>
          <w:tcPr>
            <w:tcW w:w="1142" w:type="dxa"/>
            <w:tcBorders>
              <w:top w:val="single" w:sz="3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ind w:left="110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注油 </w:t>
            </w:r>
          </w:p>
        </w:tc>
        <w:tc>
          <w:tcPr>
            <w:tcW w:w="528" w:type="dxa"/>
            <w:tcBorders>
              <w:top w:val="single" w:sz="3" w:space="0" w:color="auto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508" w:type="dxa"/>
            <w:tcBorders>
              <w:top w:val="single" w:sz="3" w:space="0" w:color="auto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104" w:type="dxa"/>
            <w:tcBorders>
              <w:top w:val="single" w:sz="3" w:space="0" w:color="auto"/>
              <w:left w:val="nil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5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5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60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60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5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60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5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60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5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5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60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5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5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532" w:type="dxa"/>
            <w:tcBorders>
              <w:top w:val="single" w:sz="3" w:space="0" w:color="auto"/>
              <w:left w:val="single" w:sz="3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92" w:type="dxa"/>
            <w:tcBorders>
              <w:top w:val="single" w:sz="3" w:space="0" w:color="auto"/>
              <w:left w:val="nil"/>
              <w:bottom w:val="nil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</w:tr>
      <w:tr w:rsidR="00233221">
        <w:trPr>
          <w:trHeight w:hRule="exact" w:val="187"/>
        </w:trPr>
        <w:tc>
          <w:tcPr>
            <w:tcW w:w="3283" w:type="dxa"/>
            <w:gridSpan w:val="4"/>
            <w:tcBorders>
              <w:top w:val="nil"/>
              <w:left w:val="single" w:sz="7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379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>• 内管（後</w:t>
            </w:r>
            <w:r>
              <w:rPr>
                <w:sz w:val="19"/>
                <w:szCs w:val="19"/>
              </w:rPr>
              <w:t>2</w:t>
            </w: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輪調整ネジ部） </w:t>
            </w:r>
          </w:p>
        </w:tc>
        <w:tc>
          <w:tcPr>
            <w:tcW w:w="45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4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19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9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81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81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81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45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3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56 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</w:tr>
      <w:tr w:rsidR="00233221">
        <w:trPr>
          <w:trHeight w:hRule="exact" w:val="182"/>
        </w:trPr>
        <w:tc>
          <w:tcPr>
            <w:tcW w:w="1670" w:type="dxa"/>
            <w:gridSpan w:val="2"/>
            <w:tcBorders>
              <w:top w:val="nil"/>
              <w:left w:val="single" w:sz="7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ind w:left="9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・ロッド部 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456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4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460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19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460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9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456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81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460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451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460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81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456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right="81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456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460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451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532" w:type="dxa"/>
            <w:vMerge/>
            <w:tcBorders>
              <w:top w:val="nil"/>
              <w:left w:val="single" w:sz="3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56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</w:tr>
      <w:tr w:rsidR="00233221">
        <w:trPr>
          <w:trHeight w:hRule="exact" w:val="216"/>
        </w:trPr>
        <w:tc>
          <w:tcPr>
            <w:tcW w:w="2179" w:type="dxa"/>
            <w:gridSpan w:val="3"/>
            <w:tcBorders>
              <w:top w:val="nil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ind w:right="2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・スライドレバ一部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532" w:type="dxa"/>
            <w:tcBorders>
              <w:top w:val="nil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292" w:type="dxa"/>
            <w:tcBorders>
              <w:top w:val="nil"/>
              <w:left w:val="nil"/>
              <w:bottom w:val="single" w:sz="3" w:space="0" w:color="auto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</w:tr>
      <w:tr w:rsidR="00233221">
        <w:trPr>
          <w:trHeight w:hRule="exact" w:val="240"/>
        </w:trPr>
        <w:tc>
          <w:tcPr>
            <w:tcW w:w="1670" w:type="dxa"/>
            <w:gridSpan w:val="2"/>
            <w:tcBorders>
              <w:top w:val="single" w:sz="3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ind w:left="9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グリースの交換 </w:t>
            </w:r>
          </w:p>
        </w:tc>
        <w:tc>
          <w:tcPr>
            <w:tcW w:w="508" w:type="dxa"/>
            <w:tcBorders>
              <w:top w:val="single" w:sz="3" w:space="0" w:color="auto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104" w:type="dxa"/>
            <w:tcBorders>
              <w:top w:val="single" w:sz="3" w:space="0" w:color="auto"/>
              <w:left w:val="nil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5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5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60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60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9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45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60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51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460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5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5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</w:tc>
        <w:tc>
          <w:tcPr>
            <w:tcW w:w="460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5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5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532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63 </w:t>
            </w:r>
          </w:p>
        </w:tc>
        <w:tc>
          <w:tcPr>
            <w:tcW w:w="292" w:type="dxa"/>
            <w:tcBorders>
              <w:top w:val="single" w:sz="3" w:space="0" w:color="auto"/>
              <w:left w:val="nil"/>
              <w:bottom w:val="nil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</w:tr>
      <w:tr w:rsidR="00233221">
        <w:trPr>
          <w:trHeight w:hRule="exact" w:val="216"/>
        </w:trPr>
        <w:tc>
          <w:tcPr>
            <w:tcW w:w="3283" w:type="dxa"/>
            <w:gridSpan w:val="4"/>
            <w:tcBorders>
              <w:top w:val="nil"/>
              <w:left w:val="single" w:sz="7" w:space="0" w:color="auto"/>
              <w:bottom w:val="single" w:sz="7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379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• 爪軸ベアリングケース </w:t>
            </w:r>
          </w:p>
        </w:tc>
        <w:tc>
          <w:tcPr>
            <w:tcW w:w="451" w:type="dxa"/>
            <w:tcBorders>
              <w:top w:val="nil"/>
              <w:left w:val="single" w:sz="3" w:space="0" w:color="auto"/>
              <w:bottom w:val="single" w:sz="7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single" w:sz="7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single" w:sz="7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460" w:type="dxa"/>
            <w:vMerge/>
            <w:tcBorders>
              <w:top w:val="nil"/>
              <w:left w:val="single" w:sz="3" w:space="0" w:color="auto"/>
              <w:bottom w:val="single" w:sz="7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ind w:left="9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single" w:sz="7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single" w:sz="7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451" w:type="dxa"/>
            <w:vMerge/>
            <w:tcBorders>
              <w:top w:val="nil"/>
              <w:left w:val="single" w:sz="3" w:space="0" w:color="auto"/>
              <w:bottom w:val="single" w:sz="7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single" w:sz="7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single" w:sz="7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456" w:type="dxa"/>
            <w:vMerge/>
            <w:tcBorders>
              <w:top w:val="nil"/>
              <w:left w:val="single" w:sz="3" w:space="0" w:color="auto"/>
              <w:bottom w:val="single" w:sz="7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6"/>
                <w:sz w:val="76"/>
                <w:szCs w:val="76"/>
              </w:rPr>
              <w:t xml:space="preserve">゜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460" w:type="dxa"/>
            <w:tcBorders>
              <w:top w:val="nil"/>
              <w:left w:val="single" w:sz="3" w:space="0" w:color="auto"/>
              <w:bottom w:val="single" w:sz="7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single" w:sz="3" w:space="0" w:color="auto"/>
              <w:bottom w:val="single" w:sz="7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single" w:sz="3" w:space="0" w:color="auto"/>
              <w:bottom w:val="single" w:sz="7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532" w:type="dxa"/>
            <w:vMerge/>
            <w:tcBorders>
              <w:top w:val="nil"/>
              <w:left w:val="single" w:sz="3" w:space="0" w:color="auto"/>
              <w:bottom w:val="single" w:sz="7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63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292" w:type="dxa"/>
            <w:tcBorders>
              <w:top w:val="nil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</w:tr>
    </w:tbl>
    <w:p w:rsidR="00233221" w:rsidRDefault="006C00CE">
      <w:pPr>
        <w:spacing w:line="1" w:lineRule="atLeast"/>
      </w:pPr>
      <w:r>
        <w:pict>
          <v:shapetype id="st_2_5" o:spid="_x0000_m1456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2_5" o:spid="_x0000_s1292" type="#st_2_5" style="position:absolute;margin-left:1.65pt;margin-top:651.6pt;width:272.95pt;height:17.7pt;z-index:25169715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:rsidR="00A5606E" w:rsidRDefault="00A5606E">
                  <w:pPr>
                    <w:pStyle w:val="Style"/>
                    <w:spacing w:line="235" w:lineRule="atLeast"/>
                    <w:ind w:left="14"/>
                    <w:textAlignment w:val="baseline"/>
                  </w:pPr>
                  <w:r>
                    <w:rPr>
                      <w:rFonts w:ascii="MS PMincho" w:eastAsia="MS PMincho" w:hAnsi="MS PMincho" w:cs="MS PMincho"/>
                      <w:sz w:val="20"/>
                      <w:szCs w:val="20"/>
                    </w:rPr>
                    <w:t>◎印はならし運転時の50時間使用後に必ず行ってください。</w:t>
                  </w:r>
                </w:p>
              </w:txbxContent>
            </v:textbox>
            <w10:wrap anchorx="margin" anchory="margin"/>
          </v:shape>
        </w:pict>
      </w:r>
    </w:p>
    <w:p w:rsidR="00233221" w:rsidRDefault="00BF6B2F">
      <w:pPr>
        <w:pStyle w:val="Style"/>
        <w:spacing w:line="1" w:lineRule="atLeast"/>
        <w:rPr>
          <w:sz w:val="22"/>
          <w:szCs w:val="22"/>
        </w:rPr>
        <w:sectPr w:rsidR="00233221">
          <w:type w:val="continuous"/>
          <w:pgSz w:w="11900" w:h="16840"/>
          <w:pgMar w:top="696" w:right="720" w:bottom="360" w:left="735" w:header="708" w:footer="708" w:gutter="0"/>
          <w:cols w:space="708"/>
        </w:sectPr>
      </w:pPr>
      <w:r>
        <w:br w:type="page"/>
      </w:r>
    </w:p>
    <w:p w:rsidR="00233221" w:rsidRDefault="006C00CE">
      <w:pPr>
        <w:spacing w:line="1" w:lineRule="atLeast"/>
      </w:pPr>
      <w:r>
        <w:lastRenderedPageBreak/>
        <w:pict>
          <v:shapetype id="st_3_0" o:spid="_x0000_m1455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3_0" o:spid="_x0000_s1290" type="#st_3_0" style="position:absolute;margin-left:493.9pt;margin-top:0;width:12.3pt;height:15.05pt;z-index:25169817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:rsidR="00A5606E" w:rsidRDefault="00A5606E">
                  <w:pPr>
                    <w:pStyle w:val="Style"/>
                    <w:spacing w:line="196" w:lineRule="atLeast"/>
                    <w:textAlignment w:val="baseline"/>
                  </w:pPr>
                  <w:r>
                    <w:rPr>
                      <w:w w:val="110"/>
                      <w:sz w:val="18"/>
                      <w:szCs w:val="18"/>
                    </w:rPr>
                    <w:t>49</w:t>
                  </w:r>
                </w:p>
              </w:txbxContent>
            </v:textbox>
            <w10:wrap anchorx="margin" anchory="margin"/>
          </v:shape>
        </w:pict>
      </w:r>
    </w:p>
    <w:p w:rsidR="00233221" w:rsidRDefault="006C00CE">
      <w:pPr>
        <w:spacing w:line="1" w:lineRule="atLeast"/>
      </w:pPr>
      <w:r>
        <w:pict>
          <v:shapetype id="st_3_1" o:spid="_x0000_m1454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3_1" o:spid="_x0000_s1288" type="#st_3_1" style="position:absolute;margin-left:0;margin-top:41.55pt;width:127.05pt;height:54.65pt;z-index:25169920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:rsidR="00A5606E" w:rsidRDefault="00A5606E">
                  <w:pPr>
                    <w:pStyle w:val="Style"/>
                    <w:spacing w:line="268" w:lineRule="atLeast"/>
                    <w:ind w:left="28"/>
                    <w:textAlignment w:val="baseline"/>
                  </w:pPr>
                  <w:r>
                    <w:rPr>
                      <w:rFonts w:ascii="MS PMincho" w:eastAsia="MS PMincho" w:hAnsi="MS PMincho" w:cs="MS PMincho"/>
                      <w:w w:val="90"/>
                      <w:sz w:val="28"/>
                      <w:szCs w:val="28"/>
                    </w:rPr>
                    <w:t>給油（水）一覧表</w:t>
                  </w:r>
                </w:p>
                <w:p w:rsidR="00A5606E" w:rsidRDefault="00A5606E">
                  <w:pPr>
                    <w:pStyle w:val="Style"/>
                    <w:spacing w:line="700" w:lineRule="atLeast"/>
                    <w:ind w:left="33"/>
                    <w:textAlignment w:val="baseline"/>
                  </w:pPr>
                  <w:r>
                    <w:rPr>
                      <w:rFonts w:ascii="MS PMincho" w:eastAsia="MS PMincho" w:hAnsi="MS PMincho" w:cs="MS PMincho"/>
                    </w:rPr>
                    <w:t>■トラクタの給油（水）</w:t>
                  </w:r>
                </w:p>
              </w:txbxContent>
            </v:textbox>
            <w10:wrap anchorx="margin" anchory="margin"/>
          </v:shape>
        </w:pict>
      </w:r>
    </w:p>
    <w:tbl>
      <w:tblPr>
        <w:tblpPr w:horzAnchor="margin" w:tblpX="62" w:tblpY="2031"/>
        <w:tblW w:w="99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8"/>
        <w:gridCol w:w="690"/>
        <w:gridCol w:w="311"/>
        <w:gridCol w:w="1474"/>
        <w:gridCol w:w="1488"/>
        <w:gridCol w:w="374"/>
        <w:gridCol w:w="1426"/>
        <w:gridCol w:w="1257"/>
        <w:gridCol w:w="571"/>
        <w:gridCol w:w="351"/>
        <w:gridCol w:w="331"/>
        <w:gridCol w:w="1344"/>
      </w:tblGrid>
      <w:tr w:rsidR="00233221">
        <w:trPr>
          <w:trHeight w:hRule="exact" w:val="441"/>
        </w:trPr>
        <w:tc>
          <w:tcPr>
            <w:tcW w:w="3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76" w:type="dxa"/>
            <w:gridSpan w:val="3"/>
            <w:tcBorders>
              <w:top w:val="single" w:sz="1" w:space="0" w:color="auto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ind w:left="211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給油（水）項目 </w:t>
            </w:r>
          </w:p>
        </w:tc>
        <w:tc>
          <w:tcPr>
            <w:tcW w:w="1488" w:type="dxa"/>
            <w:tcBorders>
              <w:top w:val="single" w:sz="7" w:space="0" w:color="auto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ind w:right="360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容 </w:t>
            </w:r>
          </w:p>
        </w:tc>
        <w:tc>
          <w:tcPr>
            <w:tcW w:w="374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ind w:left="19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量 </w:t>
            </w:r>
          </w:p>
        </w:tc>
        <w:tc>
          <w:tcPr>
            <w:tcW w:w="1425" w:type="dxa"/>
            <w:tcBorders>
              <w:top w:val="single" w:sz="7" w:space="0" w:color="auto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ind w:left="124"/>
              <w:textAlignment w:val="baseline"/>
            </w:pPr>
            <w:r>
              <w:rPr>
                <w:w w:val="110"/>
                <w:sz w:val="18"/>
                <w:szCs w:val="18"/>
              </w:rPr>
              <w:t xml:space="preserve">(fl) </w:t>
            </w:r>
          </w:p>
        </w:tc>
        <w:tc>
          <w:tcPr>
            <w:tcW w:w="1257" w:type="dxa"/>
            <w:tcBorders>
              <w:top w:val="single" w:sz="7" w:space="0" w:color="auto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ind w:right="24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使 </w:t>
            </w:r>
          </w:p>
        </w:tc>
        <w:tc>
          <w:tcPr>
            <w:tcW w:w="571" w:type="dxa"/>
            <w:tcBorders>
              <w:top w:val="single" w:sz="1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ind w:left="14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用 </w:t>
            </w:r>
          </w:p>
        </w:tc>
        <w:tc>
          <w:tcPr>
            <w:tcW w:w="350" w:type="dxa"/>
            <w:tcBorders>
              <w:top w:val="single" w:sz="1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ind w:left="62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オ </w:t>
            </w:r>
          </w:p>
        </w:tc>
        <w:tc>
          <w:tcPr>
            <w:tcW w:w="331" w:type="dxa"/>
            <w:tcBorders>
              <w:top w:val="single" w:sz="1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ind w:right="72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イ </w:t>
            </w:r>
          </w:p>
        </w:tc>
        <w:tc>
          <w:tcPr>
            <w:tcW w:w="1344" w:type="dxa"/>
            <w:tcBorders>
              <w:top w:val="single" w:sz="1" w:space="0" w:color="auto"/>
              <w:left w:val="nil"/>
              <w:bottom w:val="single" w:sz="1" w:space="0" w:color="auto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ind w:left="196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）レ </w:t>
            </w:r>
          </w:p>
        </w:tc>
      </w:tr>
      <w:tr w:rsidR="00233221">
        <w:trPr>
          <w:trHeight w:hRule="exact" w:val="211"/>
        </w:trPr>
        <w:tc>
          <w:tcPr>
            <w:tcW w:w="379" w:type="dxa"/>
            <w:tcBorders>
              <w:top w:val="single" w:sz="1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691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12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1473" w:type="dxa"/>
            <w:tcBorders>
              <w:top w:val="single" w:sz="1" w:space="0" w:color="auto"/>
              <w:left w:val="nil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1488" w:type="dxa"/>
            <w:tcBorders>
              <w:top w:val="single" w:sz="1" w:space="0" w:color="auto"/>
              <w:left w:val="single" w:sz="1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74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1425" w:type="dxa"/>
            <w:tcBorders>
              <w:top w:val="single" w:sz="1" w:space="0" w:color="auto"/>
              <w:left w:val="nil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1257" w:type="dxa"/>
            <w:tcBorders>
              <w:top w:val="single" w:sz="1" w:space="0" w:color="auto"/>
              <w:left w:val="single" w:sz="1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クボタディ </w:t>
            </w:r>
          </w:p>
        </w:tc>
        <w:tc>
          <w:tcPr>
            <w:tcW w:w="921" w:type="dxa"/>
            <w:gridSpan w:val="2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ゼル重油 </w:t>
            </w:r>
          </w:p>
        </w:tc>
        <w:tc>
          <w:tcPr>
            <w:tcW w:w="331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1344" w:type="dxa"/>
            <w:tcBorders>
              <w:top w:val="single" w:sz="1" w:space="0" w:color="auto"/>
              <w:left w:val="nil"/>
              <w:bottom w:val="nil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</w:tr>
      <w:tr w:rsidR="00233221">
        <w:trPr>
          <w:trHeight w:hRule="exact" w:val="360"/>
        </w:trPr>
        <w:tc>
          <w:tcPr>
            <w:tcW w:w="379" w:type="dxa"/>
            <w:tcBorders>
              <w:top w:val="nil"/>
              <w:left w:val="single" w:sz="7" w:space="0" w:color="auto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ind w:right="38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108"/>
                <w:sz w:val="17"/>
                <w:szCs w:val="17"/>
              </w:rPr>
              <w:t xml:space="preserve">燃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ind w:left="110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料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2" w:type="dxa"/>
            <w:gridSpan w:val="2"/>
            <w:tcBorders>
              <w:top w:val="nil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w w:val="110"/>
                <w:sz w:val="18"/>
                <w:szCs w:val="18"/>
              </w:rPr>
              <w:t xml:space="preserve">17.0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79" w:type="dxa"/>
            <w:gridSpan w:val="3"/>
            <w:tcBorders>
              <w:top w:val="nil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ind w:left="148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又はディーゼル軽油 </w:t>
            </w:r>
          </w:p>
        </w:tc>
        <w:tc>
          <w:tcPr>
            <w:tcW w:w="331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" w:space="0" w:color="auto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233221">
        <w:trPr>
          <w:trHeight w:hRule="exact" w:val="393"/>
        </w:trPr>
        <w:tc>
          <w:tcPr>
            <w:tcW w:w="2856" w:type="dxa"/>
            <w:gridSpan w:val="4"/>
            <w:tcBorders>
              <w:top w:val="single" w:sz="1" w:space="0" w:color="auto"/>
              <w:left w:val="single" w:sz="7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ind w:left="91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冷却水（ラジエータ） </w:t>
            </w:r>
          </w:p>
        </w:tc>
        <w:tc>
          <w:tcPr>
            <w:tcW w:w="148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374" w:type="dxa"/>
            <w:tcBorders>
              <w:top w:val="single" w:sz="7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ind w:left="19"/>
              <w:textAlignment w:val="baseline"/>
            </w:pPr>
            <w:r>
              <w:rPr>
                <w:w w:val="110"/>
                <w:sz w:val="18"/>
                <w:szCs w:val="18"/>
              </w:rPr>
              <w:t xml:space="preserve">3. 5 </w:t>
            </w:r>
          </w:p>
        </w:tc>
        <w:tc>
          <w:tcPr>
            <w:tcW w:w="1425" w:type="dxa"/>
            <w:tcBorders>
              <w:top w:val="single" w:sz="1" w:space="0" w:color="auto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3854" w:type="dxa"/>
            <w:gridSpan w:val="5"/>
            <w:tcBorders>
              <w:top w:val="single" w:sz="1" w:space="0" w:color="auto"/>
              <w:left w:val="single" w:sz="1" w:space="0" w:color="auto"/>
              <w:bottom w:val="nil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ind w:left="144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>清水又はクボタ不凍液</w:t>
            </w:r>
            <w:r>
              <w:rPr>
                <w:w w:val="110"/>
                <w:sz w:val="18"/>
                <w:szCs w:val="18"/>
              </w:rPr>
              <w:t xml:space="preserve">(50%) </w:t>
            </w:r>
          </w:p>
        </w:tc>
      </w:tr>
      <w:tr w:rsidR="00233221">
        <w:trPr>
          <w:trHeight w:hRule="exact" w:val="254"/>
        </w:trPr>
        <w:tc>
          <w:tcPr>
            <w:tcW w:w="1382" w:type="dxa"/>
            <w:gridSpan w:val="3"/>
            <w:tcBorders>
              <w:top w:val="single" w:sz="1" w:space="0" w:color="auto"/>
              <w:left w:val="single" w:sz="7" w:space="0" w:color="auto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ind w:left="91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冷却水（リザ </w:t>
            </w:r>
          </w:p>
        </w:tc>
        <w:tc>
          <w:tcPr>
            <w:tcW w:w="1473" w:type="dxa"/>
            <w:tcBorders>
              <w:top w:val="single" w:sz="1" w:space="0" w:color="auto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ind w:left="57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ブタンク） </w:t>
            </w:r>
          </w:p>
        </w:tc>
        <w:tc>
          <w:tcPr>
            <w:tcW w:w="148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74" w:type="dxa"/>
            <w:tcBorders>
              <w:top w:val="single" w:sz="1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ind w:left="19"/>
              <w:textAlignment w:val="baseline"/>
            </w:pPr>
            <w:r>
              <w:rPr>
                <w:w w:val="110"/>
                <w:sz w:val="18"/>
                <w:szCs w:val="18"/>
              </w:rPr>
              <w:t xml:space="preserve">0.6 </w:t>
            </w:r>
          </w:p>
        </w:tc>
        <w:tc>
          <w:tcPr>
            <w:tcW w:w="1425" w:type="dxa"/>
            <w:tcBorders>
              <w:top w:val="single" w:sz="1" w:space="0" w:color="auto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50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31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" w:space="0" w:color="auto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</w:tr>
      <w:tr w:rsidR="00233221">
        <w:trPr>
          <w:trHeight w:hRule="exact" w:val="230"/>
        </w:trPr>
        <w:tc>
          <w:tcPr>
            <w:tcW w:w="379" w:type="dxa"/>
            <w:tcBorders>
              <w:top w:val="single" w:sz="1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691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12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1473" w:type="dxa"/>
            <w:tcBorders>
              <w:top w:val="single" w:sz="1" w:space="0" w:color="auto"/>
              <w:left w:val="nil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1488" w:type="dxa"/>
            <w:tcBorders>
              <w:top w:val="single" w:sz="1" w:space="0" w:color="auto"/>
              <w:left w:val="single" w:sz="1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74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ind w:left="19"/>
              <w:textAlignment w:val="baseline"/>
            </w:pPr>
            <w:r>
              <w:rPr>
                <w:w w:val="110"/>
                <w:sz w:val="18"/>
                <w:szCs w:val="18"/>
              </w:rPr>
              <w:t xml:space="preserve">3. 7 </w:t>
            </w:r>
          </w:p>
        </w:tc>
        <w:tc>
          <w:tcPr>
            <w:tcW w:w="1425" w:type="dxa"/>
            <w:tcBorders>
              <w:top w:val="single" w:sz="1" w:space="0" w:color="auto"/>
              <w:left w:val="nil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2179" w:type="dxa"/>
            <w:gridSpan w:val="3"/>
            <w:tcBorders>
              <w:top w:val="single" w:sz="1" w:space="0" w:color="auto"/>
              <w:left w:val="single" w:sz="1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ind w:left="148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クボタ純オイ）レ（ディ </w:t>
            </w:r>
          </w:p>
        </w:tc>
        <w:tc>
          <w:tcPr>
            <w:tcW w:w="1675" w:type="dxa"/>
            <w:gridSpan w:val="2"/>
            <w:tcBorders>
              <w:top w:val="single" w:sz="1" w:space="0" w:color="auto"/>
              <w:left w:val="nil"/>
              <w:bottom w:val="nil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ind w:right="52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ゼルエンジン用） </w:t>
            </w:r>
          </w:p>
        </w:tc>
      </w:tr>
      <w:tr w:rsidR="00233221">
        <w:trPr>
          <w:trHeight w:hRule="exact" w:val="316"/>
        </w:trPr>
        <w:tc>
          <w:tcPr>
            <w:tcW w:w="2856" w:type="dxa"/>
            <w:gridSpan w:val="4"/>
            <w:tcBorders>
              <w:top w:val="nil"/>
              <w:left w:val="single" w:sz="7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ind w:left="91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エンジンオイ）レ </w:t>
            </w:r>
          </w:p>
        </w:tc>
        <w:tc>
          <w:tcPr>
            <w:tcW w:w="3288" w:type="dxa"/>
            <w:gridSpan w:val="3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ind w:left="14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（オイルゲージ上限全呈，フィルタ部も含む。） </w:t>
            </w:r>
          </w:p>
        </w:tc>
        <w:tc>
          <w:tcPr>
            <w:tcW w:w="1828" w:type="dxa"/>
            <w:gridSpan w:val="2"/>
            <w:tcBorders>
              <w:top w:val="nil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ind w:left="139"/>
              <w:textAlignment w:val="baseline"/>
            </w:pPr>
            <w:r>
              <w:rPr>
                <w:w w:val="110"/>
                <w:sz w:val="18"/>
                <w:szCs w:val="18"/>
              </w:rPr>
              <w:t>D30</w:t>
            </w:r>
            <w:r>
              <w:rPr>
                <w:rFonts w:ascii="MS PMincho" w:eastAsia="MS PMincho" w:hAnsi="MS PMincho" w:cs="MS PMincho"/>
                <w:sz w:val="17"/>
                <w:szCs w:val="17"/>
              </w:rPr>
              <w:t>又は</w:t>
            </w:r>
            <w:r>
              <w:rPr>
                <w:w w:val="110"/>
                <w:sz w:val="18"/>
                <w:szCs w:val="18"/>
              </w:rPr>
              <w:t xml:space="preserve">DlOW30 </w:t>
            </w:r>
          </w:p>
        </w:tc>
        <w:tc>
          <w:tcPr>
            <w:tcW w:w="350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331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" w:space="0" w:color="auto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</w:tr>
      <w:tr w:rsidR="00233221">
        <w:trPr>
          <w:trHeight w:hRule="exact" w:val="340"/>
        </w:trPr>
        <w:tc>
          <w:tcPr>
            <w:tcW w:w="2856" w:type="dxa"/>
            <w:gridSpan w:val="4"/>
            <w:tcBorders>
              <w:top w:val="single" w:sz="1" w:space="0" w:color="auto"/>
              <w:left w:val="single" w:sz="7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ind w:left="91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ミッションオイ）レ </w:t>
            </w:r>
          </w:p>
        </w:tc>
        <w:tc>
          <w:tcPr>
            <w:tcW w:w="328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ind w:left="14"/>
              <w:jc w:val="center"/>
              <w:textAlignment w:val="baseline"/>
            </w:pPr>
            <w:r>
              <w:rPr>
                <w:w w:val="110"/>
                <w:sz w:val="18"/>
                <w:szCs w:val="18"/>
              </w:rPr>
              <w:t>12. O(K</w:t>
            </w:r>
            <w:r>
              <w:rPr>
                <w:rFonts w:ascii="MS PMincho" w:eastAsia="MS PMincho" w:hAnsi="MS PMincho" w:cs="MS PMincho"/>
                <w:sz w:val="17"/>
                <w:szCs w:val="17"/>
              </w:rPr>
              <w:t>仕様</w:t>
            </w:r>
            <w:r>
              <w:rPr>
                <w:w w:val="110"/>
                <w:sz w:val="18"/>
                <w:szCs w:val="18"/>
              </w:rPr>
              <w:t xml:space="preserve">14.0) </w:t>
            </w:r>
          </w:p>
        </w:tc>
        <w:tc>
          <w:tcPr>
            <w:tcW w:w="1257" w:type="dxa"/>
            <w:tcBorders>
              <w:top w:val="single" w:sz="1" w:space="0" w:color="auto"/>
              <w:left w:val="single" w:sz="1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71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350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331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44" w:type="dxa"/>
            <w:tcBorders>
              <w:top w:val="single" w:sz="1" w:space="0" w:color="auto"/>
              <w:left w:val="nil"/>
              <w:bottom w:val="nil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233221">
        <w:trPr>
          <w:trHeight w:hRule="exact" w:val="369"/>
        </w:trPr>
        <w:tc>
          <w:tcPr>
            <w:tcW w:w="2856" w:type="dxa"/>
            <w:gridSpan w:val="4"/>
            <w:tcBorders>
              <w:top w:val="single" w:sz="1" w:space="0" w:color="auto"/>
              <w:left w:val="single" w:sz="7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ind w:left="91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フロントギヤーケースオイル </w:t>
            </w:r>
          </w:p>
        </w:tc>
        <w:tc>
          <w:tcPr>
            <w:tcW w:w="148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4" w:type="dxa"/>
            <w:tcBorders>
              <w:top w:val="single" w:sz="1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ind w:left="19"/>
              <w:textAlignment w:val="baseline"/>
            </w:pPr>
            <w:r>
              <w:rPr>
                <w:w w:val="110"/>
                <w:sz w:val="18"/>
                <w:szCs w:val="18"/>
              </w:rPr>
              <w:t xml:space="preserve">2.4 </w:t>
            </w:r>
          </w:p>
        </w:tc>
        <w:tc>
          <w:tcPr>
            <w:tcW w:w="1425" w:type="dxa"/>
            <w:tcBorders>
              <w:top w:val="single" w:sz="1" w:space="0" w:color="auto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79" w:type="dxa"/>
            <w:gridSpan w:val="3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ind w:left="148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>クボタ純オイ）レ</w:t>
            </w:r>
            <w:r>
              <w:rPr>
                <w:w w:val="110"/>
                <w:sz w:val="18"/>
                <w:szCs w:val="18"/>
              </w:rPr>
              <w:t xml:space="preserve">UDT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233221">
        <w:trPr>
          <w:trHeight w:hRule="exact" w:val="302"/>
        </w:trPr>
        <w:tc>
          <w:tcPr>
            <w:tcW w:w="2856" w:type="dxa"/>
            <w:gridSpan w:val="4"/>
            <w:tcBorders>
              <w:top w:val="single" w:sz="1" w:space="0" w:color="auto"/>
              <w:left w:val="single" w:sz="7" w:space="0" w:color="auto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ind w:left="91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ステアリングギヤーボックス </w:t>
            </w:r>
          </w:p>
        </w:tc>
        <w:tc>
          <w:tcPr>
            <w:tcW w:w="1488" w:type="dxa"/>
            <w:tcBorders>
              <w:top w:val="single" w:sz="1" w:space="0" w:color="auto"/>
              <w:left w:val="single" w:sz="1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374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ind w:left="19"/>
              <w:textAlignment w:val="baseline"/>
            </w:pPr>
            <w:r>
              <w:rPr>
                <w:w w:val="110"/>
                <w:sz w:val="18"/>
                <w:szCs w:val="18"/>
              </w:rPr>
              <w:t xml:space="preserve">0. 3 </w:t>
            </w:r>
          </w:p>
        </w:tc>
        <w:tc>
          <w:tcPr>
            <w:tcW w:w="1425" w:type="dxa"/>
            <w:tcBorders>
              <w:top w:val="single" w:sz="1" w:space="0" w:color="auto"/>
              <w:left w:val="nil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828" w:type="dxa"/>
            <w:gridSpan w:val="2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ind w:left="139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>又はスーパー</w:t>
            </w:r>
            <w:r>
              <w:rPr>
                <w:w w:val="110"/>
                <w:sz w:val="18"/>
                <w:szCs w:val="18"/>
              </w:rPr>
              <w:t xml:space="preserve">UDT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</w:tr>
      <w:tr w:rsidR="00233221">
        <w:trPr>
          <w:trHeight w:hRule="exact" w:val="211"/>
        </w:trPr>
        <w:tc>
          <w:tcPr>
            <w:tcW w:w="1070" w:type="dxa"/>
            <w:gridSpan w:val="2"/>
            <w:tcBorders>
              <w:top w:val="nil"/>
              <w:left w:val="single" w:sz="7" w:space="0" w:color="auto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ind w:left="81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オイル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74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</w:tr>
      <w:tr w:rsidR="00233221">
        <w:trPr>
          <w:trHeight w:hRule="exact" w:val="355"/>
        </w:trPr>
        <w:tc>
          <w:tcPr>
            <w:tcW w:w="107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ind w:left="81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前車軸ケ </w:t>
            </w:r>
          </w:p>
        </w:tc>
        <w:tc>
          <w:tcPr>
            <w:tcW w:w="312" w:type="dxa"/>
            <w:tcBorders>
              <w:top w:val="single" w:sz="1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ind w:right="48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ス </w:t>
            </w:r>
          </w:p>
        </w:tc>
        <w:tc>
          <w:tcPr>
            <w:tcW w:w="1473" w:type="dxa"/>
            <w:tcBorders>
              <w:top w:val="single" w:sz="1" w:space="0" w:color="auto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48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374" w:type="dxa"/>
            <w:tcBorders>
              <w:top w:val="single" w:sz="1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ind w:left="19"/>
              <w:textAlignment w:val="baseline"/>
            </w:pPr>
            <w:r>
              <w:rPr>
                <w:w w:val="110"/>
                <w:sz w:val="18"/>
                <w:szCs w:val="18"/>
              </w:rPr>
              <w:t xml:space="preserve">4.0 </w:t>
            </w:r>
          </w:p>
        </w:tc>
        <w:tc>
          <w:tcPr>
            <w:tcW w:w="1425" w:type="dxa"/>
            <w:tcBorders>
              <w:top w:val="single" w:sz="1" w:space="0" w:color="auto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350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331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233221">
        <w:trPr>
          <w:trHeight w:hRule="exact" w:val="254"/>
        </w:trPr>
        <w:tc>
          <w:tcPr>
            <w:tcW w:w="2856" w:type="dxa"/>
            <w:gridSpan w:val="4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ind w:left="91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グリースの注入 </w:t>
            </w:r>
          </w:p>
        </w:tc>
        <w:tc>
          <w:tcPr>
            <w:tcW w:w="1488" w:type="dxa"/>
            <w:tcBorders>
              <w:top w:val="single" w:sz="1" w:space="0" w:color="auto"/>
              <w:left w:val="single" w:sz="1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74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425" w:type="dxa"/>
            <w:tcBorders>
              <w:top w:val="single" w:sz="1" w:space="0" w:color="auto"/>
              <w:left w:val="nil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257" w:type="dxa"/>
            <w:tcBorders>
              <w:top w:val="single" w:sz="1" w:space="0" w:color="auto"/>
              <w:left w:val="single" w:sz="1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571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50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31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344" w:type="dxa"/>
            <w:tcBorders>
              <w:top w:val="single" w:sz="1" w:space="0" w:color="auto"/>
              <w:left w:val="nil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</w:tr>
      <w:tr w:rsidR="00233221">
        <w:trPr>
          <w:trHeight w:hRule="exact" w:val="249"/>
        </w:trPr>
        <w:tc>
          <w:tcPr>
            <w:tcW w:w="2856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ind w:right="1152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・クラッチベダル </w:t>
            </w:r>
          </w:p>
        </w:tc>
        <w:tc>
          <w:tcPr>
            <w:tcW w:w="1488" w:type="dxa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ind w:right="57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82"/>
                <w:sz w:val="10"/>
                <w:szCs w:val="10"/>
              </w:rPr>
              <w:t xml:space="preserve">／ノ </w:t>
            </w:r>
            <w:r>
              <w:rPr>
                <w:rFonts w:ascii="MS PMincho" w:eastAsia="MS PMincho" w:hAnsi="MS PMincho" w:cs="MS PMincho"/>
                <w:w w:val="72"/>
                <w:sz w:val="15"/>
                <w:szCs w:val="15"/>
              </w:rPr>
              <w:t xml:space="preserve">」ヽ 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ind w:left="9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量 </w:t>
            </w:r>
          </w:p>
        </w:tc>
        <w:tc>
          <w:tcPr>
            <w:tcW w:w="1257" w:type="dxa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</w:tr>
      <w:tr w:rsidR="00233221">
        <w:trPr>
          <w:trHeight w:hRule="exact" w:val="292"/>
        </w:trPr>
        <w:tc>
          <w:tcPr>
            <w:tcW w:w="2856" w:type="dxa"/>
            <w:gridSpan w:val="4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ind w:right="1152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・ブレーキペダル </w:t>
            </w:r>
          </w:p>
        </w:tc>
        <w:tc>
          <w:tcPr>
            <w:tcW w:w="1488" w:type="dxa"/>
            <w:tcBorders>
              <w:top w:val="nil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74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828" w:type="dxa"/>
            <w:gridSpan w:val="2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ind w:left="139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シャーシグリース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233221">
        <w:trPr>
          <w:trHeight w:hRule="exact" w:val="384"/>
        </w:trPr>
        <w:tc>
          <w:tcPr>
            <w:tcW w:w="2856" w:type="dxa"/>
            <w:gridSpan w:val="4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ind w:left="91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グリースの塗布 </w:t>
            </w:r>
          </w:p>
        </w:tc>
        <w:tc>
          <w:tcPr>
            <w:tcW w:w="1488" w:type="dxa"/>
            <w:tcBorders>
              <w:top w:val="single" w:sz="1" w:space="0" w:color="auto"/>
              <w:left w:val="single" w:sz="1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ind w:right="57"/>
              <w:jc w:val="right"/>
              <w:textAlignment w:val="baseline"/>
            </w:pP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 xml:space="preserve">f~ </w:t>
            </w:r>
            <w:r>
              <w:rPr>
                <w:rFonts w:ascii="MS PMincho" w:eastAsia="MS PMincho" w:hAnsi="MS PMincho" w:cs="MS PMincho"/>
                <w:w w:val="116"/>
                <w:sz w:val="12"/>
                <w:szCs w:val="12"/>
              </w:rPr>
              <w:t xml:space="preserve">余 </w:t>
            </w:r>
          </w:p>
        </w:tc>
        <w:tc>
          <w:tcPr>
            <w:tcW w:w="374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1425" w:type="dxa"/>
            <w:tcBorders>
              <w:top w:val="single" w:sz="1" w:space="0" w:color="auto"/>
              <w:left w:val="nil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ind w:left="9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布 </w:t>
            </w:r>
          </w:p>
        </w:tc>
        <w:tc>
          <w:tcPr>
            <w:tcW w:w="1257" w:type="dxa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9"/>
                <w:szCs w:val="19"/>
              </w:rPr>
              <w:t xml:space="preserve"> </w:t>
            </w:r>
          </w:p>
        </w:tc>
      </w:tr>
      <w:tr w:rsidR="00233221">
        <w:trPr>
          <w:trHeight w:hRule="exact" w:val="230"/>
        </w:trPr>
        <w:tc>
          <w:tcPr>
            <w:tcW w:w="1070" w:type="dxa"/>
            <w:gridSpan w:val="2"/>
            <w:tcBorders>
              <w:top w:val="nil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ind w:left="81"/>
              <w:textAlignment w:val="baseline"/>
            </w:pPr>
            <w:r>
              <w:rPr>
                <w:rFonts w:ascii="MS PMincho" w:eastAsia="MS PMincho" w:hAnsi="MS PMincho" w:cs="MS PMincho"/>
                <w:w w:val="108"/>
                <w:sz w:val="18"/>
                <w:szCs w:val="18"/>
              </w:rPr>
              <w:t xml:space="preserve">• 関接球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7" w:space="0" w:color="auto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74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50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331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</w:tr>
    </w:tbl>
    <w:p w:rsidR="00233221" w:rsidRDefault="006C00CE">
      <w:pPr>
        <w:spacing w:line="1" w:lineRule="atLeast"/>
      </w:pPr>
      <w:r>
        <w:pict>
          <v:shapetype id="st_3_3" o:spid="_x0000_m1453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3_3" o:spid="_x0000_s1286" type="#st_3_3" style="position:absolute;margin-left:1.4pt;margin-top:384.75pt;width:122.95pt;height:17pt;z-index:25170022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:rsidR="00A5606E" w:rsidRDefault="00A5606E">
                  <w:pPr>
                    <w:pStyle w:val="Style"/>
                    <w:spacing w:line="220" w:lineRule="atLeast"/>
                    <w:ind w:left="33"/>
                    <w:textAlignment w:val="baseline"/>
                  </w:pPr>
                  <w:r>
                    <w:rPr>
                      <w:rFonts w:ascii="MS PMincho" w:eastAsia="MS PMincho" w:hAnsi="MS PMincho" w:cs="MS PMincho"/>
                    </w:rPr>
                    <w:t>●ロータリの給油</w:t>
                  </w:r>
                </w:p>
              </w:txbxContent>
            </v:textbox>
            <w10:wrap anchorx="margin" anchory="margin"/>
          </v:shape>
        </w:pict>
      </w:r>
    </w:p>
    <w:tbl>
      <w:tblPr>
        <w:tblpPr w:horzAnchor="margin" w:tblpX="48" w:tblpY="8093"/>
        <w:tblW w:w="100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74"/>
        <w:gridCol w:w="1497"/>
        <w:gridCol w:w="384"/>
        <w:gridCol w:w="1440"/>
        <w:gridCol w:w="1339"/>
        <w:gridCol w:w="470"/>
        <w:gridCol w:w="360"/>
        <w:gridCol w:w="393"/>
        <w:gridCol w:w="1311"/>
      </w:tblGrid>
      <w:tr w:rsidR="00233221">
        <w:trPr>
          <w:trHeight w:hRule="exact" w:val="456"/>
        </w:trPr>
        <w:tc>
          <w:tcPr>
            <w:tcW w:w="2875" w:type="dxa"/>
            <w:tcBorders>
              <w:top w:val="single" w:sz="7" w:space="0" w:color="auto"/>
              <w:left w:val="single" w:sz="7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給油（水）項目 </w:t>
            </w:r>
          </w:p>
        </w:tc>
        <w:tc>
          <w:tcPr>
            <w:tcW w:w="1497" w:type="dxa"/>
            <w:tcBorders>
              <w:top w:val="single" w:sz="7" w:space="0" w:color="auto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ind w:right="360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容 </w:t>
            </w:r>
          </w:p>
        </w:tc>
        <w:tc>
          <w:tcPr>
            <w:tcW w:w="384" w:type="dxa"/>
            <w:tcBorders>
              <w:top w:val="single" w:sz="7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ind w:left="33"/>
              <w:textAlignment w:val="baseline"/>
            </w:pPr>
            <w:r>
              <w:rPr>
                <w:rFonts w:ascii="MS PMincho" w:eastAsia="MS PMincho" w:hAnsi="MS PMincho" w:cs="MS PMincho"/>
                <w:w w:val="108"/>
                <w:sz w:val="18"/>
                <w:szCs w:val="18"/>
              </w:rPr>
              <w:t xml:space="preserve">量 </w:t>
            </w:r>
          </w:p>
        </w:tc>
        <w:tc>
          <w:tcPr>
            <w:tcW w:w="1440" w:type="dxa"/>
            <w:tcBorders>
              <w:top w:val="single" w:sz="7" w:space="0" w:color="auto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ind w:left="124"/>
              <w:textAlignment w:val="baseline"/>
            </w:pPr>
            <w:r>
              <w:rPr>
                <w:rFonts w:ascii="Arial" w:eastAsia="Arial" w:hAnsi="Arial" w:cs="Arial"/>
                <w:w w:val="89"/>
                <w:sz w:val="17"/>
                <w:szCs w:val="17"/>
              </w:rPr>
              <w:t xml:space="preserve">(Q) </w:t>
            </w:r>
          </w:p>
        </w:tc>
        <w:tc>
          <w:tcPr>
            <w:tcW w:w="1339" w:type="dxa"/>
            <w:tcBorders>
              <w:top w:val="single" w:sz="7" w:space="0" w:color="auto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ind w:right="120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 xml:space="preserve">使 </w:t>
            </w:r>
          </w:p>
        </w:tc>
        <w:tc>
          <w:tcPr>
            <w:tcW w:w="470" w:type="dxa"/>
            <w:tcBorders>
              <w:top w:val="single" w:sz="7" w:space="0" w:color="auto"/>
              <w:left w:val="nil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ind w:left="105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用 </w:t>
            </w:r>
          </w:p>
        </w:tc>
        <w:tc>
          <w:tcPr>
            <w:tcW w:w="360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ind w:left="67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オ </w:t>
            </w:r>
          </w:p>
        </w:tc>
        <w:tc>
          <w:tcPr>
            <w:tcW w:w="393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イ </w:t>
            </w:r>
          </w:p>
        </w:tc>
        <w:tc>
          <w:tcPr>
            <w:tcW w:w="1310" w:type="dxa"/>
            <w:tcBorders>
              <w:top w:val="single" w:sz="7" w:space="0" w:color="auto"/>
              <w:left w:val="nil"/>
              <w:bottom w:val="single" w:sz="1" w:space="0" w:color="auto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ind w:left="124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）レ </w:t>
            </w:r>
          </w:p>
        </w:tc>
      </w:tr>
      <w:tr w:rsidR="00233221">
        <w:trPr>
          <w:trHeight w:hRule="exact" w:val="316"/>
        </w:trPr>
        <w:tc>
          <w:tcPr>
            <w:tcW w:w="2875" w:type="dxa"/>
            <w:tcBorders>
              <w:top w:val="single" w:sz="1" w:space="0" w:color="auto"/>
              <w:left w:val="single" w:sz="7" w:space="0" w:color="auto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ind w:left="9"/>
              <w:jc w:val="center"/>
              <w:textAlignment w:val="baseline"/>
            </w:pPr>
            <w:r>
              <w:rPr>
                <w:w w:val="110"/>
                <w:sz w:val="18"/>
                <w:szCs w:val="18"/>
              </w:rPr>
              <w:t>RSP105, RSP115</w:t>
            </w:r>
            <w:r>
              <w:rPr>
                <w:rFonts w:ascii="MS PMincho" w:eastAsia="MS PMincho" w:hAnsi="MS PMincho" w:cs="MS PMincho"/>
                <w:w w:val="86"/>
              </w:rPr>
              <w:t>…</w:t>
            </w:r>
            <w:r>
              <w:rPr>
                <w:w w:val="110"/>
                <w:sz w:val="18"/>
                <w:szCs w:val="18"/>
              </w:rPr>
              <w:t xml:space="preserve">1. 4 </w:t>
            </w:r>
          </w:p>
        </w:tc>
        <w:tc>
          <w:tcPr>
            <w:tcW w:w="1339" w:type="dxa"/>
            <w:tcBorders>
              <w:top w:val="single" w:sz="1" w:space="0" w:color="auto"/>
              <w:left w:val="single" w:sz="1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470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360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393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310" w:type="dxa"/>
            <w:tcBorders>
              <w:top w:val="single" w:sz="1" w:space="0" w:color="auto"/>
              <w:left w:val="nil"/>
              <w:bottom w:val="nil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</w:tr>
      <w:tr w:rsidR="00233221">
        <w:trPr>
          <w:trHeight w:hRule="exact" w:val="273"/>
        </w:trPr>
        <w:tc>
          <w:tcPr>
            <w:tcW w:w="2875" w:type="dxa"/>
            <w:tcBorders>
              <w:top w:val="nil"/>
              <w:left w:val="single" w:sz="7" w:space="0" w:color="auto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ind w:left="124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ギヤーケースオイル </w:t>
            </w:r>
          </w:p>
        </w:tc>
        <w:tc>
          <w:tcPr>
            <w:tcW w:w="3321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ind w:left="9"/>
              <w:jc w:val="center"/>
              <w:textAlignment w:val="baseline"/>
            </w:pPr>
            <w:r>
              <w:rPr>
                <w:w w:val="110"/>
                <w:sz w:val="18"/>
                <w:szCs w:val="18"/>
              </w:rPr>
              <w:t>RSP125, RSP135</w:t>
            </w:r>
            <w:r>
              <w:rPr>
                <w:rFonts w:ascii="MS PMincho" w:eastAsia="MS PMincho" w:hAnsi="MS PMincho" w:cs="MS PMincho"/>
                <w:w w:val="86"/>
              </w:rPr>
              <w:t>…</w:t>
            </w:r>
            <w:r>
              <w:rPr>
                <w:w w:val="110"/>
                <w:sz w:val="18"/>
                <w:szCs w:val="18"/>
              </w:rPr>
              <w:t xml:space="preserve">1. 5 </w:t>
            </w:r>
          </w:p>
        </w:tc>
        <w:tc>
          <w:tcPr>
            <w:tcW w:w="1339" w:type="dxa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</w:tr>
      <w:tr w:rsidR="00233221">
        <w:trPr>
          <w:trHeight w:hRule="exact" w:val="283"/>
        </w:trPr>
        <w:tc>
          <w:tcPr>
            <w:tcW w:w="2875" w:type="dxa"/>
            <w:tcBorders>
              <w:top w:val="nil"/>
              <w:left w:val="single" w:sz="7" w:space="0" w:color="auto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ind w:right="120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【サイドドライブ仕様】 </w:t>
            </w:r>
          </w:p>
        </w:tc>
        <w:tc>
          <w:tcPr>
            <w:tcW w:w="1881" w:type="dxa"/>
            <w:gridSpan w:val="2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w w:val="110"/>
                <w:sz w:val="18"/>
                <w:szCs w:val="18"/>
              </w:rPr>
              <w:t>RSP155</w:t>
            </w:r>
            <w:r>
              <w:rPr>
                <w:rFonts w:ascii="MS PMincho" w:eastAsia="MS PMincho" w:hAnsi="MS PMincho" w:cs="MS PMincho"/>
                <w:sz w:val="17"/>
                <w:szCs w:val="17"/>
              </w:rPr>
              <w:t>・・・</w:t>
            </w:r>
            <w:r>
              <w:rPr>
                <w:w w:val="110"/>
                <w:sz w:val="18"/>
                <w:szCs w:val="18"/>
              </w:rPr>
              <w:t xml:space="preserve">1. 6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233221">
        <w:trPr>
          <w:trHeight w:hRule="exact" w:val="211"/>
        </w:trPr>
        <w:tc>
          <w:tcPr>
            <w:tcW w:w="2875" w:type="dxa"/>
            <w:tcBorders>
              <w:top w:val="nil"/>
              <w:left w:val="single" w:sz="7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1881" w:type="dxa"/>
            <w:gridSpan w:val="2"/>
            <w:tcBorders>
              <w:top w:val="nil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jc w:val="right"/>
              <w:textAlignment w:val="baseline"/>
            </w:pPr>
            <w:r>
              <w:rPr>
                <w:w w:val="110"/>
                <w:sz w:val="18"/>
                <w:szCs w:val="18"/>
              </w:rPr>
              <w:t>RSP165</w:t>
            </w:r>
            <w:r>
              <w:rPr>
                <w:rFonts w:ascii="MS PMincho" w:eastAsia="MS PMincho" w:hAnsi="MS PMincho" w:cs="MS PMincho"/>
                <w:sz w:val="17"/>
                <w:szCs w:val="17"/>
              </w:rPr>
              <w:t>・・・</w:t>
            </w:r>
            <w:r>
              <w:rPr>
                <w:w w:val="110"/>
                <w:sz w:val="18"/>
                <w:szCs w:val="18"/>
              </w:rPr>
              <w:t xml:space="preserve">1. 7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</w:tr>
      <w:tr w:rsidR="00233221">
        <w:trPr>
          <w:trHeight w:hRule="exact" w:val="364"/>
        </w:trPr>
        <w:tc>
          <w:tcPr>
            <w:tcW w:w="2875" w:type="dxa"/>
            <w:tcBorders>
              <w:top w:val="single" w:sz="1" w:space="0" w:color="auto"/>
              <w:left w:val="single" w:sz="7" w:space="0" w:color="auto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ind w:left="124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チェーンケースオイル </w:t>
            </w:r>
          </w:p>
        </w:tc>
        <w:tc>
          <w:tcPr>
            <w:tcW w:w="1497" w:type="dxa"/>
            <w:tcBorders>
              <w:top w:val="single" w:sz="1" w:space="0" w:color="auto"/>
              <w:left w:val="single" w:sz="1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84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1" w:space="0" w:color="auto"/>
              <w:left w:val="nil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873" w:type="dxa"/>
            <w:gridSpan w:val="5"/>
            <w:tcBorders>
              <w:top w:val="nil"/>
              <w:left w:val="single" w:sz="1" w:space="0" w:color="auto"/>
              <w:bottom w:val="nil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ind w:left="153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>クボタ純オイル</w:t>
            </w:r>
            <w:r>
              <w:rPr>
                <w:w w:val="110"/>
                <w:sz w:val="18"/>
                <w:szCs w:val="18"/>
              </w:rPr>
              <w:t>M80B</w:t>
            </w:r>
            <w:r>
              <w:rPr>
                <w:rFonts w:ascii="MS PMincho" w:eastAsia="MS PMincho" w:hAnsi="MS PMincho" w:cs="MS PMincho"/>
                <w:sz w:val="17"/>
                <w:szCs w:val="17"/>
              </w:rPr>
              <w:t>又は</w:t>
            </w:r>
            <w:r>
              <w:rPr>
                <w:w w:val="110"/>
                <w:sz w:val="18"/>
                <w:szCs w:val="18"/>
              </w:rPr>
              <w:t xml:space="preserve">M90 </w:t>
            </w:r>
          </w:p>
        </w:tc>
      </w:tr>
      <w:tr w:rsidR="00233221">
        <w:trPr>
          <w:trHeight w:hRule="exact" w:val="288"/>
        </w:trPr>
        <w:tc>
          <w:tcPr>
            <w:tcW w:w="2875" w:type="dxa"/>
            <w:tcBorders>
              <w:top w:val="nil"/>
              <w:left w:val="single" w:sz="7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ind w:right="120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［サイドドライブ仕様】 </w:t>
            </w:r>
          </w:p>
        </w:tc>
        <w:tc>
          <w:tcPr>
            <w:tcW w:w="1497" w:type="dxa"/>
            <w:tcBorders>
              <w:top w:val="nil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84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ind w:left="33"/>
              <w:textAlignment w:val="baseline"/>
            </w:pPr>
            <w:r>
              <w:rPr>
                <w:w w:val="110"/>
                <w:sz w:val="18"/>
                <w:szCs w:val="18"/>
              </w:rPr>
              <w:t xml:space="preserve">1. 2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233221">
        <w:trPr>
          <w:trHeight w:hRule="exact" w:val="307"/>
        </w:trPr>
        <w:tc>
          <w:tcPr>
            <w:tcW w:w="2875" w:type="dxa"/>
            <w:tcBorders>
              <w:top w:val="single" w:sz="1" w:space="0" w:color="auto"/>
              <w:left w:val="single" w:sz="7" w:space="0" w:color="auto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ind w:left="124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ロータリケースオイル </w:t>
            </w:r>
          </w:p>
        </w:tc>
        <w:tc>
          <w:tcPr>
            <w:tcW w:w="1497" w:type="dxa"/>
            <w:tcBorders>
              <w:top w:val="single" w:sz="1" w:space="0" w:color="auto"/>
              <w:left w:val="single" w:sz="1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ind w:left="33"/>
              <w:textAlignment w:val="baseline"/>
            </w:pPr>
            <w:r>
              <w:rPr>
                <w:w w:val="110"/>
                <w:sz w:val="18"/>
                <w:szCs w:val="18"/>
              </w:rPr>
              <w:t xml:space="preserve">1. 2 </w:t>
            </w:r>
          </w:p>
        </w:tc>
        <w:tc>
          <w:tcPr>
            <w:tcW w:w="1440" w:type="dxa"/>
            <w:tcBorders>
              <w:top w:val="single" w:sz="1" w:space="0" w:color="auto"/>
              <w:left w:val="nil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</w:tr>
      <w:tr w:rsidR="00233221">
        <w:trPr>
          <w:trHeight w:hRule="exact" w:val="283"/>
        </w:trPr>
        <w:tc>
          <w:tcPr>
            <w:tcW w:w="2875" w:type="dxa"/>
            <w:tcBorders>
              <w:top w:val="nil"/>
              <w:left w:val="single" w:sz="7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ind w:right="120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【センタドライブ仕様】 </w:t>
            </w:r>
          </w:p>
        </w:tc>
        <w:tc>
          <w:tcPr>
            <w:tcW w:w="1497" w:type="dxa"/>
            <w:tcBorders>
              <w:top w:val="nil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ind w:left="33"/>
              <w:textAlignment w:val="baseline"/>
            </w:pPr>
            <w:r>
              <w:rPr>
                <w:w w:val="110"/>
                <w:sz w:val="18"/>
                <w:szCs w:val="18"/>
              </w:rPr>
              <w:t xml:space="preserve">1. 2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1440" w:type="dxa"/>
            <w:tcBorders>
              <w:top w:val="nil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93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1" w:space="0" w:color="auto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233221">
        <w:trPr>
          <w:trHeight w:hRule="exact" w:val="312"/>
        </w:trPr>
        <w:tc>
          <w:tcPr>
            <w:tcW w:w="2875" w:type="dxa"/>
            <w:tcBorders>
              <w:top w:val="single" w:sz="1" w:space="0" w:color="auto"/>
              <w:left w:val="single" w:sz="7" w:space="0" w:color="auto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ind w:left="124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グリースの注入 </w:t>
            </w:r>
          </w:p>
        </w:tc>
        <w:tc>
          <w:tcPr>
            <w:tcW w:w="1497" w:type="dxa"/>
            <w:tcBorders>
              <w:top w:val="single" w:sz="1" w:space="0" w:color="auto"/>
              <w:left w:val="single" w:sz="1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384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440" w:type="dxa"/>
            <w:tcBorders>
              <w:top w:val="single" w:sz="1" w:space="0" w:color="auto"/>
              <w:left w:val="nil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339" w:type="dxa"/>
            <w:tcBorders>
              <w:top w:val="single" w:sz="1" w:space="0" w:color="auto"/>
              <w:left w:val="single" w:sz="1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470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360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393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310" w:type="dxa"/>
            <w:tcBorders>
              <w:top w:val="single" w:sz="1" w:space="0" w:color="auto"/>
              <w:left w:val="nil"/>
              <w:bottom w:val="nil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</w:tr>
      <w:tr w:rsidR="00233221">
        <w:trPr>
          <w:trHeight w:hRule="exact" w:val="278"/>
        </w:trPr>
        <w:tc>
          <w:tcPr>
            <w:tcW w:w="2875" w:type="dxa"/>
            <w:tcBorders>
              <w:top w:val="nil"/>
              <w:left w:val="single" w:sz="7" w:space="0" w:color="auto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ind w:left="124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>・後</w:t>
            </w:r>
            <w:r>
              <w:rPr>
                <w:w w:val="110"/>
                <w:sz w:val="18"/>
                <w:szCs w:val="18"/>
              </w:rPr>
              <w:t>2</w:t>
            </w: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輪支柱左・右 </w:t>
            </w:r>
          </w:p>
        </w:tc>
        <w:tc>
          <w:tcPr>
            <w:tcW w:w="1497" w:type="dxa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</w:tr>
      <w:tr w:rsidR="00233221">
        <w:trPr>
          <w:trHeight w:hRule="exact" w:val="268"/>
        </w:trPr>
        <w:tc>
          <w:tcPr>
            <w:tcW w:w="2875" w:type="dxa"/>
            <w:tcBorders>
              <w:top w:val="nil"/>
              <w:left w:val="single" w:sz="7" w:space="0" w:color="auto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ind w:left="124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• ユニバーサルジョイント </w:t>
            </w:r>
          </w:p>
        </w:tc>
        <w:tc>
          <w:tcPr>
            <w:tcW w:w="1497" w:type="dxa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ind w:right="3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8"/>
                <w:sz w:val="17"/>
                <w:szCs w:val="17"/>
              </w:rPr>
              <w:t xml:space="preserve">適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ind w:left="9"/>
              <w:textAlignment w:val="baseline"/>
            </w:pPr>
            <w:r>
              <w:rPr>
                <w:rFonts w:ascii="MS PMincho" w:eastAsia="MS PMincho" w:hAnsi="MS PMincho" w:cs="MS PMincho"/>
                <w:w w:val="108"/>
                <w:sz w:val="18"/>
                <w:szCs w:val="18"/>
              </w:rPr>
              <w:t xml:space="preserve">呈 </w:t>
            </w:r>
          </w:p>
        </w:tc>
        <w:tc>
          <w:tcPr>
            <w:tcW w:w="1809" w:type="dxa"/>
            <w:gridSpan w:val="2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ind w:left="163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シャーシグリース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</w:tr>
      <w:tr w:rsidR="00233221">
        <w:trPr>
          <w:trHeight w:hRule="exact" w:val="273"/>
        </w:trPr>
        <w:tc>
          <w:tcPr>
            <w:tcW w:w="2875" w:type="dxa"/>
            <w:tcBorders>
              <w:top w:val="nil"/>
              <w:left w:val="single" w:sz="7" w:space="0" w:color="auto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ind w:left="124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• 爪軸ベアリングケース </w:t>
            </w:r>
          </w:p>
        </w:tc>
        <w:tc>
          <w:tcPr>
            <w:tcW w:w="1497" w:type="dxa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</w:tr>
      <w:tr w:rsidR="00233221">
        <w:trPr>
          <w:trHeight w:hRule="exact" w:val="278"/>
        </w:trPr>
        <w:tc>
          <w:tcPr>
            <w:tcW w:w="2875" w:type="dxa"/>
            <w:tcBorders>
              <w:top w:val="nil"/>
              <w:left w:val="single" w:sz="7" w:space="0" w:color="auto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ind w:right="120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【サイドドライブ｛士様】 </w:t>
            </w:r>
          </w:p>
        </w:tc>
        <w:tc>
          <w:tcPr>
            <w:tcW w:w="1497" w:type="dxa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</w:tr>
      <w:tr w:rsidR="00233221">
        <w:trPr>
          <w:trHeight w:hRule="exact" w:val="278"/>
        </w:trPr>
        <w:tc>
          <w:tcPr>
            <w:tcW w:w="2875" w:type="dxa"/>
            <w:tcBorders>
              <w:top w:val="nil"/>
              <w:left w:val="single" w:sz="7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ind w:left="124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>• ロータリ入力軸【</w:t>
            </w:r>
            <w:r>
              <w:rPr>
                <w:w w:val="110"/>
                <w:sz w:val="18"/>
                <w:szCs w:val="18"/>
              </w:rPr>
              <w:t>S</w:t>
            </w: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仕様】 </w:t>
            </w:r>
          </w:p>
        </w:tc>
        <w:tc>
          <w:tcPr>
            <w:tcW w:w="1497" w:type="dxa"/>
            <w:tcBorders>
              <w:top w:val="nil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384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" w:space="0" w:color="auto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single" w:sz="1" w:space="0" w:color="auto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393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1" w:space="0" w:color="auto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</w:tr>
      <w:tr w:rsidR="00233221">
        <w:trPr>
          <w:trHeight w:hRule="exact" w:val="307"/>
        </w:trPr>
        <w:tc>
          <w:tcPr>
            <w:tcW w:w="2875" w:type="dxa"/>
            <w:tcBorders>
              <w:top w:val="single" w:sz="1" w:space="0" w:color="auto"/>
              <w:left w:val="single" w:sz="7" w:space="0" w:color="auto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ind w:left="124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注油 </w:t>
            </w:r>
          </w:p>
        </w:tc>
        <w:tc>
          <w:tcPr>
            <w:tcW w:w="1497" w:type="dxa"/>
            <w:tcBorders>
              <w:top w:val="single" w:sz="1" w:space="0" w:color="auto"/>
              <w:left w:val="single" w:sz="1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384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440" w:type="dxa"/>
            <w:tcBorders>
              <w:top w:val="single" w:sz="1" w:space="0" w:color="auto"/>
              <w:left w:val="nil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339" w:type="dxa"/>
            <w:tcBorders>
              <w:top w:val="single" w:sz="1" w:space="0" w:color="auto"/>
              <w:left w:val="single" w:sz="1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470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360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393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310" w:type="dxa"/>
            <w:tcBorders>
              <w:top w:val="single" w:sz="1" w:space="0" w:color="auto"/>
              <w:left w:val="nil"/>
              <w:bottom w:val="nil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</w:tr>
      <w:tr w:rsidR="00233221">
        <w:trPr>
          <w:trHeight w:hRule="exact" w:val="283"/>
        </w:trPr>
        <w:tc>
          <w:tcPr>
            <w:tcW w:w="2875" w:type="dxa"/>
            <w:tcBorders>
              <w:top w:val="nil"/>
              <w:left w:val="single" w:sz="7" w:space="0" w:color="auto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ind w:left="124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>• 内管（後</w:t>
            </w:r>
            <w:r>
              <w:rPr>
                <w:w w:val="110"/>
                <w:sz w:val="18"/>
                <w:szCs w:val="18"/>
              </w:rPr>
              <w:t>2</w:t>
            </w: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輪鯛整ネジ部） 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ind w:right="3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8"/>
                <w:sz w:val="17"/>
                <w:szCs w:val="17"/>
              </w:rPr>
              <w:t xml:space="preserve">適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ind w:left="9"/>
              <w:textAlignment w:val="baseline"/>
            </w:pPr>
            <w:r>
              <w:rPr>
                <w:rFonts w:ascii="MS PMincho" w:eastAsia="MS PMincho" w:hAnsi="MS PMincho" w:cs="MS PMincho"/>
                <w:w w:val="115"/>
                <w:sz w:val="10"/>
                <w:szCs w:val="10"/>
              </w:rPr>
              <w:t xml:space="preserve">-里 </w:t>
            </w:r>
            <w:r>
              <w:rPr>
                <w:w w:val="64"/>
                <w:sz w:val="27"/>
                <w:szCs w:val="27"/>
              </w:rPr>
              <w:t xml:space="preserve">=- </w:t>
            </w:r>
          </w:p>
        </w:tc>
        <w:tc>
          <w:tcPr>
            <w:tcW w:w="1809" w:type="dxa"/>
            <w:gridSpan w:val="2"/>
            <w:vMerge w:val="restart"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ind w:left="163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クボタ純オイル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233221">
        <w:trPr>
          <w:trHeight w:hRule="exact" w:val="268"/>
        </w:trPr>
        <w:tc>
          <w:tcPr>
            <w:tcW w:w="2875" w:type="dxa"/>
            <w:tcBorders>
              <w:top w:val="nil"/>
              <w:left w:val="single" w:sz="7" w:space="0" w:color="auto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ind w:left="124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・ロッド部 </w:t>
            </w:r>
          </w:p>
        </w:tc>
        <w:tc>
          <w:tcPr>
            <w:tcW w:w="1497" w:type="dxa"/>
            <w:vMerge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ind w:right="38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108"/>
                <w:sz w:val="17"/>
                <w:szCs w:val="17"/>
              </w:rPr>
              <w:t xml:space="preserve">適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ind w:left="9"/>
              <w:textAlignment w:val="baseline"/>
            </w:pPr>
            <w:r>
              <w:rPr>
                <w:rFonts w:ascii="MS PMincho" w:eastAsia="MS PMincho" w:hAnsi="MS PMincho" w:cs="MS PMincho"/>
                <w:w w:val="115"/>
                <w:sz w:val="10"/>
                <w:szCs w:val="10"/>
              </w:rPr>
              <w:t xml:space="preserve">-里 </w:t>
            </w:r>
            <w:r>
              <w:rPr>
                <w:w w:val="64"/>
                <w:sz w:val="27"/>
                <w:szCs w:val="27"/>
              </w:rPr>
              <w:t xml:space="preserve">=-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1809" w:type="dxa"/>
            <w:gridSpan w:val="2"/>
            <w:vMerge/>
            <w:tcBorders>
              <w:top w:val="nil"/>
              <w:left w:val="single" w:sz="1" w:space="0" w:color="auto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ind w:left="163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クボタ純オイル </w:t>
            </w:r>
          </w:p>
          <w:p w:rsidR="00233221" w:rsidRDefault="00233221">
            <w:pPr>
              <w:pStyle w:val="Style"/>
              <w:textAlignment w:val="baseline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</w:tr>
      <w:tr w:rsidR="00233221">
        <w:trPr>
          <w:trHeight w:hRule="exact" w:val="288"/>
        </w:trPr>
        <w:tc>
          <w:tcPr>
            <w:tcW w:w="2875" w:type="dxa"/>
            <w:tcBorders>
              <w:top w:val="nil"/>
              <w:left w:val="single" w:sz="7" w:space="0" w:color="auto"/>
              <w:bottom w:val="single" w:sz="7" w:space="0" w:color="auto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ind w:left="124"/>
              <w:textAlignment w:val="baseline"/>
            </w:pPr>
            <w:r>
              <w:rPr>
                <w:rFonts w:ascii="MS PMincho" w:eastAsia="MS PMincho" w:hAnsi="MS PMincho" w:cs="MS PMincho"/>
                <w:sz w:val="17"/>
                <w:szCs w:val="17"/>
              </w:rPr>
              <w:t xml:space="preserve">・スライドレバ一部 </w:t>
            </w:r>
          </w:p>
        </w:tc>
        <w:tc>
          <w:tcPr>
            <w:tcW w:w="1497" w:type="dxa"/>
            <w:tcBorders>
              <w:top w:val="nil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84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7" w:space="0" w:color="auto"/>
              <w:right w:val="single" w:sz="1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single" w:sz="1" w:space="0" w:color="auto"/>
              <w:bottom w:val="single" w:sz="7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93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</w:tr>
    </w:tbl>
    <w:p w:rsidR="00233221" w:rsidRDefault="00BF6B2F">
      <w:pPr>
        <w:pStyle w:val="Style"/>
        <w:spacing w:line="1" w:lineRule="atLeast"/>
        <w:rPr>
          <w:sz w:val="22"/>
          <w:szCs w:val="22"/>
        </w:rPr>
        <w:sectPr w:rsidR="00233221">
          <w:type w:val="continuous"/>
          <w:pgSz w:w="11900" w:h="16840"/>
          <w:pgMar w:top="715" w:right="720" w:bottom="360" w:left="701" w:header="708" w:footer="708" w:gutter="0"/>
          <w:cols w:space="708"/>
        </w:sectPr>
      </w:pPr>
      <w:r>
        <w:br w:type="page"/>
      </w:r>
    </w:p>
    <w:p w:rsidR="00233221" w:rsidRDefault="006C00CE">
      <w:pPr>
        <w:spacing w:line="1" w:lineRule="atLeast"/>
      </w:pPr>
      <w:r>
        <w:lastRenderedPageBreak/>
        <w:pict>
          <v:shapetype id="st_4_0" o:spid="_x0000_m1452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4_0" o:spid="_x0000_s1284" type="#st_4_0" style="position:absolute;margin-left:4.05pt;margin-top:0;width:239.6pt;height:14.8pt;z-index:25170124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:rsidR="00A5606E" w:rsidRDefault="00A5606E">
                  <w:pPr>
                    <w:pStyle w:val="Style"/>
                    <w:spacing w:line="196" w:lineRule="atLeast"/>
                    <w:ind w:left="4"/>
                    <w:textAlignment w:val="baseline"/>
                  </w:pPr>
                  <w:r>
                    <w:rPr>
                      <w:w w:val="105"/>
                      <w:sz w:val="18"/>
                      <w:szCs w:val="18"/>
                    </w:rPr>
                    <w:t>50</w:t>
                  </w:r>
                </w:p>
              </w:txbxContent>
            </v:textbox>
            <w10:wrap anchorx="margin" anchory="margin"/>
          </v:shape>
        </w:pict>
      </w:r>
    </w:p>
    <w:p w:rsidR="00233221" w:rsidRDefault="006C00CE">
      <w:pPr>
        <w:spacing w:line="1" w:lineRule="atLeast"/>
      </w:pPr>
      <w:r>
        <w:pict>
          <v:shapetype id="st_4_1" o:spid="_x0000_m1451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4_1" o:spid="_x0000_s1282" type="#st_4_1" style="position:absolute;margin-left:3.1pt;margin-top:42.5pt;width:241.5pt;height:157.4pt;z-index:25170227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:rsidR="00A5606E" w:rsidRPr="00A5606E" w:rsidRDefault="00A5606E" w:rsidP="00A5606E">
                  <w:pPr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</w:pPr>
                  <w:r w:rsidRPr="00A5606E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О топливе ■ Топливо</w:t>
                  </w:r>
                </w:p>
                <w:p w:rsidR="00A5606E" w:rsidRPr="00A5606E" w:rsidRDefault="00A5606E" w:rsidP="00A5606E">
                  <w:pPr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</w:pPr>
                  <w:r w:rsidRPr="00A5606E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* Обязательно заглушите двигатель перед заправкой.</w:t>
                  </w:r>
                </w:p>
                <w:p w:rsidR="00A5606E" w:rsidRPr="00A5606E" w:rsidRDefault="00A5606E" w:rsidP="00A5606E">
                  <w:pPr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</w:pPr>
                  <w:r w:rsidRPr="00A5606E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* Огонь строго запрещен</w:t>
                  </w:r>
                </w:p>
                <w:p w:rsidR="00A5606E" w:rsidRPr="00A5606E" w:rsidRDefault="00A5606E" w:rsidP="00A560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606E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 xml:space="preserve">В качестве топлива используется тяжелое масло </w:t>
                  </w:r>
                  <w:proofErr w:type="spellStart"/>
                  <w:r w:rsidRPr="00A5606E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Kubota</w:t>
                  </w:r>
                  <w:proofErr w:type="spellEnd"/>
                  <w:r w:rsidRPr="00A5606E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5606E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Daisell</w:t>
                  </w:r>
                  <w:proofErr w:type="spellEnd"/>
                  <w:r w:rsidRPr="00A5606E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 xml:space="preserve"> или дизельное </w:t>
                  </w:r>
                  <w:proofErr w:type="spellStart"/>
                  <w:proofErr w:type="gramStart"/>
                  <w:r w:rsidRPr="00A5606E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дизельное</w:t>
                  </w:r>
                  <w:proofErr w:type="spellEnd"/>
                  <w:proofErr w:type="gramEnd"/>
                  <w:r w:rsidRPr="00A5606E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 xml:space="preserve"> топливо.</w:t>
                  </w:r>
                </w:p>
              </w:txbxContent>
            </v:textbox>
            <w10:wrap anchorx="margin" anchory="margin"/>
          </v:shape>
        </w:pict>
      </w:r>
    </w:p>
    <w:p w:rsidR="00233221" w:rsidRDefault="00BF6B2F">
      <w:pPr>
        <w:pStyle w:val="Style"/>
        <w:spacing w:line="1" w:lineRule="atLeast"/>
      </w:pPr>
      <w:r>
        <w:rPr>
          <w:noProof/>
        </w:rPr>
        <w:drawing>
          <wp:anchor distT="0" distB="0" distL="114300" distR="114300" simplePos="0" relativeHeight="251483136" behindDoc="1" locked="0" layoutInCell="0" allowOverlap="1">
            <wp:simplePos x="0" y="0"/>
            <wp:positionH relativeFrom="margin">
              <wp:posOffset>66675</wp:posOffset>
            </wp:positionH>
            <wp:positionV relativeFrom="margin">
              <wp:posOffset>2548255</wp:posOffset>
            </wp:positionV>
            <wp:extent cx="2816225" cy="21456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214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3221" w:rsidRDefault="006C00CE">
      <w:pPr>
        <w:spacing w:line="1" w:lineRule="atLeast"/>
      </w:pPr>
      <w:r>
        <w:pict>
          <v:shapetype id="st_4_3" o:spid="_x0000_m1450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4_3" o:spid="_x0000_s1280" type="#st_4_3" style="position:absolute;margin-left:0;margin-top:369.6pt;width:245.85pt;height:95.2pt;z-index:25170329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:rsidR="00A5606E" w:rsidRPr="00A5606E" w:rsidRDefault="00A5606E" w:rsidP="00A5606E">
                  <w:pPr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</w:pPr>
                  <w:r w:rsidRPr="00A5606E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* Если пыль или песок попали в топливо, топливный насос будет</w:t>
                  </w:r>
                </w:p>
                <w:p w:rsidR="00A5606E" w:rsidRPr="00A5606E" w:rsidRDefault="00A5606E" w:rsidP="00A5606E">
                  <w:pPr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</w:pPr>
                  <w:r w:rsidRPr="00A5606E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Не забудьте пополнить через фильтр, чтобы предотвратить неисправность.</w:t>
                  </w:r>
                </w:p>
                <w:p w:rsidR="00A5606E" w:rsidRPr="00A5606E" w:rsidRDefault="00A5606E" w:rsidP="00A560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606E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* Убедитесь, что крышка топливного бака плотно закрыта.</w:t>
                  </w:r>
                </w:p>
              </w:txbxContent>
            </v:textbox>
            <w10:wrap anchorx="margin" anchory="margin"/>
          </v:shape>
        </w:pict>
      </w:r>
    </w:p>
    <w:p w:rsidR="00233221" w:rsidRDefault="006C00CE">
      <w:pPr>
        <w:spacing w:line="1" w:lineRule="atLeast"/>
      </w:pPr>
      <w:r>
        <w:pict>
          <v:shapetype id="st_4_4" o:spid="_x0000_m144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4_4" o:spid="_x0000_s1278" type="#st_4_4" style="position:absolute;margin-left:4.05pt;margin-top:480.5pt;width:239.6pt;height:123.05pt;z-index:25170432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:rsidR="00A5606E" w:rsidRPr="007E4258" w:rsidRDefault="00A5606E" w:rsidP="007E4258">
                  <w:pPr>
                    <w:rPr>
                      <w:rFonts w:ascii="Times New Roman" w:eastAsia="MS PMincho" w:hAnsi="Times New Roman" w:cs="Times New Roman"/>
                      <w:sz w:val="23"/>
                      <w:szCs w:val="23"/>
                    </w:rPr>
                  </w:pPr>
                  <w:r w:rsidRPr="007E4258">
                    <w:rPr>
                      <w:rFonts w:ascii="Times New Roman" w:eastAsia="MS PMincho" w:hAnsi="Times New Roman" w:cs="Times New Roman"/>
                      <w:sz w:val="23"/>
                      <w:szCs w:val="23"/>
                    </w:rPr>
                    <w:t>■ Как удалить воздух</w:t>
                  </w:r>
                </w:p>
                <w:p w:rsidR="00A5606E" w:rsidRPr="007E4258" w:rsidRDefault="00A5606E" w:rsidP="007E4258">
                  <w:pPr>
                    <w:rPr>
                      <w:rFonts w:ascii="Times New Roman" w:eastAsia="MS PMincho" w:hAnsi="Times New Roman" w:cs="Times New Roman"/>
                      <w:sz w:val="23"/>
                      <w:szCs w:val="23"/>
                    </w:rPr>
                  </w:pPr>
                  <w:r w:rsidRPr="007E4258">
                    <w:rPr>
                      <w:rFonts w:ascii="Times New Roman" w:eastAsia="MS PMincho" w:hAnsi="Times New Roman" w:cs="Times New Roman"/>
                      <w:sz w:val="23"/>
                      <w:szCs w:val="23"/>
                    </w:rPr>
                    <w:t>● Когда топливный фильтр и трубопровод сняты</w:t>
                  </w:r>
                  <w:proofErr w:type="gramStart"/>
                  <w:r w:rsidRPr="007E4258">
                    <w:rPr>
                      <w:rFonts w:ascii="Times New Roman" w:eastAsia="MS PMincho" w:hAnsi="Times New Roman" w:cs="Times New Roman"/>
                      <w:sz w:val="23"/>
                      <w:szCs w:val="23"/>
                    </w:rPr>
                    <w:t xml:space="preserve"> ● К</w:t>
                  </w:r>
                  <w:proofErr w:type="gramEnd"/>
                  <w:r w:rsidRPr="007E4258">
                    <w:rPr>
                      <w:rFonts w:ascii="Times New Roman" w:eastAsia="MS PMincho" w:hAnsi="Times New Roman" w:cs="Times New Roman"/>
                      <w:sz w:val="23"/>
                      <w:szCs w:val="23"/>
                    </w:rPr>
                    <w:t>огда закончится топливо</w:t>
                  </w:r>
                </w:p>
                <w:p w:rsidR="00A5606E" w:rsidRPr="007E4258" w:rsidRDefault="00A5606E" w:rsidP="007E4258">
                  <w:pPr>
                    <w:rPr>
                      <w:rFonts w:ascii="Times New Roman" w:eastAsia="MS PMincho" w:hAnsi="Times New Roman" w:cs="Times New Roman"/>
                      <w:sz w:val="23"/>
                      <w:szCs w:val="23"/>
                    </w:rPr>
                  </w:pPr>
                  <w:r w:rsidRPr="007E4258">
                    <w:rPr>
                      <w:rFonts w:ascii="Times New Roman" w:eastAsia="MS PMincho" w:hAnsi="Times New Roman" w:cs="Times New Roman"/>
                      <w:sz w:val="23"/>
                      <w:szCs w:val="23"/>
                    </w:rPr>
                    <w:t>• Это следует делать, если трактор не использовался в течение длительного времени.</w:t>
                  </w:r>
                </w:p>
                <w:p w:rsidR="00A5606E" w:rsidRPr="007E4258" w:rsidRDefault="00A5606E" w:rsidP="007E4258">
                  <w:pPr>
                    <w:rPr>
                      <w:rFonts w:ascii="Times New Roman" w:eastAsia="MS PMincho" w:hAnsi="Times New Roman" w:cs="Times New Roman"/>
                      <w:sz w:val="23"/>
                      <w:szCs w:val="23"/>
                    </w:rPr>
                  </w:pPr>
                  <w:r w:rsidRPr="007E4258">
                    <w:rPr>
                      <w:rFonts w:ascii="Times New Roman" w:eastAsia="MS PMincho" w:hAnsi="Times New Roman" w:cs="Times New Roman"/>
                      <w:sz w:val="23"/>
                      <w:szCs w:val="23"/>
                    </w:rPr>
                    <w:t>Заполните бак топливом.</w:t>
                  </w:r>
                </w:p>
                <w:p w:rsidR="00A5606E" w:rsidRPr="007E4258" w:rsidRDefault="00A5606E" w:rsidP="007E4258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E4258">
                    <w:rPr>
                      <w:rFonts w:ascii="Times New Roman" w:eastAsia="MS PMincho" w:hAnsi="Times New Roman" w:cs="Times New Roman"/>
                      <w:sz w:val="23"/>
                      <w:szCs w:val="23"/>
                    </w:rPr>
                    <w:t>Lever</w:t>
                  </w:r>
                  <w:proofErr w:type="spellEnd"/>
                  <w:proofErr w:type="gramStart"/>
                  <w:r w:rsidRPr="007E4258">
                    <w:rPr>
                      <w:rFonts w:ascii="Times New Roman" w:eastAsia="MS PMincho" w:hAnsi="Times New Roman" w:cs="Times New Roman"/>
                      <w:sz w:val="23"/>
                      <w:szCs w:val="23"/>
                    </w:rPr>
                    <w:t xml:space="preserve"> У</w:t>
                  </w:r>
                  <w:proofErr w:type="gramEnd"/>
                  <w:r w:rsidRPr="007E4258">
                    <w:rPr>
                      <w:rFonts w:ascii="Times New Roman" w:eastAsia="MS PMincho" w:hAnsi="Times New Roman" w:cs="Times New Roman"/>
                      <w:sz w:val="23"/>
                      <w:szCs w:val="23"/>
                    </w:rPr>
                    <w:t>становите рычаг топливного крана в положение «открыть».</w:t>
                  </w:r>
                </w:p>
              </w:txbxContent>
            </v:textbox>
            <w10:wrap anchorx="margin" anchory="margin"/>
          </v:shape>
        </w:pict>
      </w:r>
    </w:p>
    <w:p w:rsidR="00233221" w:rsidRDefault="00BF6B2F">
      <w:pPr>
        <w:pStyle w:val="Style"/>
        <w:spacing w:line="1" w:lineRule="atLeast"/>
      </w:pPr>
      <w:r>
        <w:rPr>
          <w:noProof/>
        </w:rPr>
        <w:drawing>
          <wp:anchor distT="0" distB="0" distL="114300" distR="114300" simplePos="0" relativeHeight="251484160" behindDoc="1" locked="0" layoutInCell="0" allowOverlap="1">
            <wp:simplePos x="0" y="0"/>
            <wp:positionH relativeFrom="margin">
              <wp:posOffset>152400</wp:posOffset>
            </wp:positionH>
            <wp:positionV relativeFrom="margin">
              <wp:posOffset>7656830</wp:posOffset>
            </wp:positionV>
            <wp:extent cx="2767330" cy="19380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193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3221" w:rsidRDefault="006C00CE">
      <w:pPr>
        <w:spacing w:line="1" w:lineRule="atLeast"/>
      </w:pPr>
      <w:r>
        <w:pict>
          <v:shapetype id="st_4_6" o:spid="_x0000_m1448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4_6" o:spid="_x0000_s1276" type="#st_4_6" style="position:absolute;margin-left:269.5pt;margin-top:42.25pt;width:241.05pt;height:45.3pt;z-index:25170534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:rsidR="00A5606E" w:rsidRPr="007E4258" w:rsidRDefault="00A5606E" w:rsidP="007E42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258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Откройте вентиляционный кран и через 5–10 секунд после подтверждения того, что чашка фильтра заполнена топливом, закройте кран.</w:t>
                  </w:r>
                </w:p>
              </w:txbxContent>
            </v:textbox>
            <w10:wrap anchorx="margin" anchory="margin"/>
          </v:shape>
        </w:pict>
      </w:r>
    </w:p>
    <w:p w:rsidR="00233221" w:rsidRDefault="00A5606E">
      <w:pPr>
        <w:spacing w:line="1" w:lineRule="atLeast"/>
      </w:pPr>
      <w:r>
        <w:pict>
          <v:shapetype id="st_4_7" o:spid="_x0000_m1447" coordsize="21600,21600" o:spt="202" path="m,l,21600r21600,l21600,xe">
            <v:stroke joinstyle="round"/>
            <v:path gradientshapeok="f" o:connecttype="segments"/>
          </v:shapetype>
          <v:shape id="sh_4_7" o:spid="_x0000_s1274" type="#st_4_7" style="position:absolute;margin-left:270.45pt;margin-top:97.7pt;width:245.35pt;height:41.4pt;z-index:25170636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:rsidR="00A5606E" w:rsidRPr="00A5606E" w:rsidRDefault="00A5606E" w:rsidP="00A5606E">
                  <w:pPr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</w:pPr>
                  <w:r w:rsidRPr="00A5606E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* Требуется вентиляционный кран, кроме случаев, когда воздух вентилируется.</w:t>
                  </w:r>
                </w:p>
                <w:p w:rsidR="00A5606E" w:rsidRPr="00A5606E" w:rsidRDefault="00A5606E" w:rsidP="00A560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606E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Пожалуйста, закройте это.</w:t>
                  </w:r>
                </w:p>
              </w:txbxContent>
            </v:textbox>
            <w10:wrap anchorx="margin" anchory="margin"/>
          </v:shape>
        </w:pict>
      </w:r>
      <w:r w:rsidR="006C00CE">
        <w:pict/>
      </w:r>
    </w:p>
    <w:p w:rsidR="00233221" w:rsidRDefault="006C00CE">
      <w:pPr>
        <w:spacing w:line="1" w:lineRule="atLeast"/>
      </w:pPr>
      <w:r>
        <w:pict>
          <v:shapetype id="st_4_8" o:spid="_x0000_m1446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4_8" o:spid="_x0000_s1272" type="#st_4_8" style="position:absolute;margin-left:270pt;margin-top:163.95pt;width:241.3pt;height:152.35pt;z-index:25170739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:rsidR="00A5606E" w:rsidRPr="00A5606E" w:rsidRDefault="00A5606E" w:rsidP="00A5606E">
                  <w:pPr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</w:pPr>
                  <w:r w:rsidRPr="00A5606E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■ охлаждающая вода</w:t>
                  </w:r>
                </w:p>
                <w:p w:rsidR="00A5606E" w:rsidRPr="00A5606E" w:rsidRDefault="00A5606E" w:rsidP="00A5606E">
                  <w:pPr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</w:pPr>
                  <w:r w:rsidRPr="00A5606E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 xml:space="preserve">* </w:t>
                  </w:r>
                  <w:proofErr w:type="spellStart"/>
                  <w:r w:rsidRPr="00A5606E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Raje_Tacap</w:t>
                  </w:r>
                  <w:proofErr w:type="spellEnd"/>
                  <w:r w:rsidRPr="00A5606E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 xml:space="preserve"> во время работы двигателя или сразу после остановки</w:t>
                  </w:r>
                </w:p>
                <w:p w:rsidR="00A5606E" w:rsidRPr="00A5606E" w:rsidRDefault="00A5606E" w:rsidP="00A5606E">
                  <w:pPr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</w:pPr>
                  <w:r w:rsidRPr="00A5606E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 xml:space="preserve">Если он открыт, горячая вода может </w:t>
                  </w:r>
                  <w:proofErr w:type="gramStart"/>
                  <w:r w:rsidRPr="00A5606E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изливаться</w:t>
                  </w:r>
                  <w:proofErr w:type="gramEnd"/>
                  <w:r w:rsidRPr="00A5606E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 xml:space="preserve"> и может быть сожжена.</w:t>
                  </w:r>
                </w:p>
                <w:p w:rsidR="00A5606E" w:rsidRPr="00A5606E" w:rsidRDefault="00A5606E" w:rsidP="00A560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606E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* При открытии крышки радиатора медленно поверните крышку в положение первой остановки, чтобы сбросить остаточное давление, а затем снимите крышку.</w:t>
                  </w:r>
                </w:p>
              </w:txbxContent>
            </v:textbox>
            <w10:wrap anchorx="margin" anchory="margin"/>
          </v:shape>
        </w:pict>
      </w:r>
    </w:p>
    <w:p w:rsidR="00233221" w:rsidRDefault="006C00CE">
      <w:pPr>
        <w:spacing w:line="1" w:lineRule="atLeast"/>
      </w:pPr>
      <w:r>
        <w:pict>
          <v:shapetype id="st_4_9" o:spid="_x0000_m1445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4_9" o:spid="_x0000_s1270" type="#st_4_9" style="position:absolute;margin-left:270.45pt;margin-top:330.75pt;width:241.3pt;height:135.05pt;z-index:25170841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:rsidR="00A5606E" w:rsidRPr="00A5606E" w:rsidRDefault="00A5606E" w:rsidP="00A5606E">
                  <w:pPr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</w:pPr>
                  <w:r w:rsidRPr="00A5606E">
                    <w:rPr>
                      <w:rFonts w:ascii="MS PMincho" w:eastAsia="MS PMincho" w:hAnsi="MS PMincho" w:cs="Times New Roman"/>
                      <w:sz w:val="24"/>
                      <w:szCs w:val="24"/>
                    </w:rPr>
                    <w:t>◆</w:t>
                  </w:r>
                  <w:r w:rsidRPr="00A5606E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 xml:space="preserve"> осмотр</w:t>
                  </w:r>
                </w:p>
                <w:p w:rsidR="00A5606E" w:rsidRPr="00A5606E" w:rsidRDefault="00A5606E" w:rsidP="00A5606E">
                  <w:pPr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</w:pPr>
                  <w:r w:rsidRPr="00A5606E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Радиатор оборудован резервным баком, а при низком уровне охлаждающей жидкости в радиаторе он автоматически пополняется из резервного бака.</w:t>
                  </w:r>
                </w:p>
                <w:p w:rsidR="00A5606E" w:rsidRPr="00A5606E" w:rsidRDefault="00A5606E" w:rsidP="00A5606E">
                  <w:pPr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</w:pPr>
                  <w:r w:rsidRPr="00A5606E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 xml:space="preserve">Проверьте количество охлаждающей воды в резервном резервуаре. Если оно находится в диапазоне от «ПОЛНО до </w:t>
                  </w:r>
                  <w:proofErr w:type="gramStart"/>
                  <w:r w:rsidRPr="00A5606E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НИЗКОГО</w:t>
                  </w:r>
                  <w:proofErr w:type="gramEnd"/>
                  <w:r w:rsidRPr="00A5606E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», это подходящее количество.</w:t>
                  </w:r>
                </w:p>
                <w:p w:rsidR="00A5606E" w:rsidRPr="00A5606E" w:rsidRDefault="00A5606E" w:rsidP="00A5606E">
                  <w:pPr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</w:pPr>
                  <w:r w:rsidRPr="00A5606E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Если охлаждающая вода «НИЗКАЯ» или меньше, пополните ее до «чуть ниже ПОЛНОГО уровня».</w:t>
                  </w:r>
                </w:p>
                <w:p w:rsidR="00A5606E" w:rsidRPr="00A5606E" w:rsidRDefault="00A5606E" w:rsidP="00A560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606E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Не вводите больше, чем «ПОЛНЫЙ».</w:t>
                  </w:r>
                </w:p>
              </w:txbxContent>
            </v:textbox>
            <w10:wrap anchorx="margin" anchory="margin"/>
          </v:shape>
        </w:pict>
      </w:r>
    </w:p>
    <w:p w:rsidR="00233221" w:rsidRDefault="00233221">
      <w:pPr>
        <w:pStyle w:val="Style"/>
        <w:spacing w:line="1" w:lineRule="atLeast"/>
      </w:pPr>
    </w:p>
    <w:p w:rsidR="00233221" w:rsidRDefault="00A5606E">
      <w:pPr>
        <w:pStyle w:val="Style"/>
        <w:spacing w:line="1" w:lineRule="atLeast"/>
        <w:rPr>
          <w:sz w:val="22"/>
          <w:szCs w:val="22"/>
        </w:rPr>
        <w:sectPr w:rsidR="00233221">
          <w:type w:val="continuous"/>
          <w:pgSz w:w="11900" w:h="16840"/>
          <w:pgMar w:top="713" w:right="720" w:bottom="360" w:left="634" w:header="708" w:footer="708" w:gutter="0"/>
          <w:cols w:space="708"/>
        </w:sectPr>
      </w:pPr>
      <w:r>
        <w:rPr>
          <w:noProof/>
        </w:rPr>
        <w:drawing>
          <wp:anchor distT="0" distB="0" distL="114300" distR="114300" simplePos="0" relativeHeight="251485184" behindDoc="1" locked="0" layoutInCell="0" allowOverlap="1">
            <wp:simplePos x="0" y="0"/>
            <wp:positionH relativeFrom="margin">
              <wp:posOffset>3481070</wp:posOffset>
            </wp:positionH>
            <wp:positionV relativeFrom="margin">
              <wp:posOffset>6871970</wp:posOffset>
            </wp:positionV>
            <wp:extent cx="2771775" cy="1924050"/>
            <wp:effectExtent l="1905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6B2F">
        <w:br w:type="page"/>
      </w:r>
    </w:p>
    <w:p w:rsidR="00233221" w:rsidRDefault="00C2599D">
      <w:pPr>
        <w:spacing w:line="1" w:lineRule="atLeast"/>
      </w:pPr>
      <w:r>
        <w:lastRenderedPageBreak/>
        <w:pict>
          <v:shapetype id="st_5_2" o:spid="_x0000_m1442" coordsize="21600,21600" o:spt="202" path="m,l,21600r21600,l21600,xe">
            <v:stroke joinstyle="round"/>
            <v:path gradientshapeok="f" o:connecttype="segments"/>
          </v:shapetype>
          <v:shape id="sh_5_2" o:spid="_x0000_s1264" type="#st_5_2" style="position:absolute;margin-left:264pt;margin-top:4.2pt;width:240.8pt;height:73.9pt;z-index:25171148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:rsidR="00C2599D" w:rsidRPr="00C2599D" w:rsidRDefault="00C2599D" w:rsidP="00C2599D">
                  <w:pPr>
                    <w:rPr>
                      <w:rFonts w:ascii="MS PMincho" w:eastAsia="MS PMincho" w:hAnsi="MS PMincho" w:cs="MS PMincho"/>
                      <w:sz w:val="19"/>
                      <w:szCs w:val="19"/>
                    </w:rPr>
                  </w:pPr>
                  <w:r w:rsidRPr="00C2599D">
                    <w:rPr>
                      <w:rFonts w:ascii="MS PMincho" w:eastAsia="MS PMincho" w:hAnsi="MS PMincho" w:cs="MS PMincho"/>
                      <w:sz w:val="19"/>
                      <w:szCs w:val="19"/>
                    </w:rPr>
                    <w:t xml:space="preserve">* Антифриз </w:t>
                  </w:r>
                  <w:proofErr w:type="spellStart"/>
                  <w:r w:rsidRPr="00C2599D">
                    <w:rPr>
                      <w:rFonts w:ascii="MS PMincho" w:eastAsia="MS PMincho" w:hAnsi="MS PMincho" w:cs="MS PMincho"/>
                      <w:sz w:val="19"/>
                      <w:szCs w:val="19"/>
                    </w:rPr>
                    <w:t>Kupota</w:t>
                  </w:r>
                  <w:proofErr w:type="spellEnd"/>
                  <w:r w:rsidRPr="00C2599D">
                    <w:rPr>
                      <w:rFonts w:ascii="MS PMincho" w:eastAsia="MS PMincho" w:hAnsi="MS PMincho" w:cs="MS PMincho"/>
                      <w:sz w:val="19"/>
                      <w:szCs w:val="19"/>
                    </w:rPr>
                    <w:t xml:space="preserve"> (охлаждающая жидкость с длительным сроком службы) действителен в течение 2 лет.</w:t>
                  </w:r>
                </w:p>
                <w:p w:rsidR="00A5606E" w:rsidRPr="00C2599D" w:rsidRDefault="00C2599D" w:rsidP="00C2599D">
                  <w:r w:rsidRPr="00C2599D">
                    <w:rPr>
                      <w:rFonts w:ascii="MS PMincho" w:eastAsia="MS PMincho" w:hAnsi="MS PMincho" w:cs="MS PMincho"/>
                      <w:sz w:val="19"/>
                      <w:szCs w:val="19"/>
                    </w:rPr>
                    <w:t>Обязательно замените его через два года.</w:t>
                  </w:r>
                </w:p>
              </w:txbxContent>
            </v:textbox>
            <w10:wrap anchorx="margin" anchory="margin"/>
          </v:shape>
        </w:pict>
      </w:r>
      <w:r w:rsidR="002924EB">
        <w:pict>
          <v:shapetype id="st_5_1" o:spid="_x0000_m1443" coordsize="21600,21600" o:spt="202" path="m,l,21600r21600,l21600,xe">
            <v:stroke joinstyle="round"/>
            <v:path gradientshapeok="f" o:connecttype="segments"/>
          </v:shapetype>
          <v:shape id="sh_5_1" o:spid="_x0000_s1266" type="#st_5_1" style="position:absolute;margin-left:2.2pt;margin-top:4.2pt;width:243.7pt;height:98.35pt;z-index:25171046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:rsidR="00A5606E" w:rsidRPr="002924EB" w:rsidRDefault="00A5606E" w:rsidP="00A5606E">
                  <w:pPr>
                    <w:rPr>
                      <w:rFonts w:ascii="Times New Roman" w:eastAsia="MS PMincho" w:hAnsi="Times New Roman" w:cs="MS PMincho"/>
                      <w:sz w:val="24"/>
                      <w:szCs w:val="19"/>
                    </w:rPr>
                  </w:pPr>
                  <w:r w:rsidRPr="002924EB">
                    <w:rPr>
                      <w:rFonts w:ascii="MS PMincho" w:eastAsia="MS PMincho" w:hAnsi="MS PMincho" w:cs="MS PMincho"/>
                      <w:sz w:val="24"/>
                      <w:szCs w:val="19"/>
                    </w:rPr>
                    <w:t>◆</w:t>
                  </w:r>
                  <w:r w:rsidRPr="002924EB">
                    <w:rPr>
                      <w:rFonts w:ascii="Times New Roman" w:eastAsia="MS PMincho" w:hAnsi="Times New Roman" w:cs="MS PMincho"/>
                      <w:sz w:val="24"/>
                      <w:szCs w:val="19"/>
                    </w:rPr>
                    <w:t xml:space="preserve"> Обмен</w:t>
                  </w:r>
                </w:p>
                <w:p w:rsidR="00A5606E" w:rsidRPr="002924EB" w:rsidRDefault="00A5606E" w:rsidP="00A5606E">
                  <w:pPr>
                    <w:rPr>
                      <w:rFonts w:ascii="Times New Roman" w:eastAsia="MS PMincho" w:hAnsi="Times New Roman" w:cs="MS PMincho"/>
                      <w:sz w:val="24"/>
                      <w:szCs w:val="19"/>
                    </w:rPr>
                  </w:pPr>
                  <w:r w:rsidRPr="002924EB">
                    <w:rPr>
                      <w:rFonts w:ascii="Times New Roman" w:eastAsia="MS PMincho" w:hAnsi="Times New Roman" w:cs="MS PMincho"/>
                      <w:sz w:val="24"/>
                      <w:szCs w:val="19"/>
                    </w:rPr>
                    <w:t>○ При сливе охлаждающей воды откройте сливной кран двигателя и снимите крышку радиатора, чтобы слить всю охлаждающую воду.</w:t>
                  </w:r>
                </w:p>
                <w:p w:rsidR="00A5606E" w:rsidRPr="002924EB" w:rsidRDefault="00A5606E" w:rsidP="00A5606E">
                  <w:pPr>
                    <w:rPr>
                      <w:rFonts w:ascii="Times New Roman" w:hAnsi="Times New Roman"/>
                      <w:sz w:val="24"/>
                    </w:rPr>
                  </w:pPr>
                  <w:r w:rsidRPr="002924EB">
                    <w:rPr>
                      <w:rFonts w:ascii="Times New Roman" w:eastAsia="MS PMincho" w:hAnsi="Times New Roman" w:cs="MS PMincho"/>
                      <w:sz w:val="24"/>
                      <w:szCs w:val="19"/>
                    </w:rPr>
                    <w:t>Чтобы слить запасной резервуар, снимите резервуар.</w:t>
                  </w:r>
                </w:p>
              </w:txbxContent>
            </v:textbox>
            <w10:wrap anchorx="margin" anchory="margin"/>
          </v:shape>
        </w:pict>
      </w:r>
      <w:r w:rsidR="006C00CE">
        <w:pict>
          <v:shapetype id="st_5_0" o:spid="_x0000_m1444" coordsize="21600,21600" o:spt="202" path="m,l,21600r21600,l21600,xe">
            <v:stroke joinstyle="round"/>
            <v:path gradientshapeok="f" o:connecttype="segments"/>
          </v:shapetype>
        </w:pict>
      </w:r>
      <w:r w:rsidR="006C00CE">
        <w:pict>
          <v:shape id="sh_5_0" o:spid="_x0000_s1268" type="#st_5_0" style="position:absolute;margin-left:282.5pt;margin-top:0;width:223.3pt;height:14.8pt;z-index:25170944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:rsidR="00A5606E" w:rsidRDefault="00A5606E">
                  <w:pPr>
                    <w:pStyle w:val="Style"/>
                    <w:spacing w:line="192" w:lineRule="atLeast"/>
                    <w:ind w:left="4238"/>
                    <w:textAlignment w:val="baseline"/>
                  </w:pPr>
                  <w:r>
                    <w:rPr>
                      <w:sz w:val="18"/>
                      <w:szCs w:val="18"/>
                    </w:rPr>
                    <w:t>51</w:t>
                  </w:r>
                </w:p>
              </w:txbxContent>
            </v:textbox>
            <w10:wrap anchorx="margin" anchory="margin"/>
          </v:shape>
        </w:pict>
      </w:r>
      <w:r w:rsidR="006C00CE">
        <w:pict/>
      </w:r>
    </w:p>
    <w:p w:rsidR="00233221" w:rsidRDefault="006C00CE">
      <w:pPr>
        <w:spacing w:line="1" w:lineRule="atLeast"/>
      </w:pPr>
      <w:r>
        <w:pict/>
      </w:r>
    </w:p>
    <w:p w:rsidR="00233221" w:rsidRDefault="00BF6B2F">
      <w:pPr>
        <w:pStyle w:val="Style"/>
        <w:spacing w:line="1" w:lineRule="atLeast"/>
      </w:pPr>
      <w:r>
        <w:rPr>
          <w:noProof/>
        </w:rPr>
        <w:drawing>
          <wp:anchor distT="0" distB="0" distL="114300" distR="114300" simplePos="0" relativeHeight="251486208" behindDoc="1" locked="0" layoutInCell="0" allowOverlap="1">
            <wp:simplePos x="0" y="0"/>
            <wp:positionH relativeFrom="margin">
              <wp:posOffset>4295140</wp:posOffset>
            </wp:positionH>
            <wp:positionV relativeFrom="margin">
              <wp:posOffset>1158240</wp:posOffset>
            </wp:positionV>
            <wp:extent cx="1072515" cy="2070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3221" w:rsidRDefault="00233221">
      <w:pPr>
        <w:pStyle w:val="Style"/>
        <w:spacing w:line="1" w:lineRule="atLeast"/>
      </w:pPr>
    </w:p>
    <w:p w:rsidR="00233221" w:rsidRDefault="006C00CE">
      <w:pPr>
        <w:spacing w:line="1" w:lineRule="atLeast"/>
      </w:pPr>
      <w:r>
        <w:pict>
          <v:shapetype id="st_5_5" o:spid="_x0000_m1441" coordsize="21600,21600" o:spt="202" path="m,l,21600r21600,l21600,xe">
            <v:stroke joinstyle="round"/>
            <v:path gradientshapeok="f" o:connecttype="segments"/>
          </v:shapetype>
        </w:pict>
      </w:r>
    </w:p>
    <w:p w:rsidR="00233221" w:rsidRDefault="006C00CE">
      <w:pPr>
        <w:spacing w:line="1" w:lineRule="atLeast"/>
      </w:pPr>
      <w:r>
        <w:pict>
          <v:shapetype id="st_5_6" o:spid="_x0000_m1440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5_6" o:spid="_x0000_s1260" type="#st_5_6" style="position:absolute;margin-left:2.65pt;margin-top:352.35pt;width:242pt;height:58.75pt;z-index:25171353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:rsidR="00A5606E" w:rsidRPr="002924EB" w:rsidRDefault="002924EB" w:rsidP="002924EB">
                  <w:pPr>
                    <w:rPr>
                      <w:rFonts w:ascii="Times New Roman" w:hAnsi="Times New Roman" w:cs="Aharoni"/>
                      <w:sz w:val="24"/>
                      <w:szCs w:val="24"/>
                    </w:rPr>
                  </w:pPr>
                  <w:r w:rsidRPr="002924EB">
                    <w:rPr>
                      <w:rFonts w:ascii="Times New Roman" w:eastAsia="MS PMincho" w:hAnsi="Times New Roman" w:cs="Aharoni"/>
                      <w:w w:val="73"/>
                      <w:sz w:val="24"/>
                      <w:szCs w:val="24"/>
                    </w:rPr>
                    <w:t>〇</w:t>
                  </w:r>
                  <w:r w:rsidRPr="002924EB">
                    <w:rPr>
                      <w:rFonts w:ascii="Times New Roman" w:eastAsia="MS PMincho" w:hAnsi="Times New Roman" w:cs="Aharoni"/>
                      <w:w w:val="73"/>
                      <w:sz w:val="24"/>
                      <w:szCs w:val="24"/>
                    </w:rPr>
                    <w:t xml:space="preserve"> Когда двигатель запускается, охлаждающая вода направляется в двигатель, а охлаждающая вода в радиаторе немного уменьшается. Остановите двигатель и снова подайте воду.</w:t>
                  </w:r>
                </w:p>
              </w:txbxContent>
            </v:textbox>
            <w10:wrap anchorx="margin" anchory="margin"/>
          </v:shape>
        </w:pict>
      </w:r>
    </w:p>
    <w:p w:rsidR="00233221" w:rsidRDefault="006C00CE">
      <w:pPr>
        <w:spacing w:line="1" w:lineRule="atLeast"/>
      </w:pPr>
      <w:r>
        <w:pict>
          <v:shapetype id="st_5_7" o:spid="_x0000_m143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5_7" o:spid="_x0000_s1258" type="#st_5_7" style="position:absolute;margin-left:2.4pt;margin-top:427.7pt;width:242.7pt;height:153.05pt;z-index:25171456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:rsidR="002924EB" w:rsidRPr="002924EB" w:rsidRDefault="002924EB" w:rsidP="002924EB">
                  <w:pPr>
                    <w:rPr>
                      <w:rFonts w:ascii="Times New Roman" w:eastAsia="MS PMincho" w:hAnsi="Times New Roman" w:cs="Times New Roman"/>
                      <w:sz w:val="23"/>
                      <w:szCs w:val="23"/>
                    </w:rPr>
                  </w:pPr>
                  <w:r w:rsidRPr="002924EB">
                    <w:rPr>
                      <w:rFonts w:ascii="Times New Roman" w:eastAsia="MS PMincho" w:hAnsi="Times New Roman" w:cs="Times New Roman"/>
                      <w:sz w:val="23"/>
                      <w:szCs w:val="23"/>
                    </w:rPr>
                    <w:t>■ Как использовать антифриз</w:t>
                  </w:r>
                </w:p>
                <w:p w:rsidR="002924EB" w:rsidRPr="002924EB" w:rsidRDefault="002924EB" w:rsidP="002924EB">
                  <w:pPr>
                    <w:rPr>
                      <w:rFonts w:ascii="Times New Roman" w:eastAsia="MS PMincho" w:hAnsi="Times New Roman" w:cs="Times New Roman"/>
                      <w:sz w:val="23"/>
                      <w:szCs w:val="23"/>
                    </w:rPr>
                  </w:pPr>
                  <w:r w:rsidRPr="002924EB">
                    <w:rPr>
                      <w:rFonts w:ascii="Times New Roman" w:eastAsia="MS PMincho" w:hAnsi="Times New Roman" w:cs="Times New Roman"/>
                      <w:sz w:val="23"/>
                      <w:szCs w:val="23"/>
                    </w:rPr>
                    <w:t>Антифриз снижает температуру замерзания воды, предотвращая повреждение цилиндров и радиаторов от замерзания охлаждающей воды.</w:t>
                  </w:r>
                </w:p>
                <w:p w:rsidR="002924EB" w:rsidRPr="002924EB" w:rsidRDefault="002924EB" w:rsidP="002924EB">
                  <w:pPr>
                    <w:rPr>
                      <w:rFonts w:ascii="Times New Roman" w:eastAsia="MS PMincho" w:hAnsi="Times New Roman" w:cs="Times New Roman"/>
                      <w:sz w:val="23"/>
                      <w:szCs w:val="23"/>
                    </w:rPr>
                  </w:pPr>
                  <w:r w:rsidRPr="002924EB">
                    <w:rPr>
                      <w:rFonts w:ascii="Times New Roman" w:eastAsia="MS PMincho" w:hAnsi="Times New Roman" w:cs="Times New Roman"/>
                      <w:sz w:val="23"/>
                      <w:szCs w:val="23"/>
                    </w:rPr>
                    <w:t>Когда температура зимой опускается ниже 0 ° C, обязательно заранее смешайте антифриз (охлаждающую жидкость с длительным сроком службы) с чистой водой и добавьте ее в радиатор и резервный резервуар или полностью слейте охлаждающую воду для длительного хранения</w:t>
                  </w:r>
                  <w:proofErr w:type="gramStart"/>
                  <w:r w:rsidRPr="002924EB">
                    <w:rPr>
                      <w:rFonts w:ascii="Times New Roman" w:eastAsia="MS PMincho" w:hAnsi="Times New Roman" w:cs="Times New Roman"/>
                      <w:sz w:val="23"/>
                      <w:szCs w:val="23"/>
                    </w:rPr>
                    <w:t>.</w:t>
                  </w:r>
                  <w:proofErr w:type="gramEnd"/>
                  <w:r w:rsidRPr="002924EB">
                    <w:rPr>
                      <w:rFonts w:ascii="Times New Roman" w:eastAsia="MS PMincho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gramStart"/>
                  <w:r w:rsidRPr="002924EB">
                    <w:rPr>
                      <w:rFonts w:ascii="Times New Roman" w:eastAsia="MS PMincho" w:hAnsi="Times New Roman" w:cs="Times New Roman"/>
                      <w:sz w:val="23"/>
                      <w:szCs w:val="23"/>
                    </w:rPr>
                    <w:t>п</w:t>
                  </w:r>
                  <w:proofErr w:type="gramEnd"/>
                  <w:r w:rsidRPr="002924EB">
                    <w:rPr>
                      <w:rFonts w:ascii="Times New Roman" w:eastAsia="MS PMincho" w:hAnsi="Times New Roman" w:cs="Times New Roman"/>
                      <w:sz w:val="23"/>
                      <w:szCs w:val="23"/>
                    </w:rPr>
                    <w:t>ожалуйста.</w:t>
                  </w:r>
                </w:p>
                <w:p w:rsidR="00A5606E" w:rsidRPr="002924EB" w:rsidRDefault="002924EB" w:rsidP="002924EB">
                  <w:pPr>
                    <w:rPr>
                      <w:rFonts w:ascii="Times New Roman" w:hAnsi="Times New Roman" w:cs="Times New Roman"/>
                    </w:rPr>
                  </w:pPr>
                  <w:r w:rsidRPr="002924EB">
                    <w:rPr>
                      <w:rFonts w:ascii="Times New Roman" w:eastAsia="MS PMincho" w:hAnsi="Times New Roman" w:cs="Times New Roman"/>
                      <w:sz w:val="23"/>
                      <w:szCs w:val="23"/>
                    </w:rPr>
                    <w:t>I</w:t>
                  </w:r>
                  <w:proofErr w:type="gramStart"/>
                  <w:r w:rsidRPr="002924EB">
                    <w:rPr>
                      <w:rFonts w:ascii="Times New Roman" w:eastAsia="MS PMincho" w:hAnsi="Times New Roman" w:cs="Times New Roman"/>
                      <w:sz w:val="23"/>
                      <w:szCs w:val="23"/>
                    </w:rPr>
                    <w:t xml:space="preserve"> П</w:t>
                  </w:r>
                  <w:proofErr w:type="gramEnd"/>
                  <w:r w:rsidRPr="002924EB">
                    <w:rPr>
                      <w:rFonts w:ascii="Times New Roman" w:eastAsia="MS PMincho" w:hAnsi="Times New Roman" w:cs="Times New Roman"/>
                      <w:sz w:val="23"/>
                      <w:szCs w:val="23"/>
                    </w:rPr>
                    <w:t>ри поставке с завода содержится антифриз (охлаждающая жидкость с длительным сроком службы). L</w:t>
                  </w:r>
                </w:p>
              </w:txbxContent>
            </v:textbox>
            <w10:wrap anchorx="margin" anchory="margin"/>
          </v:shape>
        </w:pict>
      </w:r>
    </w:p>
    <w:p w:rsidR="00233221" w:rsidRDefault="002924EB">
      <w:pPr>
        <w:spacing w:line="1" w:lineRule="atLeast"/>
      </w:pPr>
      <w:r>
        <w:rPr>
          <w:noProof/>
        </w:rPr>
        <w:drawing>
          <wp:anchor distT="0" distB="0" distL="114300" distR="114300" simplePos="0" relativeHeight="251487232" behindDoc="1" locked="0" layoutInCell="0" allowOverlap="1">
            <wp:simplePos x="0" y="0"/>
            <wp:positionH relativeFrom="margin">
              <wp:posOffset>42545</wp:posOffset>
            </wp:positionH>
            <wp:positionV relativeFrom="margin">
              <wp:posOffset>1365250</wp:posOffset>
            </wp:positionV>
            <wp:extent cx="2771775" cy="1962150"/>
            <wp:effectExtent l="1905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00CE">
        <w:pict>
          <v:shapetype id="st_5_8" o:spid="_x0000_m1438" coordsize="21600,21600" o:spt="202" path="m,l,21600r21600,l21600,xe">
            <v:stroke joinstyle="round"/>
            <v:path gradientshapeok="f" o:connecttype="segments"/>
          </v:shapetype>
        </w:pict>
      </w:r>
    </w:p>
    <w:p w:rsidR="00233221" w:rsidRDefault="006C00CE">
      <w:pPr>
        <w:spacing w:line="1" w:lineRule="atLeast"/>
      </w:pPr>
      <w:r>
        <w:pict>
          <v:shapetype id="st_5_9" o:spid="_x0000_m143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5_9" o:spid="_x0000_s1254" type="#st_5_9" style="position:absolute;margin-left:282.5pt;margin-top:109.7pt;width:222.3pt;height:60.2pt;z-index:25171660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:rsidR="00A5606E" w:rsidRDefault="00A5606E">
                  <w:pPr>
                    <w:pStyle w:val="Style"/>
                    <w:spacing w:line="384" w:lineRule="atLeast"/>
                    <w:ind w:left="1305"/>
                    <w:textAlignment w:val="baseline"/>
                  </w:pPr>
                  <w:r>
                    <w:rPr>
                      <w:rFonts w:ascii="MS PMincho" w:eastAsia="MS PMincho" w:hAnsi="MS PMincho" w:cs="MS PMincho"/>
                      <w:w w:val="81"/>
                      <w:sz w:val="43"/>
                      <w:szCs w:val="43"/>
                    </w:rPr>
                    <w:t>句尻炉町</w:t>
                  </w:r>
                </w:p>
                <w:p w:rsidR="00A5606E" w:rsidRDefault="00A5606E">
                  <w:pPr>
                    <w:pStyle w:val="Style"/>
                    <w:spacing w:line="350" w:lineRule="atLeast"/>
                    <w:ind w:left="1296"/>
                    <w:textAlignment w:val="baseline"/>
                  </w:pPr>
                  <w:r>
                    <w:rPr>
                      <w:w w:val="200"/>
                      <w:sz w:val="55"/>
                      <w:szCs w:val="55"/>
                    </w:rPr>
                    <w:t>--</w:t>
                  </w:r>
                </w:p>
                <w:p w:rsidR="00A5606E" w:rsidRDefault="00A5606E">
                  <w:pPr>
                    <w:pStyle w:val="Style"/>
                    <w:spacing w:line="336" w:lineRule="atLeast"/>
                    <w:ind w:left="1334"/>
                    <w:textAlignment w:val="baseline"/>
                  </w:pPr>
                  <w:r>
                    <w:rPr>
                      <w:rFonts w:ascii="MS PMincho" w:eastAsia="MS PMincho" w:hAnsi="MS PMincho" w:cs="MS PMincho"/>
                      <w:w w:val="107"/>
                      <w:sz w:val="39"/>
                      <w:szCs w:val="39"/>
                    </w:rPr>
                    <w:t>罪:n遁</w:t>
                  </w:r>
                </w:p>
              </w:txbxContent>
            </v:textbox>
            <w10:wrap anchorx="margin" anchory="margin"/>
          </v:shape>
        </w:pict>
      </w:r>
    </w:p>
    <w:p w:rsidR="00233221" w:rsidRDefault="006C00CE">
      <w:pPr>
        <w:spacing w:line="1" w:lineRule="atLeast"/>
      </w:pPr>
      <w:r>
        <w:pict>
          <v:shapetype id="st_5_10" o:spid="_x0000_m1436" coordsize="21600,21600" o:spt="202" path="m,l,21600r21600,l21600,xe">
            <v:stroke joinstyle="round"/>
            <v:path gradientshapeok="f" o:connecttype="segments"/>
          </v:shapetype>
        </w:pict>
      </w:r>
    </w:p>
    <w:p w:rsidR="00233221" w:rsidRDefault="006C00CE">
      <w:pPr>
        <w:spacing w:line="1" w:lineRule="atLeast"/>
      </w:pPr>
      <w:r>
        <w:pict>
          <v:shapetype id="st_5_11" o:spid="_x0000_m1435" coordsize="21600,21600" o:spt="202" path="m,l,21600r21600,l21600,xe">
            <v:stroke joinstyle="round"/>
            <v:path gradientshapeok="f" o:connecttype="segments"/>
          </v:shapetype>
        </w:pict>
      </w:r>
    </w:p>
    <w:p w:rsidR="00233221" w:rsidRDefault="006C00CE">
      <w:pPr>
        <w:spacing w:line="1" w:lineRule="atLeast"/>
      </w:pPr>
      <w:r>
        <w:pict>
          <v:shapetype id="st_5_12" o:spid="_x0000_m1434" coordsize="21600,21600" o:spt="202" path="m,l,21600r21600,l21600,xe">
            <v:stroke joinstyle="round"/>
            <v:path gradientshapeok="f" o:connecttype="segments"/>
          </v:shapetype>
        </w:pict>
      </w:r>
    </w:p>
    <w:p w:rsidR="00233221" w:rsidRDefault="006C00CE">
      <w:pPr>
        <w:spacing w:line="1" w:lineRule="atLeast"/>
      </w:pPr>
      <w:r>
        <w:pict>
          <v:shapetype id="st_5_13" o:spid="_x0000_m1433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5_13" o:spid="_x0000_s1246" type="#st_5_13" style="position:absolute;margin-left:268.35pt;margin-top:263.05pt;width:241.75pt;height:121.6pt;z-index:25172070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:rsidR="00A5606E" w:rsidRPr="007E4258" w:rsidRDefault="00A5606E" w:rsidP="007E4258">
                  <w:pPr>
                    <w:rPr>
                      <w:rFonts w:ascii="Times New Roman" w:eastAsia="MS PMincho" w:hAnsi="Times New Roman" w:cs="Times New Roman"/>
                      <w:b/>
                      <w:sz w:val="24"/>
                      <w:szCs w:val="24"/>
                    </w:rPr>
                  </w:pPr>
                  <w:r w:rsidRPr="007E4258">
                    <w:rPr>
                      <w:rFonts w:ascii="Times New Roman" w:eastAsia="MS PMincho" w:hAnsi="Times New Roman" w:cs="Times New Roman"/>
                      <w:b/>
                      <w:sz w:val="24"/>
                      <w:szCs w:val="24"/>
                    </w:rPr>
                    <w:t>Очистка экрана от насекомых</w:t>
                  </w:r>
                </w:p>
                <w:p w:rsidR="00A5606E" w:rsidRPr="007E4258" w:rsidRDefault="00A5606E" w:rsidP="007E4258">
                  <w:pPr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</w:pPr>
                  <w:r w:rsidRPr="007E4258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* Обязательно остановите и почистите двигатель.</w:t>
                  </w:r>
                </w:p>
                <w:p w:rsidR="00A5606E" w:rsidRPr="007E4258" w:rsidRDefault="00A5606E" w:rsidP="007E42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258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Обязательно очищайте экран от насекомых при использовании его в рисовых полях или ночью.</w:t>
                  </w:r>
                </w:p>
              </w:txbxContent>
            </v:textbox>
            <w10:wrap anchorx="margin" anchory="margin"/>
          </v:shape>
        </w:pict>
      </w:r>
    </w:p>
    <w:p w:rsidR="00233221" w:rsidRDefault="006C00CE">
      <w:pPr>
        <w:spacing w:line="1" w:lineRule="atLeast"/>
      </w:pPr>
      <w:r>
        <w:pict>
          <v:shapetype id="st_5_14" o:spid="_x0000_m1432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5_14" o:spid="_x0000_s1244" type="#st_5_14" style="position:absolute;margin-left:282pt;margin-top:531.15pt;width:22.65pt;height:11.45pt;z-index:25172172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:rsidR="00A5606E" w:rsidRDefault="00A5606E">
                  <w:pPr>
                    <w:pStyle w:val="Style"/>
                    <w:spacing w:line="124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w w:val="110"/>
                      <w:sz w:val="11"/>
                      <w:szCs w:val="11"/>
                    </w:rPr>
                    <w:t>F-7218</w:t>
                  </w:r>
                </w:p>
              </w:txbxContent>
            </v:textbox>
            <w10:wrap anchorx="margin" anchory="margin"/>
          </v:shape>
        </w:pict>
      </w:r>
    </w:p>
    <w:p w:rsidR="00233221" w:rsidRDefault="00BF6B2F">
      <w:pPr>
        <w:pStyle w:val="Style"/>
        <w:spacing w:line="1" w:lineRule="atLeast"/>
      </w:pPr>
      <w:r>
        <w:rPr>
          <w:noProof/>
        </w:rPr>
        <w:drawing>
          <wp:anchor distT="0" distB="0" distL="114300" distR="114300" simplePos="0" relativeHeight="251488256" behindDoc="1" locked="0" layoutInCell="0" allowOverlap="1">
            <wp:simplePos x="0" y="0"/>
            <wp:positionH relativeFrom="margin">
              <wp:posOffset>3990340</wp:posOffset>
            </wp:positionH>
            <wp:positionV relativeFrom="margin">
              <wp:posOffset>4901565</wp:posOffset>
            </wp:positionV>
            <wp:extent cx="2242820" cy="19748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197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3221" w:rsidRDefault="00BF6B2F">
      <w:pPr>
        <w:pStyle w:val="Style"/>
        <w:spacing w:line="1" w:lineRule="atLeast"/>
      </w:pPr>
      <w:r>
        <w:rPr>
          <w:noProof/>
        </w:rPr>
        <w:drawing>
          <wp:anchor distT="0" distB="0" distL="114300" distR="114300" simplePos="0" relativeHeight="251489280" behindDoc="1" locked="0" layoutInCell="0" allowOverlap="1">
            <wp:simplePos x="0" y="0"/>
            <wp:positionH relativeFrom="margin">
              <wp:posOffset>3526790</wp:posOffset>
            </wp:positionH>
            <wp:positionV relativeFrom="margin">
              <wp:posOffset>6998335</wp:posOffset>
            </wp:positionV>
            <wp:extent cx="2767330" cy="19627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3221" w:rsidRDefault="002924EB">
      <w:pPr>
        <w:pStyle w:val="Style"/>
        <w:spacing w:line="1" w:lineRule="atLeast"/>
        <w:rPr>
          <w:sz w:val="22"/>
          <w:szCs w:val="22"/>
        </w:rPr>
        <w:sectPr w:rsidR="00233221">
          <w:type w:val="continuous"/>
          <w:pgSz w:w="11900" w:h="16840"/>
          <w:pgMar w:top="715" w:right="720" w:bottom="360" w:left="668" w:header="708" w:footer="708" w:gutter="0"/>
          <w:cols w:space="708"/>
        </w:sectPr>
      </w:pPr>
      <w:r>
        <w:pict>
          <v:shape id="sh_5_8" o:spid="_x0000_s1256" type="#st_5_8" style="position:absolute;margin-left:2.2pt;margin-top:620pt;width:245.85pt;height:132.6pt;z-index:25171558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:rsidR="002924EB" w:rsidRPr="002924EB" w:rsidRDefault="002924EB" w:rsidP="002924EB">
                  <w:pPr>
                    <w:rPr>
                      <w:rFonts w:ascii="Arial" w:eastAsia="Arial" w:hAnsi="Arial" w:cs="Arial"/>
                      <w:w w:val="87"/>
                    </w:rPr>
                  </w:pPr>
                  <w:r w:rsidRPr="002924EB">
                    <w:rPr>
                      <w:rFonts w:ascii="Arial" w:eastAsia="Arial" w:hAnsi="Arial" w:cs="Arial"/>
                      <w:w w:val="87"/>
                    </w:rPr>
                    <w:t>* Используйте 50% антифриза (охлаждающей жидкости с длительным сроком службы) для охлаждения воды.</w:t>
                  </w:r>
                </w:p>
                <w:p w:rsidR="002924EB" w:rsidRPr="002924EB" w:rsidRDefault="002924EB" w:rsidP="002924EB">
                  <w:pPr>
                    <w:rPr>
                      <w:rFonts w:ascii="Arial" w:eastAsia="Arial" w:hAnsi="Arial" w:cs="Arial"/>
                      <w:w w:val="87"/>
                    </w:rPr>
                  </w:pPr>
                  <w:r w:rsidRPr="002924EB">
                    <w:rPr>
                      <w:rFonts w:ascii="Arial" w:eastAsia="Arial" w:hAnsi="Arial" w:cs="Arial"/>
                      <w:w w:val="87"/>
                    </w:rPr>
                    <w:t>Пожалуйста, используйте его после смешивания.</w:t>
                  </w:r>
                </w:p>
                <w:p w:rsidR="002924EB" w:rsidRPr="002924EB" w:rsidRDefault="002924EB" w:rsidP="002924EB">
                  <w:pPr>
                    <w:rPr>
                      <w:rFonts w:ascii="Arial" w:eastAsia="Arial" w:hAnsi="Arial" w:cs="Arial"/>
                      <w:w w:val="87"/>
                    </w:rPr>
                  </w:pPr>
                  <w:r w:rsidRPr="002924EB">
                    <w:rPr>
                      <w:rFonts w:ascii="Arial" w:eastAsia="Arial" w:hAnsi="Arial" w:cs="Arial"/>
                      <w:w w:val="87"/>
                    </w:rPr>
                    <w:t>* Если соотношение антифриза не соответствует норме, охлаждающая вода может замерзнуть зимой и перегреться летом.</w:t>
                  </w:r>
                </w:p>
                <w:p w:rsidR="00A5606E" w:rsidRPr="002924EB" w:rsidRDefault="002924EB" w:rsidP="002924EB">
                  <w:r w:rsidRPr="002924EB">
                    <w:rPr>
                      <w:rFonts w:ascii="Arial" w:eastAsia="Arial" w:hAnsi="Arial" w:cs="Arial"/>
                      <w:w w:val="87"/>
                    </w:rPr>
                    <w:t xml:space="preserve">* При использовании антифриза не добавляйте консервант радиатора. Антифриз содержит антикоррозионное </w:t>
                  </w:r>
                  <w:proofErr w:type="spellStart"/>
                  <w:r w:rsidRPr="002924EB">
                    <w:rPr>
                      <w:rFonts w:ascii="Arial" w:eastAsia="Arial" w:hAnsi="Arial" w:cs="Arial"/>
                      <w:w w:val="87"/>
                    </w:rPr>
                    <w:t>средство</w:t>
                  </w:r>
                  <w:proofErr w:type="gramStart"/>
                  <w:r w:rsidRPr="002924EB">
                    <w:rPr>
                      <w:rFonts w:ascii="Arial" w:eastAsia="Arial" w:hAnsi="Arial" w:cs="Arial"/>
                      <w:w w:val="87"/>
                    </w:rPr>
                    <w:t>.Е</w:t>
                  </w:r>
                  <w:proofErr w:type="gramEnd"/>
                  <w:r w:rsidRPr="002924EB">
                    <w:rPr>
                      <w:rFonts w:ascii="Arial" w:eastAsia="Arial" w:hAnsi="Arial" w:cs="Arial"/>
                      <w:w w:val="87"/>
                    </w:rPr>
                    <w:t>сли</w:t>
                  </w:r>
                  <w:proofErr w:type="spellEnd"/>
                  <w:r w:rsidRPr="002924EB">
                    <w:rPr>
                      <w:rFonts w:ascii="Arial" w:eastAsia="Arial" w:hAnsi="Arial" w:cs="Arial"/>
                      <w:w w:val="87"/>
                    </w:rPr>
                    <w:t xml:space="preserve"> добавлен консервант, могут образоваться отложения, что отрицательно скажется на деталях двигателя.</w:t>
                  </w:r>
                </w:p>
              </w:txbxContent>
            </v:textbox>
            <w10:wrap anchorx="margin" anchory="margin"/>
          </v:shape>
        </w:pict>
      </w:r>
      <w:r>
        <w:pict>
          <v:shape id="sh_5_5" o:spid="_x0000_s1262" type="#st_5_5" style="position:absolute;margin-left:3.4pt;margin-top:269.55pt;width:242.5pt;height:82.8pt;z-index:25171251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:rsidR="002924EB" w:rsidRPr="002924EB" w:rsidRDefault="002924EB" w:rsidP="002924EB">
                  <w:pPr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</w:pPr>
                  <w:r w:rsidRPr="002924EB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○ Очистите радиатор водопроводной водой, закройте сливной кран и установите переливную трубу.</w:t>
                  </w:r>
                </w:p>
                <w:p w:rsidR="00A5606E" w:rsidRPr="002924EB" w:rsidRDefault="002924EB" w:rsidP="002924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24EB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0</w:t>
                  </w:r>
                  <w:proofErr w:type="gramStart"/>
                  <w:r w:rsidRPr="002924EB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 xml:space="preserve"> П</w:t>
                  </w:r>
                  <w:proofErr w:type="gramEnd"/>
                  <w:r w:rsidRPr="002924EB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осле подачи охлаждающей воды в радиатор и резервный бак надежно затяните крышку радиатора.</w:t>
                  </w:r>
                </w:p>
              </w:txbxContent>
            </v:textbox>
            <w10:wrap anchorx="margin" anchory="margin"/>
          </v:shape>
        </w:pict>
      </w:r>
      <w:r w:rsidR="00BF6B2F">
        <w:br w:type="page"/>
      </w:r>
    </w:p>
    <w:p w:rsidR="00233221" w:rsidRDefault="006C00CE">
      <w:pPr>
        <w:spacing w:line="1" w:lineRule="atLeast"/>
      </w:pPr>
      <w:r>
        <w:lastRenderedPageBreak/>
        <w:pict>
          <v:shapetype id="st_6_0" o:spid="_x0000_m1431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6_0" o:spid="_x0000_s1242" type="#st_6_0" style="position:absolute;margin-left:2.6pt;margin-top:0;width:241.05pt;height:15.3pt;z-index:25172275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:rsidR="00A5606E" w:rsidRDefault="00A5606E">
                  <w:pPr>
                    <w:pStyle w:val="Style"/>
                    <w:spacing w:line="201" w:lineRule="atLeast"/>
                    <w:ind w:left="4"/>
                    <w:textAlignment w:val="baseline"/>
                  </w:pPr>
                  <w:r>
                    <w:rPr>
                      <w:sz w:val="19"/>
                      <w:szCs w:val="19"/>
                    </w:rPr>
                    <w:t>52</w:t>
                  </w:r>
                </w:p>
              </w:txbxContent>
            </v:textbox>
            <w10:wrap anchorx="margin" anchory="margin"/>
          </v:shape>
        </w:pict>
      </w:r>
    </w:p>
    <w:p w:rsidR="00233221" w:rsidRDefault="006C00CE">
      <w:pPr>
        <w:spacing w:line="1" w:lineRule="atLeast"/>
      </w:pPr>
      <w:r>
        <w:pict>
          <v:shapetype id="st_6_1" o:spid="_x0000_m1430" coordsize="21600,21600" o:spt="202" path="m,l,21600r21600,l21600,xe">
            <v:stroke joinstyle="round"/>
            <v:path gradientshapeok="f" o:connecttype="segments"/>
          </v:shapetype>
        </w:pict>
      </w:r>
    </w:p>
    <w:p w:rsidR="00233221" w:rsidRDefault="002924EB">
      <w:pPr>
        <w:spacing w:line="1" w:lineRule="atLeast"/>
      </w:pPr>
      <w:r>
        <w:pict>
          <v:shape id="sh_6_1" o:spid="_x0000_s1240" type="#st_6_1" style="position:absolute;margin-left:1.65pt;margin-top:29.8pt;width:242pt;height:52.9pt;z-index:25172377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:rsidR="002924EB" w:rsidRPr="002924EB" w:rsidRDefault="002924EB" w:rsidP="002924EB">
                  <w:pPr>
                    <w:rPr>
                      <w:rFonts w:ascii="Times New Roman" w:eastAsia="MS PMincho" w:hAnsi="Times New Roman" w:cs="Times New Roman"/>
                      <w:sz w:val="23"/>
                      <w:szCs w:val="23"/>
                    </w:rPr>
                  </w:pPr>
                  <w:r w:rsidRPr="002924EB">
                    <w:rPr>
                      <w:rFonts w:ascii="Times New Roman" w:eastAsia="MS PMincho" w:hAnsi="Times New Roman" w:cs="Times New Roman"/>
                      <w:sz w:val="23"/>
                      <w:szCs w:val="23"/>
                    </w:rPr>
                    <w:t>■ Очистка сердечника радиатора</w:t>
                  </w:r>
                </w:p>
                <w:p w:rsidR="00A5606E" w:rsidRPr="002924EB" w:rsidRDefault="002924EB" w:rsidP="002924EB">
                  <w:pPr>
                    <w:rPr>
                      <w:rFonts w:ascii="Times New Roman" w:hAnsi="Times New Roman" w:cs="Times New Roman"/>
                    </w:rPr>
                  </w:pPr>
                  <w:r w:rsidRPr="002924EB">
                    <w:rPr>
                      <w:rFonts w:ascii="Times New Roman" w:eastAsia="MS PMincho" w:hAnsi="Times New Roman" w:cs="Times New Roman"/>
                      <w:sz w:val="23"/>
                      <w:szCs w:val="23"/>
                    </w:rPr>
                    <w:t>Если мусор попал между ребрами и трубкой, промойте водопроводной водой (водой под давлением).</w:t>
                  </w:r>
                </w:p>
              </w:txbxContent>
            </v:textbox>
            <w10:wrap anchorx="margin" anchory="margin"/>
          </v:shape>
        </w:pict>
      </w:r>
      <w:r w:rsidR="006C00CE">
        <w:pict>
          <v:shapetype id="st_6_2" o:spid="_x0000_m1429" coordsize="21600,21600" o:spt="202" path="m,l,21600r21600,l21600,xe">
            <v:stroke joinstyle="round"/>
            <v:path gradientshapeok="f" o:connecttype="segments"/>
          </v:shapetype>
        </w:pict>
      </w:r>
      <w:r w:rsidR="006C00CE">
        <w:pict>
          <v:shape id="sh_6_2" o:spid="_x0000_s1238" type="#st_6_2" style="position:absolute;margin-left:0;margin-top:91.45pt;width:244.9pt;height:196.5pt;z-index:25172480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:rsidR="00A5606E" w:rsidRPr="007E4258" w:rsidRDefault="00A5606E" w:rsidP="007E4258">
                  <w:pPr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</w:pPr>
                  <w:r w:rsidRPr="007E4258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* Не чистите с помощью твердых предметов, таких как шпилька или отвертка.</w:t>
                  </w:r>
                </w:p>
                <w:p w:rsidR="00A5606E" w:rsidRPr="007E4258" w:rsidRDefault="00A5606E" w:rsidP="007E4258">
                  <w:pPr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</w:pPr>
                  <w:r w:rsidRPr="007E4258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Там. Это может повредить ребра и ухудшить работу радиатора.</w:t>
                  </w:r>
                </w:p>
                <w:p w:rsidR="00A5606E" w:rsidRPr="007E4258" w:rsidRDefault="00A5606E" w:rsidP="007E4258">
                  <w:pPr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</w:pPr>
                  <w:r w:rsidRPr="007E4258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■ Очистка радиатора</w:t>
                  </w:r>
                </w:p>
                <w:p w:rsidR="00A5606E" w:rsidRPr="007E4258" w:rsidRDefault="00A5606E" w:rsidP="007E4258">
                  <w:pPr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</w:pPr>
                  <w:r w:rsidRPr="007E4258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 xml:space="preserve">Использование </w:t>
                  </w:r>
                  <w:proofErr w:type="spellStart"/>
                  <w:r w:rsidRPr="007E4258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Kubota</w:t>
                  </w:r>
                  <w:proofErr w:type="spellEnd"/>
                  <w:r w:rsidRPr="007E4258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4258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Radiator</w:t>
                  </w:r>
                  <w:proofErr w:type="spellEnd"/>
                  <w:r w:rsidRPr="007E4258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4258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Cleaner</w:t>
                  </w:r>
                  <w:proofErr w:type="spellEnd"/>
                  <w:r w:rsidRPr="007E4258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 xml:space="preserve"> № 20 в радиаторе может очистить воду и другую воду.</w:t>
                  </w:r>
                </w:p>
                <w:p w:rsidR="00A5606E" w:rsidRPr="007E4258" w:rsidRDefault="00A5606E" w:rsidP="007E4258">
                  <w:pPr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</w:pPr>
                  <w:r w:rsidRPr="007E4258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• 500 часов вождения</w:t>
                  </w:r>
                </w:p>
                <w:p w:rsidR="00A5606E" w:rsidRPr="007E4258" w:rsidRDefault="00A5606E" w:rsidP="007E4258">
                  <w:pPr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</w:pPr>
                  <w:r w:rsidRPr="007E4258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● при использовании антифриза</w:t>
                  </w:r>
                </w:p>
                <w:p w:rsidR="00A5606E" w:rsidRPr="007E4258" w:rsidRDefault="00A5606E" w:rsidP="007E4258">
                  <w:pPr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</w:pPr>
                  <w:r w:rsidRPr="007E4258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● При переходе с антифриза только на воду</w:t>
                  </w:r>
                </w:p>
                <w:p w:rsidR="00A5606E" w:rsidRPr="007E4258" w:rsidRDefault="00A5606E" w:rsidP="007E42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258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Пожалуйста, используйте это.</w:t>
                  </w:r>
                </w:p>
              </w:txbxContent>
            </v:textbox>
            <w10:wrap anchorx="margin" anchory="margin"/>
          </v:shape>
        </w:pict>
      </w:r>
    </w:p>
    <w:tbl>
      <w:tblPr>
        <w:tblpPr w:horzAnchor="margin" w:tblpX="2985" w:tblpY="5515"/>
        <w:tblW w:w="16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5"/>
        <w:gridCol w:w="1579"/>
      </w:tblGrid>
      <w:tr w:rsidR="00233221">
        <w:trPr>
          <w:trHeight w:hRule="exact" w:val="475"/>
        </w:trPr>
        <w:tc>
          <w:tcPr>
            <w:tcW w:w="1694" w:type="dxa"/>
            <w:gridSpan w:val="2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rFonts w:ascii="Arial" w:eastAsia="Arial" w:hAnsi="Arial" w:cs="Arial"/>
                <w:w w:val="50"/>
                <w:sz w:val="64"/>
                <w:szCs w:val="64"/>
              </w:rPr>
              <w:t>II</w:t>
            </w:r>
            <w:r>
              <w:rPr>
                <w:rFonts w:ascii="MS PMincho" w:eastAsia="MS PMincho" w:hAnsi="MS PMincho" w:cs="MS PMincho"/>
              </w:rPr>
              <w:t xml:space="preserve">、 </w:t>
            </w:r>
          </w:p>
        </w:tc>
      </w:tr>
      <w:tr w:rsidR="00233221">
        <w:trPr>
          <w:trHeight w:hRule="exact" w:val="883"/>
        </w:trPr>
        <w:tc>
          <w:tcPr>
            <w:tcW w:w="1694" w:type="dxa"/>
            <w:gridSpan w:val="2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rFonts w:ascii="MS PMincho" w:eastAsia="MS PMincho" w:hAnsi="MS PMincho" w:cs="MS PMincho"/>
                <w:w w:val="80"/>
                <w:sz w:val="112"/>
                <w:szCs w:val="112"/>
              </w:rPr>
              <w:t xml:space="preserve">、◎ </w:t>
            </w:r>
          </w:p>
        </w:tc>
      </w:tr>
      <w:tr w:rsidR="00233221">
        <w:trPr>
          <w:trHeight w:hRule="exact" w:val="268"/>
        </w:trPr>
        <w:tc>
          <w:tcPr>
            <w:tcW w:w="1694" w:type="dxa"/>
            <w:gridSpan w:val="2"/>
            <w:tcBorders>
              <w:top w:val="single" w:sz="3" w:space="0" w:color="auto"/>
              <w:left w:val="single" w:sz="7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w w:val="136"/>
                <w:sz w:val="13"/>
                <w:szCs w:val="13"/>
              </w:rPr>
              <w:t>" l</w:t>
            </w:r>
            <w:r>
              <w:rPr>
                <w:rFonts w:ascii="MS PMincho" w:eastAsia="MS PMincho" w:hAnsi="MS PMincho" w:cs="MS PMincho"/>
                <w:w w:val="90"/>
                <w:sz w:val="20"/>
                <w:szCs w:val="20"/>
              </w:rPr>
              <w:t>萩盆町元</w:t>
            </w:r>
            <w:r>
              <w:rPr>
                <w:w w:val="126"/>
                <w:sz w:val="17"/>
                <w:szCs w:val="17"/>
              </w:rPr>
              <w:t>1</w:t>
            </w:r>
            <w:r>
              <w:rPr>
                <w:rFonts w:ascii="MS PMincho" w:eastAsia="MS PMincho" w:hAnsi="MS PMincho" w:cs="MS PMincho"/>
                <w:w w:val="50"/>
                <w:sz w:val="7"/>
                <w:szCs w:val="7"/>
              </w:rPr>
              <w:t>ー</w:t>
            </w:r>
            <w:r>
              <w:rPr>
                <w:w w:val="126"/>
                <w:sz w:val="17"/>
                <w:szCs w:val="17"/>
              </w:rPr>
              <w:t>'l;;tl</w:t>
            </w:r>
            <w:r>
              <w:rPr>
                <w:rFonts w:ascii="MS PMincho" w:eastAsia="MS PMincho" w:hAnsi="MS PMincho" w:cs="MS PMincho"/>
                <w:w w:val="77"/>
                <w:sz w:val="15"/>
                <w:szCs w:val="15"/>
              </w:rPr>
              <w:t xml:space="preserve">ヽ）肴 </w:t>
            </w:r>
          </w:p>
        </w:tc>
      </w:tr>
      <w:tr w:rsidR="00233221">
        <w:trPr>
          <w:trHeight w:hRule="exact" w:val="840"/>
        </w:trPr>
        <w:tc>
          <w:tcPr>
            <w:tcW w:w="115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42"/>
                <w:szCs w:val="42"/>
              </w:rPr>
              <w:t xml:space="preserve"> </w:t>
            </w:r>
          </w:p>
        </w:tc>
        <w:tc>
          <w:tcPr>
            <w:tcW w:w="1579" w:type="dxa"/>
            <w:tcBorders>
              <w:top w:val="single" w:sz="3" w:space="0" w:color="auto"/>
              <w:left w:val="single" w:sz="3" w:space="0" w:color="auto"/>
              <w:bottom w:val="nil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ind w:right="489"/>
              <w:jc w:val="right"/>
              <w:textAlignment w:val="baseline"/>
            </w:pPr>
            <w:r>
              <w:rPr>
                <w:rFonts w:ascii="MS PMincho" w:eastAsia="MS PMincho" w:hAnsi="MS PMincho" w:cs="MS PMincho"/>
                <w:w w:val="89"/>
                <w:sz w:val="62"/>
                <w:szCs w:val="62"/>
              </w:rPr>
              <w:t xml:space="preserve">⑭ </w:t>
            </w:r>
          </w:p>
        </w:tc>
      </w:tr>
      <w:tr w:rsidR="00233221">
        <w:trPr>
          <w:trHeight w:hRule="exact" w:val="148"/>
        </w:trPr>
        <w:tc>
          <w:tcPr>
            <w:tcW w:w="115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33221" w:rsidRDefault="00BF6B2F">
            <w:pPr>
              <w:pStyle w:val="Style"/>
              <w:jc w:val="center"/>
              <w:textAlignment w:val="baseline"/>
            </w:pPr>
            <w:r>
              <w:rPr>
                <w:rFonts w:ascii="MS PMincho" w:eastAsia="MS PMincho" w:hAnsi="MS PMincho" w:cs="MS PMincho"/>
                <w:w w:val="77"/>
                <w:sz w:val="15"/>
                <w:szCs w:val="15"/>
              </w:rPr>
              <w:t xml:space="preserve">ヽ </w:t>
            </w:r>
          </w:p>
        </w:tc>
        <w:tc>
          <w:tcPr>
            <w:tcW w:w="1579" w:type="dxa"/>
            <w:tcBorders>
              <w:top w:val="nil"/>
              <w:left w:val="single" w:sz="3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233221" w:rsidRDefault="00BF6B2F">
            <w:pPr>
              <w:pStyle w:val="Style"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</w:tr>
    </w:tbl>
    <w:p w:rsidR="00233221" w:rsidRDefault="006C00CE">
      <w:pPr>
        <w:spacing w:line="1" w:lineRule="atLeast"/>
      </w:pPr>
      <w:r>
        <w:pict>
          <v:shapetype id="st_6_4" o:spid="_x0000_m1428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6_4" o:spid="_x0000_s1236" type="#st_6_4" style="position:absolute;margin-left:2.6pt;margin-top:413.55pt;width:241.05pt;height:12.2pt;z-index:25172582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:rsidR="00A5606E" w:rsidRDefault="00A5606E">
                  <w:pPr>
                    <w:pStyle w:val="Style"/>
                    <w:spacing w:line="139" w:lineRule="atLeast"/>
                    <w:ind w:left="2884"/>
                    <w:textAlignment w:val="baseline"/>
                  </w:pPr>
                  <w:r>
                    <w:rPr>
                      <w:rFonts w:ascii="Arial" w:eastAsia="Arial" w:hAnsi="Arial" w:cs="Arial"/>
                      <w:w w:val="120"/>
                      <w:sz w:val="12"/>
                      <w:szCs w:val="12"/>
                    </w:rPr>
                    <w:t>Z-1009</w:t>
                  </w:r>
                </w:p>
              </w:txbxContent>
            </v:textbox>
            <w10:wrap anchorx="margin" anchory="margin"/>
          </v:shape>
        </w:pict>
      </w:r>
    </w:p>
    <w:p w:rsidR="00233221" w:rsidRDefault="006C00CE">
      <w:pPr>
        <w:spacing w:line="1" w:lineRule="atLeast"/>
      </w:pPr>
      <w:r>
        <w:pict>
          <v:shapetype id="st_6_5" o:spid="_x0000_m142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6_5" o:spid="_x0000_s1234" type="#st_6_5" style="position:absolute;margin-left:2.6pt;margin-top:433.95pt;width:242.5pt;height:77.45pt;z-index:25172684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:rsidR="002924EB" w:rsidRPr="002924EB" w:rsidRDefault="002924EB" w:rsidP="002924EB">
                  <w:pPr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</w:pPr>
                  <w:r w:rsidRPr="002924EB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■ Когда вода вытекает из радиатора</w:t>
                  </w:r>
                </w:p>
                <w:p w:rsidR="002924EB" w:rsidRPr="002924EB" w:rsidRDefault="002924EB" w:rsidP="002924EB">
                  <w:pPr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</w:pPr>
                  <w:r w:rsidRPr="002924EB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 xml:space="preserve">(1) Если течет немного воды, используйте </w:t>
                  </w:r>
                  <w:proofErr w:type="spellStart"/>
                  <w:r w:rsidRPr="002924EB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Kubota</w:t>
                  </w:r>
                  <w:proofErr w:type="spellEnd"/>
                  <w:r w:rsidRPr="002924EB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24EB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Radiator</w:t>
                  </w:r>
                  <w:proofErr w:type="spellEnd"/>
                  <w:r w:rsidRPr="002924EB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24EB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Cement</w:t>
                  </w:r>
                  <w:proofErr w:type="spellEnd"/>
                  <w:r w:rsidRPr="002924EB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 xml:space="preserve"> № 40 для остановки.</w:t>
                  </w:r>
                </w:p>
                <w:p w:rsidR="00A5606E" w:rsidRPr="002924EB" w:rsidRDefault="002924EB" w:rsidP="002924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24EB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(2) Если вода сильно протекает, обратитесь по месту покупки</w:t>
                  </w:r>
                </w:p>
              </w:txbxContent>
            </v:textbox>
            <w10:wrap anchorx="margin" anchory="margin"/>
          </v:shape>
        </w:pict>
      </w:r>
    </w:p>
    <w:p w:rsidR="00233221" w:rsidRDefault="006C00CE">
      <w:pPr>
        <w:spacing w:line="1" w:lineRule="atLeast"/>
      </w:pPr>
      <w:r>
        <w:pict>
          <v:shapetype id="st_6_6" o:spid="_x0000_m1426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6_6" o:spid="_x0000_s1232" type="#st_6_6" style="position:absolute;margin-left:269.5pt;margin-top:42.25pt;width:240.55pt;height:92.35pt;z-index:25172787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:rsidR="002924EB" w:rsidRPr="002924EB" w:rsidRDefault="002924EB" w:rsidP="002924EB">
                  <w:pPr>
                    <w:rPr>
                      <w:rFonts w:ascii="Times New Roman" w:eastAsia="MS PMincho" w:hAnsi="Times New Roman" w:cs="Times New Roman"/>
                      <w:sz w:val="29"/>
                      <w:szCs w:val="29"/>
                    </w:rPr>
                  </w:pPr>
                  <w:r w:rsidRPr="002924EB">
                    <w:rPr>
                      <w:rFonts w:ascii="Times New Roman" w:eastAsia="MS PMincho" w:hAnsi="Times New Roman" w:cs="Times New Roman"/>
                      <w:sz w:val="29"/>
                      <w:szCs w:val="29"/>
                    </w:rPr>
                    <w:t>Смазка и замена каждой детали (трактора)</w:t>
                  </w:r>
                </w:p>
                <w:p w:rsidR="00A5606E" w:rsidRPr="002924EB" w:rsidRDefault="002924EB" w:rsidP="002924EB">
                  <w:pPr>
                    <w:rPr>
                      <w:rFonts w:ascii="Times New Roman" w:hAnsi="Times New Roman" w:cs="Times New Roman"/>
                    </w:rPr>
                  </w:pPr>
                  <w:r w:rsidRPr="002924EB">
                    <w:rPr>
                      <w:rFonts w:ascii="Times New Roman" w:eastAsia="MS PMincho" w:hAnsi="Times New Roman" w:cs="Times New Roman"/>
                      <w:sz w:val="29"/>
                      <w:szCs w:val="29"/>
                    </w:rPr>
                    <w:t>* При замене обязательно остановите двигатель и дайте ему остыть. Существует риск ожогов.</w:t>
                  </w:r>
                </w:p>
              </w:txbxContent>
            </v:textbox>
            <w10:wrap anchorx="margin" anchory="margin"/>
          </v:shape>
        </w:pict>
      </w:r>
    </w:p>
    <w:p w:rsidR="00233221" w:rsidRDefault="006C00CE">
      <w:pPr>
        <w:spacing w:line="1" w:lineRule="atLeast"/>
      </w:pPr>
      <w:r>
        <w:pict>
          <v:shapetype id="st_6_7" o:spid="_x0000_m1425" coordsize="21600,21600" o:spt="202" path="m,l,21600r21600,l21600,xe">
            <v:stroke joinstyle="round"/>
            <v:path gradientshapeok="f" o:connecttype="segments"/>
          </v:shapetype>
        </w:pict>
      </w:r>
    </w:p>
    <w:p w:rsidR="00233221" w:rsidRDefault="006C00CE">
      <w:pPr>
        <w:spacing w:line="1" w:lineRule="atLeast"/>
      </w:pPr>
      <w:r>
        <w:pict>
          <v:shapetype id="st_6_8" o:spid="_x0000_m1424" coordsize="21600,21600" o:spt="202" path="m,l,21600r21600,l21600,xe">
            <v:stroke joinstyle="round"/>
            <v:path gradientshapeok="f" o:connecttype="segments"/>
          </v:shapetype>
        </w:pict>
      </w:r>
    </w:p>
    <w:p w:rsidR="00233221" w:rsidRDefault="00233221">
      <w:pPr>
        <w:pStyle w:val="Style"/>
        <w:spacing w:line="1" w:lineRule="atLeast"/>
      </w:pPr>
    </w:p>
    <w:p w:rsidR="00233221" w:rsidRDefault="00233221">
      <w:pPr>
        <w:pStyle w:val="Style"/>
        <w:spacing w:line="1" w:lineRule="atLeast"/>
      </w:pPr>
    </w:p>
    <w:p w:rsidR="00233221" w:rsidRDefault="002924EB">
      <w:pPr>
        <w:spacing w:line="1" w:lineRule="atLeast"/>
      </w:pPr>
      <w:r>
        <w:pict>
          <v:shape id="sh_6_7" o:spid="_x0000_s1230" type="#st_6_7" style="position:absolute;margin-left:270pt;margin-top:133.75pt;width:240.55pt;height:110.4pt;z-index:25172889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:rsidR="002924EB" w:rsidRPr="002924EB" w:rsidRDefault="002924EB" w:rsidP="002924EB">
                  <w:pPr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</w:pPr>
                  <w:r w:rsidRPr="002924EB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(1) При проверке ставьте трактор на горизонтальную поверхность. Если он наклонен, он может не отображать правильную сумму.</w:t>
                  </w:r>
                </w:p>
                <w:p w:rsidR="00A5606E" w:rsidRPr="002924EB" w:rsidRDefault="002924EB" w:rsidP="002924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24EB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(2) Обязательно используйте «</w:t>
                  </w:r>
                  <w:proofErr w:type="spellStart"/>
                  <w:r w:rsidRPr="002924EB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Kupota</w:t>
                  </w:r>
                  <w:proofErr w:type="spellEnd"/>
                  <w:r w:rsidRPr="002924EB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24EB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Pure</w:t>
                  </w:r>
                  <w:proofErr w:type="spellEnd"/>
                  <w:r w:rsidRPr="002924EB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24EB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Oil</w:t>
                  </w:r>
                  <w:proofErr w:type="spellEnd"/>
                  <w:r w:rsidRPr="002924EB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» в качестве моторного масла, моторного масла и трансмиссионного масла. (</w:t>
                  </w:r>
                  <w:proofErr w:type="gramStart"/>
                  <w:r w:rsidRPr="002924EB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См</w:t>
                  </w:r>
                  <w:proofErr w:type="gramEnd"/>
                  <w:r w:rsidRPr="002924EB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. Стр. 70)</w:t>
                  </w:r>
                </w:p>
              </w:txbxContent>
            </v:textbox>
            <w10:wrap anchorx="margin" anchory="margin"/>
          </v:shape>
        </w:pict>
      </w:r>
      <w:r w:rsidR="006C00CE">
        <w:pict>
          <v:shapetype id="st_6_11" o:spid="_x0000_m1423" coordsize="21600,21600" o:spt="202" path="m,l,21600r21600,l21600,xe">
            <v:stroke joinstyle="round"/>
            <v:path gradientshapeok="f" o:connecttype="segments"/>
          </v:shapetype>
        </w:pict>
      </w:r>
    </w:p>
    <w:p w:rsidR="00233221" w:rsidRDefault="006C00CE">
      <w:pPr>
        <w:pStyle w:val="Style"/>
        <w:spacing w:line="1" w:lineRule="atLeast"/>
        <w:rPr>
          <w:sz w:val="22"/>
          <w:szCs w:val="22"/>
        </w:rPr>
        <w:sectPr w:rsidR="00233221">
          <w:type w:val="continuous"/>
          <w:pgSz w:w="11900" w:h="16840"/>
          <w:pgMar w:top="715" w:right="720" w:bottom="360" w:left="634" w:header="708" w:footer="708" w:gutter="0"/>
          <w:cols w:space="708"/>
        </w:sectPr>
      </w:pPr>
      <w:r w:rsidRPr="006C00CE">
        <w:pict>
          <v:shape id="sh_6_11" o:spid="_x0000_s1226" type="#st_6_11" style="position:absolute;margin-left:266.4pt;margin-top:556.5pt;width:245.35pt;height:151.75pt;z-index:251730944;mso-position-horizontal-relative:margin;mso-position-vertical-relative:margin;mso-width-relative:margin;mso-height-relative:margin" filled="f" stroked="f">
            <v:fill opacity="0"/>
            <v:textbox inset="0,0,2.5pt,0">
              <w:txbxContent>
                <w:p w:rsidR="00A5606E" w:rsidRPr="007E4258" w:rsidRDefault="00A5606E" w:rsidP="007E4258">
                  <w:pPr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</w:pPr>
                  <w:r w:rsidRPr="007E4258">
                    <w:rPr>
                      <w:rFonts w:ascii="MS PMincho" w:eastAsia="MS PMincho" w:hAnsi="MS PMincho" w:cs="MS PMincho"/>
                      <w:sz w:val="19"/>
                      <w:szCs w:val="19"/>
                    </w:rPr>
                    <w:t xml:space="preserve">* </w:t>
                  </w:r>
                  <w:r w:rsidRPr="007E4258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При проверке ставьте трактор на горизонтальную поверхность.</w:t>
                  </w:r>
                </w:p>
                <w:p w:rsidR="00A5606E" w:rsidRPr="007E4258" w:rsidRDefault="00A5606E" w:rsidP="007E4258">
                  <w:pPr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</w:pPr>
                  <w:r w:rsidRPr="007E4258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Пожалуйста. Если он наклонен, точная сумма не будет показана.</w:t>
                  </w:r>
                </w:p>
                <w:p w:rsidR="00A5606E" w:rsidRPr="007E4258" w:rsidRDefault="00A5606E" w:rsidP="007E42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258">
                    <w:rPr>
                      <w:rFonts w:ascii="Times New Roman" w:eastAsia="MS PMincho" w:hAnsi="Times New Roman" w:cs="Times New Roman"/>
                      <w:sz w:val="24"/>
                      <w:szCs w:val="24"/>
                    </w:rPr>
                    <w:t>* Проверьте количество масла перед запуском двигателя или примерно через 3 минуты после остановки двигателя. В противном случае масло будет оставаться в каждой части двигателя, и точное количество масла не может быть измерено.</w:t>
                  </w:r>
                </w:p>
              </w:txbxContent>
            </v:textbox>
            <w10:wrap anchorx="margin" anchory="margin"/>
          </v:shape>
        </w:pict>
      </w:r>
      <w:r w:rsidR="007E4258">
        <w:rPr>
          <w:noProof/>
        </w:rPr>
        <w:drawing>
          <wp:anchor distT="0" distB="0" distL="114300" distR="114300" simplePos="0" relativeHeight="251490304" behindDoc="1" locked="0" layoutInCell="0" allowOverlap="1">
            <wp:simplePos x="0" y="0"/>
            <wp:positionH relativeFrom="margin">
              <wp:posOffset>3645535</wp:posOffset>
            </wp:positionH>
            <wp:positionV relativeFrom="margin">
              <wp:posOffset>5108575</wp:posOffset>
            </wp:positionV>
            <wp:extent cx="2571750" cy="1885950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C00CE">
        <w:pict>
          <v:shape id="sh_6_8" o:spid="_x0000_s1228" type="#st_6_8" style="position:absolute;margin-left:269.25pt;margin-top:255.85pt;width:241.3pt;height:148.65pt;z-index:251729920;mso-position-horizontal-relative:margin;mso-position-vertical-relative:margin;mso-width-relative:margin;mso-height-relative:margin" filled="f" stroked="f">
            <v:fill opacity="0"/>
            <v:textbox inset="0,0,2.5pt,0">
              <w:txbxContent>
                <w:p w:rsidR="00A5606E" w:rsidRPr="007E4258" w:rsidRDefault="00A5606E" w:rsidP="007E4258">
                  <w:pPr>
                    <w:pStyle w:val="Style"/>
                    <w:spacing w:line="297" w:lineRule="atLeast"/>
                    <w:ind w:left="331" w:hanging="331"/>
                    <w:textAlignment w:val="baseline"/>
                    <w:rPr>
                      <w:rFonts w:eastAsia="MS PMincho"/>
                      <w:sz w:val="23"/>
                      <w:szCs w:val="23"/>
                    </w:rPr>
                  </w:pPr>
                  <w:r w:rsidRPr="007E4258">
                    <w:rPr>
                      <w:rFonts w:eastAsia="MS PMincho"/>
                      <w:sz w:val="23"/>
                      <w:szCs w:val="23"/>
                    </w:rPr>
                    <w:t xml:space="preserve">■ моторное масло </w:t>
                  </w:r>
                  <w:r w:rsidRPr="007E4258">
                    <w:rPr>
                      <w:rFonts w:ascii="MS PMincho" w:eastAsia="MS PMincho" w:hAnsi="MS PMincho"/>
                      <w:sz w:val="23"/>
                      <w:szCs w:val="23"/>
                    </w:rPr>
                    <w:t>◆</w:t>
                  </w:r>
                  <w:r w:rsidRPr="007E4258">
                    <w:rPr>
                      <w:rFonts w:eastAsia="MS PMincho"/>
                      <w:sz w:val="23"/>
                      <w:szCs w:val="23"/>
                    </w:rPr>
                    <w:t xml:space="preserve"> осмотр</w:t>
                  </w:r>
                </w:p>
                <w:p w:rsidR="00A5606E" w:rsidRPr="007E4258" w:rsidRDefault="00A5606E" w:rsidP="007E4258">
                  <w:pPr>
                    <w:pStyle w:val="Style"/>
                    <w:spacing w:line="297" w:lineRule="atLeast"/>
                    <w:ind w:left="331" w:hanging="331"/>
                    <w:textAlignment w:val="baseline"/>
                    <w:rPr>
                      <w:rFonts w:eastAsia="MS PMincho"/>
                      <w:sz w:val="23"/>
                      <w:szCs w:val="23"/>
                    </w:rPr>
                  </w:pPr>
                  <w:r w:rsidRPr="007E4258">
                    <w:rPr>
                      <w:rFonts w:eastAsia="MS PMincho"/>
                      <w:sz w:val="23"/>
                      <w:szCs w:val="23"/>
                    </w:rPr>
                    <w:t>○ Вытащите масляный манометр, аккуратно протрите наконечник, вставьте его снова, а затем снова проверьте, есть ли масло между нижним пределом и верхним пределом.</w:t>
                  </w:r>
                </w:p>
                <w:p w:rsidR="00A5606E" w:rsidRDefault="00A5606E" w:rsidP="007E4258">
                  <w:pPr>
                    <w:pStyle w:val="Style"/>
                    <w:spacing w:line="297" w:lineRule="atLeast"/>
                    <w:ind w:left="331" w:hanging="331"/>
                    <w:textAlignment w:val="baseline"/>
                    <w:rPr>
                      <w:rFonts w:eastAsia="MS PMincho"/>
                      <w:sz w:val="23"/>
                      <w:szCs w:val="23"/>
                    </w:rPr>
                  </w:pPr>
                  <w:r w:rsidRPr="007E4258">
                    <w:rPr>
                      <w:rFonts w:eastAsia="MS PMincho"/>
                      <w:sz w:val="23"/>
                      <w:szCs w:val="23"/>
                    </w:rPr>
                    <w:t>Если он меньше 8 "нижнего предела</w:t>
                  </w:r>
                  <w:r w:rsidRPr="007E4258">
                    <w:rPr>
                      <w:rFonts w:eastAsia="MS PMincho" w:hAnsi="MS PMincho"/>
                      <w:sz w:val="23"/>
                      <w:szCs w:val="23"/>
                    </w:rPr>
                    <w:t>＂</w:t>
                  </w:r>
                  <w:r w:rsidRPr="007E4258">
                    <w:rPr>
                      <w:rFonts w:eastAsia="MS PMincho"/>
                      <w:sz w:val="23"/>
                      <w:szCs w:val="23"/>
                    </w:rPr>
                    <w:t>, заполните. Однако не вводите больше, чем «верхний предел».</w:t>
                  </w:r>
                </w:p>
                <w:p w:rsidR="00A5606E" w:rsidRDefault="00A5606E" w:rsidP="007E4258">
                  <w:pPr>
                    <w:pStyle w:val="Style"/>
                    <w:spacing w:line="297" w:lineRule="atLeast"/>
                    <w:ind w:left="331" w:hanging="331"/>
                    <w:textAlignment w:val="baseline"/>
                    <w:rPr>
                      <w:rFonts w:eastAsia="MS PMincho"/>
                      <w:sz w:val="23"/>
                      <w:szCs w:val="23"/>
                    </w:rPr>
                  </w:pPr>
                </w:p>
              </w:txbxContent>
            </v:textbox>
            <w10:wrap anchorx="margin" anchory="margin"/>
          </v:shape>
        </w:pict>
      </w:r>
      <w:r w:rsidR="00BF6B2F">
        <w:br w:type="page"/>
      </w:r>
    </w:p>
    <w:p w:rsidR="00233221" w:rsidRDefault="006C00CE">
      <w:pPr>
        <w:spacing w:line="1" w:lineRule="atLeast"/>
      </w:pPr>
      <w:r>
        <w:lastRenderedPageBreak/>
        <w:pict>
          <v:shapetype id="st_7_0" o:spid="_x0000_m1422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7_0" o:spid="_x0000_s1224" type="#st_7_0" style="position:absolute;margin-left:267.8pt;margin-top:0;width:240.1pt;height:14.35pt;z-index:25173196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:rsidR="00A5606E" w:rsidRDefault="00A5606E">
                  <w:pPr>
                    <w:pStyle w:val="Style"/>
                    <w:spacing w:line="187" w:lineRule="atLeast"/>
                    <w:ind w:left="4536"/>
                    <w:textAlignment w:val="baseline"/>
                  </w:pPr>
                  <w:r>
                    <w:rPr>
                      <w:w w:val="110"/>
                      <w:sz w:val="18"/>
                      <w:szCs w:val="18"/>
                    </w:rPr>
                    <w:t>53</w:t>
                  </w:r>
                </w:p>
              </w:txbxContent>
            </v:textbox>
            <w10:wrap anchorx="margin" anchory="margin"/>
          </v:shape>
        </w:pict>
      </w:r>
    </w:p>
    <w:sectPr w:rsidR="00233221" w:rsidSect="00C2599D">
      <w:type w:val="continuous"/>
      <w:pgSz w:w="11900" w:h="16840"/>
      <w:pgMar w:top="611" w:right="720" w:bottom="360" w:left="69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B054C"/>
    <w:multiLevelType w:val="singleLevel"/>
    <w:tmpl w:val="B17EDFF0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19"/>
        <w:szCs w:val="19"/>
      </w:rPr>
    </w:lvl>
  </w:abstractNum>
  <w:abstractNum w:abstractNumId="1">
    <w:nsid w:val="3BCB0932"/>
    <w:multiLevelType w:val="singleLevel"/>
    <w:tmpl w:val="FA567F34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19"/>
        <w:szCs w:val="19"/>
      </w:rPr>
    </w:lvl>
  </w:abstractNum>
  <w:abstractNum w:abstractNumId="2">
    <w:nsid w:val="480E120B"/>
    <w:multiLevelType w:val="singleLevel"/>
    <w:tmpl w:val="320070C6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19"/>
        <w:szCs w:val="19"/>
      </w:rPr>
    </w:lvl>
  </w:abstractNum>
  <w:abstractNum w:abstractNumId="3">
    <w:nsid w:val="795B5FC1"/>
    <w:multiLevelType w:val="singleLevel"/>
    <w:tmpl w:val="63E4B1E6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19"/>
        <w:szCs w:val="19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33221"/>
    <w:rsid w:val="000543F6"/>
    <w:rsid w:val="001E79E4"/>
    <w:rsid w:val="00233221"/>
    <w:rsid w:val="002924EB"/>
    <w:rsid w:val="004F07E9"/>
    <w:rsid w:val="00517FCC"/>
    <w:rsid w:val="006C00CE"/>
    <w:rsid w:val="007950C4"/>
    <w:rsid w:val="007E4258"/>
    <w:rsid w:val="00A00245"/>
    <w:rsid w:val="00A5606E"/>
    <w:rsid w:val="00B03904"/>
    <w:rsid w:val="00B545B7"/>
    <w:rsid w:val="00BF6B2F"/>
    <w:rsid w:val="00C2599D"/>
    <w:rsid w:val="00C37946"/>
    <w:rsid w:val="00E1485D"/>
    <w:rsid w:val="00E31313"/>
    <w:rsid w:val="00F01CF1"/>
    <w:rsid w:val="00F8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23322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a0"/>
    <w:rsid w:val="001E79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8ED23-F712-4F2F-89BD-8D5902E3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kubota_a-175_operator_manual_[065-081]</vt:lpstr>
    </vt:vector>
  </TitlesOfParts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kubota_a-175_operator_manual_[065-081]</dc:title>
  <dc:creator>Андрей</dc:creator>
  <cp:keywords>CreatedByIRIS_Readiris_16.0.2</cp:keywords>
  <cp:lastModifiedBy>Андрей</cp:lastModifiedBy>
  <cp:revision>10</cp:revision>
  <dcterms:created xsi:type="dcterms:W3CDTF">2019-09-19T06:24:00Z</dcterms:created>
  <dcterms:modified xsi:type="dcterms:W3CDTF">2019-10-11T09:37:00Z</dcterms:modified>
</cp:coreProperties>
</file>