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DF210F" w:rsidRPr="00AF0C0B" w:rsidRDefault="00A1455D" w:rsidP="00A1455D">
      <w:pPr>
        <w:pStyle w:val="3"/>
        <w:rPr>
          <w:b/>
          <w:color w:val="632423" w:themeColor="accent2" w:themeShade="80"/>
          <w:sz w:val="40"/>
          <w:szCs w:val="40"/>
          <w:lang w:val="ru-RU"/>
        </w:rPr>
      </w:pPr>
      <w:r w:rsidRPr="002A05FA">
        <w:rPr>
          <w:b/>
          <w:color w:val="632423" w:themeColor="accent2" w:themeShade="80"/>
          <w:sz w:val="96"/>
          <w:szCs w:val="96"/>
          <w:lang w:val="ru-RU"/>
        </w:rPr>
        <w:t>ООО «Крепость»</w:t>
      </w:r>
      <w:r w:rsidR="00AF0C0B">
        <w:rPr>
          <w:b/>
          <w:color w:val="632423" w:themeColor="accent2" w:themeShade="80"/>
          <w:sz w:val="96"/>
          <w:szCs w:val="96"/>
          <w:lang w:val="ru-RU"/>
        </w:rPr>
        <w:t xml:space="preserve">  </w:t>
      </w:r>
      <w:r w:rsidR="00AF0C0B">
        <w:rPr>
          <w:b/>
          <w:color w:val="632423" w:themeColor="accent2" w:themeShade="80"/>
          <w:sz w:val="40"/>
          <w:szCs w:val="40"/>
          <w:lang w:val="ru-RU"/>
        </w:rPr>
        <w:t>произ</w:t>
      </w:r>
      <w:r w:rsidR="00E911E6">
        <w:rPr>
          <w:b/>
          <w:color w:val="632423" w:themeColor="accent2" w:themeShade="80"/>
          <w:sz w:val="40"/>
          <w:szCs w:val="40"/>
          <w:lang w:val="ru-RU"/>
        </w:rPr>
        <w:t>водство</w:t>
      </w:r>
      <w:r w:rsidR="00AF0C0B">
        <w:rPr>
          <w:b/>
          <w:color w:val="632423" w:themeColor="accent2" w:themeShade="80"/>
          <w:sz w:val="40"/>
          <w:szCs w:val="40"/>
          <w:lang w:val="ru-RU"/>
        </w:rPr>
        <w:t xml:space="preserve"> кормовой</w:t>
      </w:r>
      <w:r w:rsidR="00E911E6">
        <w:rPr>
          <w:b/>
          <w:color w:val="632423" w:themeColor="accent2" w:themeShade="80"/>
          <w:sz w:val="40"/>
          <w:szCs w:val="40"/>
          <w:lang w:val="ru-RU"/>
        </w:rPr>
        <w:t xml:space="preserve"> и овощной</w:t>
      </w:r>
      <w:r w:rsidR="00AF0C0B">
        <w:rPr>
          <w:b/>
          <w:color w:val="632423" w:themeColor="accent2" w:themeShade="80"/>
          <w:sz w:val="40"/>
          <w:szCs w:val="40"/>
          <w:lang w:val="ru-RU"/>
        </w:rPr>
        <w:t xml:space="preserve"> пр</w:t>
      </w:r>
      <w:r w:rsidR="00E911E6">
        <w:rPr>
          <w:b/>
          <w:color w:val="632423" w:themeColor="accent2" w:themeShade="80"/>
          <w:sz w:val="40"/>
          <w:szCs w:val="40"/>
          <w:lang w:val="ru-RU"/>
        </w:rPr>
        <w:t>о</w:t>
      </w:r>
      <w:r w:rsidR="00920249">
        <w:rPr>
          <w:b/>
          <w:color w:val="632423" w:themeColor="accent2" w:themeShade="80"/>
          <w:sz w:val="40"/>
          <w:szCs w:val="40"/>
          <w:lang w:val="ru-RU"/>
        </w:rPr>
        <w:t>дукции</w:t>
      </w:r>
    </w:p>
    <w:p w:rsidR="00704880" w:rsidRDefault="00A1455D" w:rsidP="001E0557">
      <w:pPr>
        <w:jc w:val="center"/>
        <w:rPr>
          <w:color w:val="632423" w:themeColor="accent2" w:themeShade="80"/>
          <w:sz w:val="24"/>
          <w:szCs w:val="24"/>
          <w:lang w:val="ru-RU"/>
        </w:rPr>
      </w:pPr>
      <w:r w:rsidRPr="00A1455D">
        <w:rPr>
          <w:color w:val="632423" w:themeColor="accent2" w:themeShade="80"/>
          <w:sz w:val="32"/>
          <w:szCs w:val="32"/>
          <w:lang w:val="ru-RU"/>
        </w:rPr>
        <w:t>Общество с ограниченной ответственностью «Крепость»</w:t>
      </w:r>
      <w:r>
        <w:rPr>
          <w:color w:val="632423" w:themeColor="accent2" w:themeShade="80"/>
          <w:sz w:val="24"/>
          <w:szCs w:val="24"/>
          <w:lang w:val="ru-RU"/>
        </w:rPr>
        <w:t xml:space="preserve">                           Юридический</w:t>
      </w:r>
      <w:r w:rsidR="00AF0C0B">
        <w:rPr>
          <w:color w:val="632423" w:themeColor="accent2" w:themeShade="80"/>
          <w:sz w:val="24"/>
          <w:szCs w:val="24"/>
          <w:lang w:val="ru-RU"/>
        </w:rPr>
        <w:t xml:space="preserve"> адрес: 656058, РФ, Алтайский край, г. Барнаул, ул. Попова, д. 139, офис 6  Почтовый адрес: 656067, РФ. Алтайский край, г. Барнаул, а/я 4127</w:t>
      </w:r>
      <w:r w:rsidR="00E911E6">
        <w:rPr>
          <w:color w:val="632423" w:themeColor="accent2" w:themeShade="80"/>
          <w:sz w:val="24"/>
          <w:szCs w:val="24"/>
          <w:lang w:val="ru-RU"/>
        </w:rPr>
        <w:t xml:space="preserve">                                                      ОГРН 1122223007598, ИНН/КПП 2222804655/222201001, ОКПО 10002098                                         Р/с 40702810360090001437, К/с 30101810050030000737, БИК 045003737                                                                        </w:t>
      </w:r>
      <w:r w:rsidR="00E911E6" w:rsidRPr="00FF2E63">
        <w:rPr>
          <w:color w:val="632423" w:themeColor="accent2" w:themeShade="80"/>
          <w:sz w:val="24"/>
          <w:szCs w:val="24"/>
          <w:u w:val="single"/>
          <w:lang w:val="ru-RU"/>
        </w:rPr>
        <w:t>в Сибирский филиал АО «Банк Интеза» г. Новосибирс</w:t>
      </w:r>
    </w:p>
    <w:p w:rsidR="001E0557" w:rsidRPr="008645C0" w:rsidRDefault="001E0557" w:rsidP="001E0557">
      <w:pPr>
        <w:jc w:val="center"/>
        <w:rPr>
          <w:sz w:val="40"/>
          <w:szCs w:val="40"/>
          <w:u w:val="single"/>
          <w:lang w:val="ru-RU"/>
        </w:rPr>
      </w:pPr>
      <w:r w:rsidRPr="008645C0">
        <w:rPr>
          <w:sz w:val="40"/>
          <w:szCs w:val="40"/>
          <w:u w:val="single"/>
          <w:lang w:val="ru-RU"/>
        </w:rPr>
        <w:t>Состав и показатели</w:t>
      </w:r>
      <w:r w:rsidR="008645C0" w:rsidRPr="008645C0">
        <w:rPr>
          <w:sz w:val="40"/>
          <w:szCs w:val="40"/>
          <w:u w:val="single"/>
          <w:lang w:val="ru-RU"/>
        </w:rPr>
        <w:t xml:space="preserve"> кормовой продукции</w:t>
      </w:r>
    </w:p>
    <w:tbl>
      <w:tblPr>
        <w:tblStyle w:val="af7"/>
        <w:tblW w:w="0" w:type="auto"/>
        <w:tblLook w:val="04A0"/>
      </w:tblPr>
      <w:tblGrid>
        <w:gridCol w:w="4219"/>
        <w:gridCol w:w="1121"/>
        <w:gridCol w:w="4266"/>
        <w:gridCol w:w="1076"/>
      </w:tblGrid>
      <w:tr w:rsidR="00920249" w:rsidRPr="008645C0" w:rsidTr="00FA6FA6">
        <w:tc>
          <w:tcPr>
            <w:tcW w:w="10682" w:type="dxa"/>
            <w:gridSpan w:val="4"/>
          </w:tcPr>
          <w:p w:rsidR="00920249" w:rsidRPr="003850EB" w:rsidRDefault="00920249" w:rsidP="00920249">
            <w:pPr>
              <w:jc w:val="center"/>
              <w:rPr>
                <w:sz w:val="32"/>
                <w:szCs w:val="32"/>
                <w:lang w:val="ru-RU"/>
              </w:rPr>
            </w:pPr>
            <w:proofErr w:type="spellStart"/>
            <w:r w:rsidRPr="003850EB">
              <w:rPr>
                <w:sz w:val="32"/>
                <w:szCs w:val="32"/>
                <w:lang w:val="ru-RU"/>
              </w:rPr>
              <w:t>Кормосмесь</w:t>
            </w:r>
            <w:proofErr w:type="spellEnd"/>
            <w:r w:rsidRPr="003850EB">
              <w:rPr>
                <w:sz w:val="32"/>
                <w:szCs w:val="32"/>
                <w:lang w:val="ru-RU"/>
              </w:rPr>
              <w:t xml:space="preserve"> гранулированная универсальная для </w:t>
            </w:r>
            <w:proofErr w:type="spellStart"/>
            <w:r w:rsidRPr="003850EB">
              <w:rPr>
                <w:sz w:val="32"/>
                <w:szCs w:val="32"/>
                <w:lang w:val="ru-RU"/>
              </w:rPr>
              <w:t>сельхозживотных</w:t>
            </w:r>
            <w:proofErr w:type="spellEnd"/>
            <w:r w:rsidR="008645C0">
              <w:rPr>
                <w:sz w:val="32"/>
                <w:szCs w:val="32"/>
                <w:lang w:val="ru-RU"/>
              </w:rPr>
              <w:t xml:space="preserve">  ГОСТ </w:t>
            </w:r>
            <w:proofErr w:type="gramStart"/>
            <w:r w:rsidR="008645C0">
              <w:rPr>
                <w:sz w:val="32"/>
                <w:szCs w:val="32"/>
                <w:lang w:val="ru-RU"/>
              </w:rPr>
              <w:t>Р</w:t>
            </w:r>
            <w:proofErr w:type="gramEnd"/>
            <w:r w:rsidR="008645C0">
              <w:rPr>
                <w:sz w:val="32"/>
                <w:szCs w:val="32"/>
                <w:lang w:val="ru-RU"/>
              </w:rPr>
              <w:t xml:space="preserve"> 52812-2007</w:t>
            </w:r>
          </w:p>
        </w:tc>
      </w:tr>
      <w:tr w:rsidR="00920249" w:rsidTr="000B26A3">
        <w:tc>
          <w:tcPr>
            <w:tcW w:w="5340" w:type="dxa"/>
            <w:gridSpan w:val="2"/>
          </w:tcPr>
          <w:p w:rsidR="00920249" w:rsidRPr="003850EB" w:rsidRDefault="003850EB" w:rsidP="003850EB">
            <w:pPr>
              <w:jc w:val="center"/>
              <w:rPr>
                <w:sz w:val="28"/>
                <w:szCs w:val="28"/>
                <w:lang w:val="ru-RU"/>
              </w:rPr>
            </w:pPr>
            <w:r w:rsidRPr="003850EB">
              <w:rPr>
                <w:sz w:val="28"/>
                <w:szCs w:val="28"/>
                <w:lang w:val="ru-RU"/>
              </w:rPr>
              <w:t xml:space="preserve">Состав рецепта </w:t>
            </w:r>
            <w:proofErr w:type="gramStart"/>
            <w:r w:rsidRPr="003850EB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3850EB">
              <w:rPr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5342" w:type="dxa"/>
            <w:gridSpan w:val="2"/>
          </w:tcPr>
          <w:p w:rsidR="00920249" w:rsidRPr="003850EB" w:rsidRDefault="003850EB" w:rsidP="003850EB">
            <w:pPr>
              <w:jc w:val="center"/>
              <w:rPr>
                <w:sz w:val="28"/>
                <w:szCs w:val="28"/>
                <w:lang w:val="ru-RU"/>
              </w:rPr>
            </w:pPr>
            <w:r w:rsidRPr="003850EB">
              <w:rPr>
                <w:sz w:val="28"/>
                <w:szCs w:val="28"/>
                <w:lang w:val="ru-RU"/>
              </w:rPr>
              <w:t>Показатели качества</w:t>
            </w:r>
          </w:p>
        </w:tc>
      </w:tr>
      <w:tr w:rsidR="001E0557" w:rsidTr="00920249">
        <w:tc>
          <w:tcPr>
            <w:tcW w:w="4219" w:type="dxa"/>
          </w:tcPr>
          <w:p w:rsidR="001E0557" w:rsidRPr="003850EB" w:rsidRDefault="003850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Пшеница фуражная</w:t>
            </w:r>
          </w:p>
        </w:tc>
        <w:tc>
          <w:tcPr>
            <w:tcW w:w="1121" w:type="dxa"/>
          </w:tcPr>
          <w:p w:rsidR="001E0557" w:rsidRPr="003850EB" w:rsidRDefault="0074358B" w:rsidP="007435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74358B" w:rsidRDefault="0074358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Влажность</w:t>
            </w:r>
            <w:r w:rsidR="002727EB">
              <w:rPr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1076" w:type="dxa"/>
          </w:tcPr>
          <w:p w:rsidR="001E0557" w:rsidRPr="0074358B" w:rsidRDefault="002727EB" w:rsidP="007435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13.5</w:t>
            </w:r>
            <w:r w:rsidR="00FF2E63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3850EB" w:rsidRDefault="003850EB" w:rsidP="00E679C2">
            <w:pPr>
              <w:rPr>
                <w:sz w:val="24"/>
                <w:szCs w:val="24"/>
                <w:lang w:val="ru-RU"/>
              </w:rPr>
            </w:pPr>
            <w:r w:rsidRPr="003850EB">
              <w:rPr>
                <w:sz w:val="24"/>
                <w:szCs w:val="24"/>
                <w:lang w:val="ru-RU"/>
              </w:rPr>
              <w:t>Ячмень фуражный</w:t>
            </w:r>
          </w:p>
        </w:tc>
        <w:tc>
          <w:tcPr>
            <w:tcW w:w="1121" w:type="dxa"/>
          </w:tcPr>
          <w:p w:rsidR="001E0557" w:rsidRPr="0074358B" w:rsidRDefault="0074358B" w:rsidP="0074358B">
            <w:pPr>
              <w:jc w:val="center"/>
              <w:rPr>
                <w:sz w:val="24"/>
                <w:szCs w:val="24"/>
                <w:lang w:val="ru-RU"/>
              </w:rPr>
            </w:pPr>
            <w:r w:rsidRPr="0074358B"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74358B" w:rsidRDefault="0074358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Сырой протеин</w:t>
            </w:r>
            <w:r w:rsidR="002727EB">
              <w:rPr>
                <w:sz w:val="24"/>
                <w:szCs w:val="24"/>
                <w:lang w:val="ru-RU"/>
              </w:rPr>
              <w:t>, не менее</w:t>
            </w:r>
          </w:p>
        </w:tc>
        <w:tc>
          <w:tcPr>
            <w:tcW w:w="1076" w:type="dxa"/>
          </w:tcPr>
          <w:p w:rsidR="001E0557" w:rsidRPr="00FF2E63" w:rsidRDefault="00FF2E63" w:rsidP="00FF2E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10.80</w:t>
            </w:r>
          </w:p>
        </w:tc>
      </w:tr>
      <w:tr w:rsidR="001E0557" w:rsidTr="00920249">
        <w:tc>
          <w:tcPr>
            <w:tcW w:w="4219" w:type="dxa"/>
          </w:tcPr>
          <w:p w:rsidR="001E0557" w:rsidRPr="003850EB" w:rsidRDefault="003850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Овес фуражный</w:t>
            </w:r>
          </w:p>
        </w:tc>
        <w:tc>
          <w:tcPr>
            <w:tcW w:w="1121" w:type="dxa"/>
          </w:tcPr>
          <w:p w:rsidR="001E0557" w:rsidRPr="0074358B" w:rsidRDefault="0074358B" w:rsidP="007435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74358B" w:rsidRDefault="0074358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Сырая клетчатка</w:t>
            </w:r>
            <w:r w:rsidR="002727EB">
              <w:rPr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1076" w:type="dxa"/>
          </w:tcPr>
          <w:p w:rsidR="001E0557" w:rsidRPr="00FF2E63" w:rsidRDefault="00FF2E63" w:rsidP="00FF2E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8.40</w:t>
            </w:r>
          </w:p>
        </w:tc>
      </w:tr>
      <w:tr w:rsidR="001E0557" w:rsidTr="00920249">
        <w:tc>
          <w:tcPr>
            <w:tcW w:w="4219" w:type="dxa"/>
          </w:tcPr>
          <w:p w:rsidR="001E0557" w:rsidRPr="003850EB" w:rsidRDefault="003850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Отруби пшеничные</w:t>
            </w:r>
          </w:p>
        </w:tc>
        <w:tc>
          <w:tcPr>
            <w:tcW w:w="1121" w:type="dxa"/>
          </w:tcPr>
          <w:p w:rsidR="001E0557" w:rsidRPr="0074358B" w:rsidRDefault="0074358B" w:rsidP="007435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40.0</w:t>
            </w:r>
          </w:p>
        </w:tc>
        <w:tc>
          <w:tcPr>
            <w:tcW w:w="4266" w:type="dxa"/>
          </w:tcPr>
          <w:p w:rsidR="001E0557" w:rsidRPr="0074358B" w:rsidRDefault="0074358B" w:rsidP="00E679C2">
            <w:pPr>
              <w:rPr>
                <w:sz w:val="24"/>
                <w:szCs w:val="24"/>
                <w:lang w:val="ru-RU"/>
              </w:rPr>
            </w:pPr>
            <w:r w:rsidRPr="0074358B">
              <w:rPr>
                <w:sz w:val="24"/>
                <w:szCs w:val="24"/>
                <w:lang w:val="ru-RU"/>
              </w:rPr>
              <w:t>Кормовые единицы</w:t>
            </w:r>
          </w:p>
        </w:tc>
        <w:tc>
          <w:tcPr>
            <w:tcW w:w="1076" w:type="dxa"/>
          </w:tcPr>
          <w:p w:rsidR="001E0557" w:rsidRPr="00FF2E63" w:rsidRDefault="00FF2E63" w:rsidP="00FF2E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82.00</w:t>
            </w:r>
          </w:p>
        </w:tc>
      </w:tr>
      <w:tr w:rsidR="001E0557" w:rsidTr="00920249">
        <w:tc>
          <w:tcPr>
            <w:tcW w:w="4219" w:type="dxa"/>
          </w:tcPr>
          <w:p w:rsidR="001E0557" w:rsidRPr="003850EB" w:rsidRDefault="003850EB" w:rsidP="00E679C2">
            <w:pPr>
              <w:rPr>
                <w:sz w:val="24"/>
                <w:szCs w:val="24"/>
                <w:lang w:val="ru-RU"/>
              </w:rPr>
            </w:pPr>
            <w:r w:rsidRPr="003850EB">
              <w:rPr>
                <w:sz w:val="24"/>
                <w:szCs w:val="24"/>
                <w:lang w:val="ru-RU"/>
              </w:rPr>
              <w:t>Мучка кормовая</w:t>
            </w:r>
          </w:p>
        </w:tc>
        <w:tc>
          <w:tcPr>
            <w:tcW w:w="1121" w:type="dxa"/>
          </w:tcPr>
          <w:p w:rsidR="001E0557" w:rsidRPr="0074358B" w:rsidRDefault="0074358B" w:rsidP="007435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74358B" w:rsidRDefault="002727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Обменная энергия мД</w:t>
            </w:r>
            <w:r w:rsidR="0074358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/кг</w:t>
            </w:r>
          </w:p>
        </w:tc>
        <w:tc>
          <w:tcPr>
            <w:tcW w:w="1076" w:type="dxa"/>
          </w:tcPr>
          <w:p w:rsidR="001E0557" w:rsidRPr="00FF2E63" w:rsidRDefault="00FF2E63" w:rsidP="00FF2E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10.50</w:t>
            </w:r>
          </w:p>
        </w:tc>
      </w:tr>
      <w:tr w:rsidR="001E0557" w:rsidTr="00920249">
        <w:tc>
          <w:tcPr>
            <w:tcW w:w="4219" w:type="dxa"/>
          </w:tcPr>
          <w:p w:rsidR="001E0557" w:rsidRPr="003850EB" w:rsidRDefault="003850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Соль</w:t>
            </w:r>
          </w:p>
        </w:tc>
        <w:tc>
          <w:tcPr>
            <w:tcW w:w="1121" w:type="dxa"/>
          </w:tcPr>
          <w:p w:rsidR="001E0557" w:rsidRPr="0074358B" w:rsidRDefault="0074358B" w:rsidP="007435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1E0557" w:rsidTr="00920249">
        <w:tc>
          <w:tcPr>
            <w:tcW w:w="4219" w:type="dxa"/>
          </w:tcPr>
          <w:p w:rsidR="001E0557" w:rsidRPr="003850EB" w:rsidRDefault="003850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Кормовой зернопродукт</w:t>
            </w:r>
          </w:p>
        </w:tc>
        <w:tc>
          <w:tcPr>
            <w:tcW w:w="1121" w:type="dxa"/>
          </w:tcPr>
          <w:p w:rsidR="001E0557" w:rsidRPr="0074358B" w:rsidRDefault="0074358B" w:rsidP="007435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1E0557" w:rsidTr="00920249">
        <w:tc>
          <w:tcPr>
            <w:tcW w:w="4219" w:type="dxa"/>
          </w:tcPr>
          <w:p w:rsidR="001E0557" w:rsidRPr="003850EB" w:rsidRDefault="003850EB" w:rsidP="00E679C2">
            <w:pPr>
              <w:rPr>
                <w:sz w:val="24"/>
                <w:szCs w:val="24"/>
                <w:lang w:val="ru-RU"/>
              </w:rPr>
            </w:pPr>
            <w:r w:rsidRPr="003850EB">
              <w:rPr>
                <w:sz w:val="24"/>
                <w:szCs w:val="24"/>
                <w:lang w:val="ru-RU"/>
              </w:rPr>
              <w:t>Итого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121" w:type="dxa"/>
          </w:tcPr>
          <w:p w:rsidR="001E0557" w:rsidRPr="0074358B" w:rsidRDefault="0074358B" w:rsidP="007435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FF2E63" w:rsidRPr="008645C0" w:rsidTr="00A93D09">
        <w:tc>
          <w:tcPr>
            <w:tcW w:w="10682" w:type="dxa"/>
            <w:gridSpan w:val="4"/>
          </w:tcPr>
          <w:p w:rsidR="00FF2E63" w:rsidRPr="00FF2E63" w:rsidRDefault="00FF2E63" w:rsidP="00FF2E63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Комбикорм гранулированный универсальный для </w:t>
            </w:r>
            <w:proofErr w:type="spellStart"/>
            <w:r>
              <w:rPr>
                <w:sz w:val="32"/>
                <w:szCs w:val="32"/>
                <w:lang w:val="ru-RU"/>
              </w:rPr>
              <w:t>сельхозживотных</w:t>
            </w:r>
            <w:proofErr w:type="spellEnd"/>
            <w:r w:rsidR="008645C0">
              <w:rPr>
                <w:sz w:val="32"/>
                <w:szCs w:val="32"/>
                <w:lang w:val="ru-RU"/>
              </w:rPr>
              <w:t xml:space="preserve">  ГОСТ </w:t>
            </w:r>
            <w:proofErr w:type="gramStart"/>
            <w:r w:rsidR="008645C0">
              <w:rPr>
                <w:sz w:val="32"/>
                <w:szCs w:val="32"/>
                <w:lang w:val="ru-RU"/>
              </w:rPr>
              <w:t>Р</w:t>
            </w:r>
            <w:proofErr w:type="gramEnd"/>
            <w:r w:rsidR="008645C0">
              <w:rPr>
                <w:sz w:val="32"/>
                <w:szCs w:val="32"/>
                <w:lang w:val="ru-RU"/>
              </w:rPr>
              <w:t xml:space="preserve"> 51899-2002</w:t>
            </w:r>
          </w:p>
        </w:tc>
      </w:tr>
      <w:tr w:rsidR="00FF2E63" w:rsidTr="00972F09">
        <w:tc>
          <w:tcPr>
            <w:tcW w:w="5340" w:type="dxa"/>
            <w:gridSpan w:val="2"/>
          </w:tcPr>
          <w:p w:rsidR="00FF2E63" w:rsidRDefault="00FF2E63" w:rsidP="00FF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 рецепта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5342" w:type="dxa"/>
            <w:gridSpan w:val="2"/>
          </w:tcPr>
          <w:p w:rsidR="00FF2E63" w:rsidRDefault="00FF2E63" w:rsidP="00FF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качества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Пшеница фуражная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Влажность</w:t>
            </w:r>
            <w:r w:rsidR="002727EB">
              <w:rPr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1076" w:type="dxa"/>
          </w:tcPr>
          <w:p w:rsidR="001E0557" w:rsidRPr="000B2BF7" w:rsidRDefault="002727EB" w:rsidP="000B2B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13.5</w:t>
            </w:r>
            <w:r w:rsidR="000B2BF7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Ячмень фуражный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Сырой протеин</w:t>
            </w:r>
            <w:r w:rsidR="002727EB">
              <w:rPr>
                <w:sz w:val="24"/>
                <w:szCs w:val="24"/>
                <w:lang w:val="ru-RU"/>
              </w:rPr>
              <w:t>, не менее</w:t>
            </w:r>
          </w:p>
        </w:tc>
        <w:tc>
          <w:tcPr>
            <w:tcW w:w="1076" w:type="dxa"/>
          </w:tcPr>
          <w:p w:rsidR="001E0557" w:rsidRPr="000B2BF7" w:rsidRDefault="0028108F" w:rsidP="000B2B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0B2BF7">
              <w:rPr>
                <w:sz w:val="24"/>
                <w:szCs w:val="24"/>
                <w:lang w:val="ru-RU"/>
              </w:rPr>
              <w:t>.00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Овес фуражный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Сырая клетчатка</w:t>
            </w:r>
            <w:r w:rsidR="002727EB">
              <w:rPr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1076" w:type="dxa"/>
          </w:tcPr>
          <w:p w:rsidR="001E0557" w:rsidRPr="000B2BF7" w:rsidRDefault="000B2BF7" w:rsidP="000B2B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9.48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Отруби пшеничные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</w:t>
            </w:r>
          </w:p>
        </w:tc>
        <w:tc>
          <w:tcPr>
            <w:tcW w:w="4266" w:type="dxa"/>
          </w:tcPr>
          <w:p w:rsidR="001E0557" w:rsidRPr="000C113D" w:rsidRDefault="000B2BF7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Кормовые единицы</w:t>
            </w:r>
          </w:p>
        </w:tc>
        <w:tc>
          <w:tcPr>
            <w:tcW w:w="1076" w:type="dxa"/>
          </w:tcPr>
          <w:p w:rsidR="001E0557" w:rsidRPr="000B2BF7" w:rsidRDefault="000B2BF7" w:rsidP="000B2B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85.00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Мучка кормовая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</w:t>
            </w:r>
          </w:p>
        </w:tc>
        <w:tc>
          <w:tcPr>
            <w:tcW w:w="4266" w:type="dxa"/>
          </w:tcPr>
          <w:p w:rsidR="001E0557" w:rsidRPr="000B2BF7" w:rsidRDefault="000B2BF7" w:rsidP="00E679C2">
            <w:pPr>
              <w:rPr>
                <w:sz w:val="24"/>
                <w:szCs w:val="24"/>
                <w:lang w:val="ru-RU"/>
              </w:rPr>
            </w:pPr>
            <w:r w:rsidRPr="000B2BF7">
              <w:rPr>
                <w:sz w:val="24"/>
                <w:szCs w:val="24"/>
                <w:lang w:val="ru-RU"/>
              </w:rPr>
              <w:t>Лизин</w:t>
            </w:r>
          </w:p>
        </w:tc>
        <w:tc>
          <w:tcPr>
            <w:tcW w:w="1076" w:type="dxa"/>
          </w:tcPr>
          <w:p w:rsidR="001E0557" w:rsidRPr="000B2BF7" w:rsidRDefault="000B2BF7" w:rsidP="000B2B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0.26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Жмых подсолнечный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0B2BF7" w:rsidRDefault="000B2BF7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Кальций</w:t>
            </w:r>
          </w:p>
        </w:tc>
        <w:tc>
          <w:tcPr>
            <w:tcW w:w="1076" w:type="dxa"/>
          </w:tcPr>
          <w:p w:rsidR="001E0557" w:rsidRPr="000B2BF7" w:rsidRDefault="000B2BF7" w:rsidP="000B2B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0.88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4266" w:type="dxa"/>
          </w:tcPr>
          <w:p w:rsidR="001E0557" w:rsidRPr="000B2BF7" w:rsidRDefault="000B2BF7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Питательные показатели</w:t>
            </w:r>
          </w:p>
        </w:tc>
        <w:tc>
          <w:tcPr>
            <w:tcW w:w="1076" w:type="dxa"/>
          </w:tcPr>
          <w:p w:rsidR="001E0557" w:rsidRPr="000B2BF7" w:rsidRDefault="000B2BF7" w:rsidP="000B2B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98.00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Соль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</w:t>
            </w:r>
          </w:p>
        </w:tc>
        <w:tc>
          <w:tcPr>
            <w:tcW w:w="4266" w:type="dxa"/>
          </w:tcPr>
          <w:p w:rsidR="001E0557" w:rsidRPr="000B2BF7" w:rsidRDefault="002727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Обменная энергия мД</w:t>
            </w:r>
            <w:r w:rsidR="000B2BF7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/кг</w:t>
            </w:r>
          </w:p>
        </w:tc>
        <w:tc>
          <w:tcPr>
            <w:tcW w:w="1076" w:type="dxa"/>
          </w:tcPr>
          <w:p w:rsidR="001E0557" w:rsidRPr="000B2BF7" w:rsidRDefault="000B2BF7" w:rsidP="000B2B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Премикс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Кормовой зернопродукт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1E0557" w:rsidTr="00920249">
        <w:tc>
          <w:tcPr>
            <w:tcW w:w="4219" w:type="dxa"/>
          </w:tcPr>
          <w:p w:rsidR="001E0557" w:rsidRPr="000C113D" w:rsidRDefault="000C113D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21" w:type="dxa"/>
          </w:tcPr>
          <w:p w:rsidR="001E0557" w:rsidRPr="000C113D" w:rsidRDefault="000C113D" w:rsidP="000C11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0B2BF7" w:rsidRPr="008645C0" w:rsidTr="000F4B98">
        <w:tc>
          <w:tcPr>
            <w:tcW w:w="10682" w:type="dxa"/>
            <w:gridSpan w:val="4"/>
          </w:tcPr>
          <w:p w:rsidR="000B2BF7" w:rsidRPr="000B2BF7" w:rsidRDefault="000B2BF7" w:rsidP="000B2BF7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Комбикорм гранулированный для </w:t>
            </w:r>
            <w:proofErr w:type="spellStart"/>
            <w:r>
              <w:rPr>
                <w:sz w:val="32"/>
                <w:szCs w:val="32"/>
                <w:lang w:val="ru-RU"/>
              </w:rPr>
              <w:t>крс</w:t>
            </w:r>
            <w:proofErr w:type="spellEnd"/>
            <w:r w:rsidR="008645C0">
              <w:rPr>
                <w:sz w:val="32"/>
                <w:szCs w:val="32"/>
                <w:lang w:val="ru-RU"/>
              </w:rPr>
              <w:t xml:space="preserve">                                                                 ГОСТ </w:t>
            </w:r>
            <w:proofErr w:type="gramStart"/>
            <w:r w:rsidR="008645C0">
              <w:rPr>
                <w:sz w:val="32"/>
                <w:szCs w:val="32"/>
                <w:lang w:val="ru-RU"/>
              </w:rPr>
              <w:t>Р</w:t>
            </w:r>
            <w:proofErr w:type="gramEnd"/>
            <w:r w:rsidR="008645C0">
              <w:rPr>
                <w:sz w:val="32"/>
                <w:szCs w:val="32"/>
                <w:lang w:val="ru-RU"/>
              </w:rPr>
              <w:t xml:space="preserve"> 51899-2002</w:t>
            </w:r>
          </w:p>
        </w:tc>
      </w:tr>
      <w:tr w:rsidR="000B2BF7" w:rsidTr="003A10D6">
        <w:tc>
          <w:tcPr>
            <w:tcW w:w="5340" w:type="dxa"/>
            <w:gridSpan w:val="2"/>
          </w:tcPr>
          <w:p w:rsidR="000B2BF7" w:rsidRDefault="000B2BF7" w:rsidP="000B2BF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 рецепта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5342" w:type="dxa"/>
            <w:gridSpan w:val="2"/>
          </w:tcPr>
          <w:p w:rsidR="000B2BF7" w:rsidRDefault="000B2BF7" w:rsidP="000B2BF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качества</w:t>
            </w:r>
          </w:p>
        </w:tc>
      </w:tr>
      <w:tr w:rsidR="001E0557" w:rsidTr="00920249">
        <w:tc>
          <w:tcPr>
            <w:tcW w:w="4219" w:type="dxa"/>
          </w:tcPr>
          <w:p w:rsidR="001E0557" w:rsidRPr="00581D1B" w:rsidRDefault="00581D1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Пшеница фуражная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</w:t>
            </w:r>
          </w:p>
        </w:tc>
        <w:tc>
          <w:tcPr>
            <w:tcW w:w="4266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Влажность</w:t>
            </w:r>
            <w:r w:rsidR="002727EB">
              <w:rPr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1076" w:type="dxa"/>
          </w:tcPr>
          <w:p w:rsidR="001E0557" w:rsidRPr="0028108F" w:rsidRDefault="002727EB" w:rsidP="002810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13.5</w:t>
            </w:r>
            <w:r w:rsidR="0028108F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581D1B" w:rsidRDefault="00581D1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Ячмень фуражный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</w:t>
            </w:r>
          </w:p>
        </w:tc>
        <w:tc>
          <w:tcPr>
            <w:tcW w:w="4266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 w:rsidRPr="0020067F">
              <w:rPr>
                <w:sz w:val="24"/>
                <w:szCs w:val="24"/>
                <w:lang w:val="ru-RU"/>
              </w:rPr>
              <w:t>Сырой</w:t>
            </w:r>
            <w:r>
              <w:rPr>
                <w:sz w:val="24"/>
                <w:szCs w:val="24"/>
                <w:lang w:val="ru-RU"/>
              </w:rPr>
              <w:t xml:space="preserve"> протеин</w:t>
            </w:r>
            <w:r w:rsidR="002727EB">
              <w:rPr>
                <w:sz w:val="24"/>
                <w:szCs w:val="24"/>
                <w:lang w:val="ru-RU"/>
              </w:rPr>
              <w:t>, не менее</w:t>
            </w:r>
          </w:p>
        </w:tc>
        <w:tc>
          <w:tcPr>
            <w:tcW w:w="1076" w:type="dxa"/>
          </w:tcPr>
          <w:p w:rsidR="001E0557" w:rsidRPr="0028108F" w:rsidRDefault="0028108F" w:rsidP="002810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16.00</w:t>
            </w:r>
          </w:p>
        </w:tc>
      </w:tr>
      <w:tr w:rsidR="001E0557" w:rsidTr="00920249">
        <w:tc>
          <w:tcPr>
            <w:tcW w:w="4219" w:type="dxa"/>
          </w:tcPr>
          <w:p w:rsidR="001E0557" w:rsidRPr="00581D1B" w:rsidRDefault="00581D1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Овес фуражный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Сырая клетчатка</w:t>
            </w:r>
            <w:r w:rsidR="002727EB">
              <w:rPr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1076" w:type="dxa"/>
          </w:tcPr>
          <w:p w:rsidR="001E0557" w:rsidRPr="0028108F" w:rsidRDefault="0028108F" w:rsidP="002810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9.48</w:t>
            </w:r>
          </w:p>
        </w:tc>
      </w:tr>
      <w:tr w:rsidR="001E0557" w:rsidTr="00920249">
        <w:tc>
          <w:tcPr>
            <w:tcW w:w="4219" w:type="dxa"/>
          </w:tcPr>
          <w:p w:rsidR="001E0557" w:rsidRPr="00581D1B" w:rsidRDefault="00581D1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Отруби пшеничные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45.0</w:t>
            </w:r>
          </w:p>
        </w:tc>
        <w:tc>
          <w:tcPr>
            <w:tcW w:w="4266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Кормовые единицы</w:t>
            </w:r>
          </w:p>
        </w:tc>
        <w:tc>
          <w:tcPr>
            <w:tcW w:w="1076" w:type="dxa"/>
          </w:tcPr>
          <w:p w:rsidR="001E0557" w:rsidRPr="0028108F" w:rsidRDefault="0028108F" w:rsidP="002810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85.00</w:t>
            </w:r>
          </w:p>
        </w:tc>
      </w:tr>
      <w:tr w:rsidR="001E0557" w:rsidTr="00920249">
        <w:tc>
          <w:tcPr>
            <w:tcW w:w="4219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Мучка кормовая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</w:t>
            </w:r>
          </w:p>
        </w:tc>
        <w:tc>
          <w:tcPr>
            <w:tcW w:w="4266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Лизин</w:t>
            </w:r>
          </w:p>
        </w:tc>
        <w:tc>
          <w:tcPr>
            <w:tcW w:w="1076" w:type="dxa"/>
          </w:tcPr>
          <w:p w:rsidR="001E0557" w:rsidRPr="0028108F" w:rsidRDefault="0028108F" w:rsidP="002810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0.26</w:t>
            </w:r>
          </w:p>
        </w:tc>
      </w:tr>
      <w:tr w:rsidR="001E0557" w:rsidTr="00920249">
        <w:tc>
          <w:tcPr>
            <w:tcW w:w="4219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Жмых подсолнечный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 w:rsidRPr="0020067F">
              <w:rPr>
                <w:sz w:val="24"/>
                <w:szCs w:val="24"/>
                <w:lang w:val="ru-RU"/>
              </w:rPr>
              <w:t>Кальций</w:t>
            </w:r>
          </w:p>
        </w:tc>
        <w:tc>
          <w:tcPr>
            <w:tcW w:w="1076" w:type="dxa"/>
          </w:tcPr>
          <w:p w:rsidR="001E0557" w:rsidRPr="0028108F" w:rsidRDefault="0028108F" w:rsidP="002810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0.88</w:t>
            </w:r>
          </w:p>
        </w:tc>
      </w:tr>
      <w:tr w:rsidR="001E0557" w:rsidTr="00920249">
        <w:tc>
          <w:tcPr>
            <w:tcW w:w="4219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Мел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4266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Питательные показатели</w:t>
            </w:r>
          </w:p>
        </w:tc>
        <w:tc>
          <w:tcPr>
            <w:tcW w:w="1076" w:type="dxa"/>
          </w:tcPr>
          <w:p w:rsidR="001E0557" w:rsidRPr="0028108F" w:rsidRDefault="0028108F" w:rsidP="002810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98.00</w:t>
            </w:r>
          </w:p>
        </w:tc>
      </w:tr>
      <w:tr w:rsidR="001E0557" w:rsidTr="00920249">
        <w:tc>
          <w:tcPr>
            <w:tcW w:w="4219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Соль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</w:t>
            </w:r>
          </w:p>
        </w:tc>
        <w:tc>
          <w:tcPr>
            <w:tcW w:w="4266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 w:rsidRPr="0020067F">
              <w:rPr>
                <w:sz w:val="24"/>
                <w:szCs w:val="24"/>
                <w:lang w:val="ru-RU"/>
              </w:rPr>
              <w:t>Обменная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8108F">
              <w:rPr>
                <w:sz w:val="24"/>
                <w:szCs w:val="24"/>
                <w:lang w:val="ru-RU"/>
              </w:rPr>
              <w:t>энергия</w:t>
            </w:r>
            <w:r w:rsidR="002727EB">
              <w:rPr>
                <w:sz w:val="24"/>
                <w:szCs w:val="24"/>
                <w:lang w:val="ru-RU"/>
              </w:rPr>
              <w:t xml:space="preserve"> мДж/кг</w:t>
            </w:r>
          </w:p>
        </w:tc>
        <w:tc>
          <w:tcPr>
            <w:tcW w:w="1076" w:type="dxa"/>
          </w:tcPr>
          <w:p w:rsidR="001E0557" w:rsidRPr="0028108F" w:rsidRDefault="0028108F" w:rsidP="002810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</w:t>
            </w:r>
          </w:p>
        </w:tc>
      </w:tr>
      <w:tr w:rsidR="001E0557" w:rsidTr="00920249">
        <w:tc>
          <w:tcPr>
            <w:tcW w:w="4219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Премикс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1E0557" w:rsidTr="00920249">
        <w:tc>
          <w:tcPr>
            <w:tcW w:w="4219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Кормовой зернопродукт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12956">
              <w:rPr>
                <w:sz w:val="24"/>
                <w:szCs w:val="24"/>
                <w:lang w:val="ru-RU"/>
              </w:rPr>
              <w:t>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1E0557" w:rsidTr="00920249">
        <w:tc>
          <w:tcPr>
            <w:tcW w:w="4219" w:type="dxa"/>
          </w:tcPr>
          <w:p w:rsidR="001E0557" w:rsidRPr="0020067F" w:rsidRDefault="0020067F" w:rsidP="00E679C2">
            <w:pPr>
              <w:rPr>
                <w:sz w:val="24"/>
                <w:szCs w:val="24"/>
                <w:lang w:val="ru-RU"/>
              </w:rPr>
            </w:pPr>
            <w:r w:rsidRPr="0020067F">
              <w:rPr>
                <w:sz w:val="24"/>
                <w:szCs w:val="24"/>
                <w:lang w:val="ru-RU"/>
              </w:rPr>
              <w:t>Итого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121" w:type="dxa"/>
          </w:tcPr>
          <w:p w:rsidR="001E0557" w:rsidRPr="0020067F" w:rsidRDefault="0020067F" w:rsidP="002006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28108F" w:rsidRPr="008645C0" w:rsidTr="005F1306">
        <w:tc>
          <w:tcPr>
            <w:tcW w:w="10682" w:type="dxa"/>
            <w:gridSpan w:val="4"/>
          </w:tcPr>
          <w:p w:rsidR="0028108F" w:rsidRPr="0028108F" w:rsidRDefault="0028108F" w:rsidP="0028108F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Комбикорм гранулированный для свиньи</w:t>
            </w:r>
            <w:r w:rsidR="008645C0">
              <w:rPr>
                <w:sz w:val="32"/>
                <w:szCs w:val="32"/>
                <w:lang w:val="ru-RU"/>
              </w:rPr>
              <w:t xml:space="preserve">                                                                     ГОСТ </w:t>
            </w:r>
            <w:proofErr w:type="gramStart"/>
            <w:r w:rsidR="008645C0">
              <w:rPr>
                <w:sz w:val="32"/>
                <w:szCs w:val="32"/>
                <w:lang w:val="ru-RU"/>
              </w:rPr>
              <w:t>Р</w:t>
            </w:r>
            <w:proofErr w:type="gramEnd"/>
            <w:r w:rsidR="008645C0">
              <w:rPr>
                <w:sz w:val="32"/>
                <w:szCs w:val="32"/>
                <w:lang w:val="ru-RU"/>
              </w:rPr>
              <w:t xml:space="preserve"> 51899-2002</w:t>
            </w:r>
          </w:p>
        </w:tc>
      </w:tr>
      <w:tr w:rsidR="0028108F" w:rsidTr="00134AF4">
        <w:tc>
          <w:tcPr>
            <w:tcW w:w="5340" w:type="dxa"/>
            <w:gridSpan w:val="2"/>
          </w:tcPr>
          <w:p w:rsidR="0028108F" w:rsidRDefault="0028108F" w:rsidP="002810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 рецепта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5342" w:type="dxa"/>
            <w:gridSpan w:val="2"/>
          </w:tcPr>
          <w:p w:rsidR="0028108F" w:rsidRDefault="0028108F" w:rsidP="002810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качества</w:t>
            </w:r>
          </w:p>
        </w:tc>
      </w:tr>
      <w:tr w:rsidR="001E0557" w:rsidTr="00920249">
        <w:tc>
          <w:tcPr>
            <w:tcW w:w="4219" w:type="dxa"/>
          </w:tcPr>
          <w:p w:rsidR="001E0557" w:rsidRPr="00DD46D0" w:rsidRDefault="00412956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Пшеница фуражная</w:t>
            </w:r>
          </w:p>
        </w:tc>
        <w:tc>
          <w:tcPr>
            <w:tcW w:w="1121" w:type="dxa"/>
          </w:tcPr>
          <w:p w:rsidR="001E0557" w:rsidRPr="00412956" w:rsidRDefault="00412956" w:rsidP="004129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2727EB" w:rsidRDefault="002727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Влажность, не более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13.5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Ячмень фуражный</w:t>
            </w:r>
          </w:p>
        </w:tc>
        <w:tc>
          <w:tcPr>
            <w:tcW w:w="1121" w:type="dxa"/>
          </w:tcPr>
          <w:p w:rsidR="001E0557" w:rsidRPr="00412956" w:rsidRDefault="00412956" w:rsidP="00412956">
            <w:pPr>
              <w:jc w:val="center"/>
              <w:rPr>
                <w:sz w:val="24"/>
                <w:szCs w:val="24"/>
                <w:lang w:val="ru-RU"/>
              </w:rPr>
            </w:pPr>
            <w:r w:rsidRPr="00412956"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2727EB" w:rsidRDefault="002727E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Сырой протеин, не менее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14.5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Отруби пшеничные</w:t>
            </w:r>
          </w:p>
        </w:tc>
        <w:tc>
          <w:tcPr>
            <w:tcW w:w="1121" w:type="dxa"/>
          </w:tcPr>
          <w:p w:rsidR="001E0557" w:rsidRPr="00412956" w:rsidRDefault="00412956" w:rsidP="004129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</w:t>
            </w:r>
          </w:p>
        </w:tc>
        <w:tc>
          <w:tcPr>
            <w:tcW w:w="4266" w:type="dxa"/>
          </w:tcPr>
          <w:p w:rsidR="001E0557" w:rsidRPr="002727EB" w:rsidRDefault="009F1E1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Сырая клетчатка, не более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 w:rsidRPr="00412956">
              <w:rPr>
                <w:sz w:val="24"/>
                <w:szCs w:val="24"/>
                <w:lang w:val="ru-RU"/>
              </w:rPr>
              <w:t xml:space="preserve">Шрот подсолнечный </w:t>
            </w:r>
          </w:p>
        </w:tc>
        <w:tc>
          <w:tcPr>
            <w:tcW w:w="1121" w:type="dxa"/>
          </w:tcPr>
          <w:p w:rsidR="001E0557" w:rsidRPr="00412956" w:rsidRDefault="00412956" w:rsidP="004129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9F1E1F" w:rsidRDefault="009F1E1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Кормовые единицы</w:t>
            </w:r>
          </w:p>
        </w:tc>
        <w:tc>
          <w:tcPr>
            <w:tcW w:w="1076" w:type="dxa"/>
          </w:tcPr>
          <w:p w:rsidR="001E0557" w:rsidRPr="009F1E1F" w:rsidRDefault="00CD67A7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  <w:r w:rsidR="009F1E1F">
              <w:rPr>
                <w:sz w:val="24"/>
                <w:szCs w:val="24"/>
                <w:lang w:val="ru-RU"/>
              </w:rPr>
              <w:t>.0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Мучка гороховая</w:t>
            </w:r>
          </w:p>
        </w:tc>
        <w:tc>
          <w:tcPr>
            <w:tcW w:w="1121" w:type="dxa"/>
          </w:tcPr>
          <w:p w:rsidR="001E0557" w:rsidRPr="00412956" w:rsidRDefault="002727EB" w:rsidP="004129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9F1E1F" w:rsidRDefault="009F1E1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Кальций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 w:rsidRPr="00412956">
              <w:rPr>
                <w:sz w:val="24"/>
                <w:szCs w:val="24"/>
                <w:lang w:val="ru-RU"/>
              </w:rPr>
              <w:t>Мел</w:t>
            </w:r>
          </w:p>
        </w:tc>
        <w:tc>
          <w:tcPr>
            <w:tcW w:w="1121" w:type="dxa"/>
          </w:tcPr>
          <w:p w:rsidR="001E0557" w:rsidRPr="002727EB" w:rsidRDefault="002727EB" w:rsidP="002727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66" w:type="dxa"/>
          </w:tcPr>
          <w:p w:rsidR="001E0557" w:rsidRPr="009F1E1F" w:rsidRDefault="009F1E1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Фосфор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0.7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Соль </w:t>
            </w:r>
          </w:p>
        </w:tc>
        <w:tc>
          <w:tcPr>
            <w:tcW w:w="1121" w:type="dxa"/>
          </w:tcPr>
          <w:p w:rsidR="001E0557" w:rsidRPr="002727EB" w:rsidRDefault="002727EB" w:rsidP="002727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66" w:type="dxa"/>
          </w:tcPr>
          <w:p w:rsidR="001E0557" w:rsidRPr="009F1E1F" w:rsidRDefault="009F1E1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Натрий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0.2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Премикс</w:t>
            </w:r>
          </w:p>
        </w:tc>
        <w:tc>
          <w:tcPr>
            <w:tcW w:w="1121" w:type="dxa"/>
          </w:tcPr>
          <w:p w:rsidR="001E0557" w:rsidRPr="002727EB" w:rsidRDefault="002727EB" w:rsidP="002727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</w:t>
            </w:r>
          </w:p>
        </w:tc>
        <w:tc>
          <w:tcPr>
            <w:tcW w:w="4266" w:type="dxa"/>
          </w:tcPr>
          <w:p w:rsidR="001E0557" w:rsidRPr="009F1E1F" w:rsidRDefault="009F1E1F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Лизин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0.7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 w:rsidRPr="00412956">
              <w:rPr>
                <w:sz w:val="24"/>
                <w:szCs w:val="24"/>
                <w:lang w:val="ru-RU"/>
              </w:rPr>
              <w:t>Кормов</w:t>
            </w:r>
            <w:r>
              <w:rPr>
                <w:sz w:val="24"/>
                <w:szCs w:val="24"/>
                <w:lang w:val="ru-RU"/>
              </w:rPr>
              <w:t>о</w:t>
            </w:r>
            <w:r w:rsidRPr="00412956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зернопродукт</w:t>
            </w:r>
          </w:p>
        </w:tc>
        <w:tc>
          <w:tcPr>
            <w:tcW w:w="1121" w:type="dxa"/>
          </w:tcPr>
          <w:p w:rsidR="001E0557" w:rsidRPr="002727EB" w:rsidRDefault="002727EB" w:rsidP="002727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46.0</w:t>
            </w:r>
          </w:p>
        </w:tc>
        <w:tc>
          <w:tcPr>
            <w:tcW w:w="4266" w:type="dxa"/>
          </w:tcPr>
          <w:p w:rsidR="001E0557" w:rsidRPr="009F1E1F" w:rsidRDefault="009F1E1F" w:rsidP="00E679C2">
            <w:pPr>
              <w:rPr>
                <w:sz w:val="24"/>
                <w:szCs w:val="24"/>
                <w:lang w:val="ru-RU"/>
              </w:rPr>
            </w:pPr>
            <w:r w:rsidRPr="009F1E1F">
              <w:rPr>
                <w:sz w:val="24"/>
                <w:szCs w:val="24"/>
                <w:lang w:val="ru-RU"/>
              </w:rPr>
              <w:t>Метионин</w:t>
            </w:r>
            <w:r>
              <w:rPr>
                <w:sz w:val="24"/>
                <w:szCs w:val="24"/>
                <w:lang w:val="ru-RU"/>
              </w:rPr>
              <w:t>+Цистин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0.4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412956" w:rsidRDefault="00412956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21" w:type="dxa"/>
          </w:tcPr>
          <w:p w:rsidR="001E0557" w:rsidRPr="002727EB" w:rsidRDefault="002727EB" w:rsidP="002727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</w:t>
            </w:r>
          </w:p>
        </w:tc>
        <w:tc>
          <w:tcPr>
            <w:tcW w:w="4266" w:type="dxa"/>
          </w:tcPr>
          <w:p w:rsidR="001E0557" w:rsidRPr="009F1E1F" w:rsidRDefault="009F1E1F" w:rsidP="00E679C2">
            <w:pPr>
              <w:rPr>
                <w:sz w:val="24"/>
                <w:szCs w:val="24"/>
                <w:lang w:val="ru-RU"/>
              </w:rPr>
            </w:pPr>
            <w:r w:rsidRPr="009F1E1F">
              <w:rPr>
                <w:sz w:val="24"/>
                <w:szCs w:val="24"/>
                <w:lang w:val="ru-RU"/>
              </w:rPr>
              <w:t>Питательные</w:t>
            </w:r>
            <w:r>
              <w:rPr>
                <w:sz w:val="24"/>
                <w:szCs w:val="24"/>
                <w:lang w:val="ru-RU"/>
              </w:rPr>
              <w:t xml:space="preserve"> показатели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98.0</w:t>
            </w:r>
          </w:p>
        </w:tc>
      </w:tr>
      <w:tr w:rsidR="001E0557" w:rsidTr="00920249">
        <w:tc>
          <w:tcPr>
            <w:tcW w:w="4219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1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6" w:type="dxa"/>
          </w:tcPr>
          <w:p w:rsidR="001E0557" w:rsidRPr="009F1E1F" w:rsidRDefault="009F1E1F" w:rsidP="00E679C2">
            <w:pPr>
              <w:rPr>
                <w:sz w:val="24"/>
                <w:szCs w:val="24"/>
                <w:lang w:val="ru-RU"/>
              </w:rPr>
            </w:pPr>
            <w:r w:rsidRPr="009F1E1F">
              <w:rPr>
                <w:sz w:val="24"/>
                <w:szCs w:val="24"/>
                <w:lang w:val="ru-RU"/>
              </w:rPr>
              <w:t>Обменная</w:t>
            </w:r>
            <w:r>
              <w:rPr>
                <w:sz w:val="24"/>
                <w:szCs w:val="24"/>
                <w:lang w:val="ru-RU"/>
              </w:rPr>
              <w:t xml:space="preserve"> энергия</w:t>
            </w:r>
            <w:r w:rsidR="001454B1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мДж/кг</w:t>
            </w:r>
          </w:p>
        </w:tc>
        <w:tc>
          <w:tcPr>
            <w:tcW w:w="1076" w:type="dxa"/>
          </w:tcPr>
          <w:p w:rsidR="001E0557" w:rsidRPr="009F1E1F" w:rsidRDefault="009F1E1F" w:rsidP="009F1E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9F1E1F" w:rsidRPr="008645C0" w:rsidTr="008552F7">
        <w:tc>
          <w:tcPr>
            <w:tcW w:w="10682" w:type="dxa"/>
            <w:gridSpan w:val="4"/>
          </w:tcPr>
          <w:p w:rsidR="009F1E1F" w:rsidRPr="009F1E1F" w:rsidRDefault="009F1E1F" w:rsidP="009F1E1F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Комбикорм гранулированный </w:t>
            </w:r>
            <w:r w:rsidR="00CD67A7">
              <w:rPr>
                <w:sz w:val="32"/>
                <w:szCs w:val="32"/>
                <w:lang w:val="ru-RU"/>
              </w:rPr>
              <w:t>для курицы-несушки</w:t>
            </w:r>
            <w:r w:rsidR="008645C0">
              <w:rPr>
                <w:sz w:val="32"/>
                <w:szCs w:val="32"/>
                <w:lang w:val="ru-RU"/>
              </w:rPr>
              <w:t xml:space="preserve">                                            ГОСТ </w:t>
            </w:r>
            <w:proofErr w:type="gramStart"/>
            <w:r w:rsidR="008645C0">
              <w:rPr>
                <w:sz w:val="32"/>
                <w:szCs w:val="32"/>
                <w:lang w:val="ru-RU"/>
              </w:rPr>
              <w:t>Р</w:t>
            </w:r>
            <w:proofErr w:type="gramEnd"/>
            <w:r w:rsidR="008645C0">
              <w:rPr>
                <w:sz w:val="32"/>
                <w:szCs w:val="32"/>
                <w:lang w:val="ru-RU"/>
              </w:rPr>
              <w:t xml:space="preserve"> 51899-2002</w:t>
            </w:r>
          </w:p>
        </w:tc>
      </w:tr>
      <w:tr w:rsidR="009F1E1F" w:rsidTr="00116B3F">
        <w:tc>
          <w:tcPr>
            <w:tcW w:w="5340" w:type="dxa"/>
            <w:gridSpan w:val="2"/>
          </w:tcPr>
          <w:p w:rsidR="009F1E1F" w:rsidRDefault="00492233" w:rsidP="0049223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 рецепта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5342" w:type="dxa"/>
            <w:gridSpan w:val="2"/>
          </w:tcPr>
          <w:p w:rsidR="009F1E1F" w:rsidRDefault="00492233" w:rsidP="0049223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качества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Пшеница фуражная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Влажность, не более</w:t>
            </w:r>
          </w:p>
        </w:tc>
        <w:tc>
          <w:tcPr>
            <w:tcW w:w="1076" w:type="dxa"/>
          </w:tcPr>
          <w:p w:rsidR="001E0557" w:rsidRPr="001454B1" w:rsidRDefault="005930BB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1454B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Ячмень фуражный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Сырой протеин, не менее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15.2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 w:rsidRPr="00DC66E4">
              <w:rPr>
                <w:sz w:val="24"/>
                <w:szCs w:val="24"/>
                <w:lang w:val="ru-RU"/>
              </w:rPr>
              <w:t>Овес</w:t>
            </w:r>
            <w:r>
              <w:rPr>
                <w:sz w:val="24"/>
                <w:szCs w:val="24"/>
                <w:lang w:val="ru-RU"/>
              </w:rPr>
              <w:t xml:space="preserve"> фуражный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Сырая клетчатка, не более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5.5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Отруби пшеничные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</w:t>
            </w:r>
          </w:p>
        </w:tc>
        <w:tc>
          <w:tcPr>
            <w:tcW w:w="4266" w:type="dxa"/>
          </w:tcPr>
          <w:p w:rsidR="001E0557" w:rsidRPr="00DC66E4" w:rsidRDefault="001454B1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Кормовые единицы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91.0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Мучка кормовая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</w:t>
            </w:r>
          </w:p>
        </w:tc>
        <w:tc>
          <w:tcPr>
            <w:tcW w:w="4266" w:type="dxa"/>
          </w:tcPr>
          <w:p w:rsidR="001E0557" w:rsidRPr="001454B1" w:rsidRDefault="001454B1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Кальций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0.7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Мука рыбная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</w:t>
            </w:r>
          </w:p>
        </w:tc>
        <w:tc>
          <w:tcPr>
            <w:tcW w:w="4266" w:type="dxa"/>
          </w:tcPr>
          <w:p w:rsidR="001E0557" w:rsidRPr="001454B1" w:rsidRDefault="001454B1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Фосфор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0.8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 w:rsidRPr="00DC66E4">
              <w:rPr>
                <w:sz w:val="24"/>
                <w:szCs w:val="24"/>
                <w:lang w:val="ru-RU"/>
              </w:rPr>
              <w:t>Жмых подсолнечный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1454B1" w:rsidRDefault="001454B1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Натрий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0.25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</w:t>
            </w:r>
          </w:p>
        </w:tc>
        <w:tc>
          <w:tcPr>
            <w:tcW w:w="4266" w:type="dxa"/>
          </w:tcPr>
          <w:p w:rsidR="001E0557" w:rsidRPr="001454B1" w:rsidRDefault="001454B1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Лизин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0.75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Соль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4266" w:type="dxa"/>
          </w:tcPr>
          <w:p w:rsidR="001E0557" w:rsidRPr="001454B1" w:rsidRDefault="001454B1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Питательные показатели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98.0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Премикс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66" w:type="dxa"/>
          </w:tcPr>
          <w:p w:rsidR="001E0557" w:rsidRPr="001454B1" w:rsidRDefault="001454B1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Обменная энергия, мДж/кг</w:t>
            </w:r>
          </w:p>
        </w:tc>
        <w:tc>
          <w:tcPr>
            <w:tcW w:w="1076" w:type="dxa"/>
          </w:tcPr>
          <w:p w:rsidR="001E0557" w:rsidRPr="001454B1" w:rsidRDefault="001454B1" w:rsidP="001454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12.8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Кормовой зернопродукт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1E0557" w:rsidTr="00920249">
        <w:tc>
          <w:tcPr>
            <w:tcW w:w="4219" w:type="dxa"/>
          </w:tcPr>
          <w:p w:rsidR="001E0557" w:rsidRPr="00DC66E4" w:rsidRDefault="00DC66E4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21" w:type="dxa"/>
          </w:tcPr>
          <w:p w:rsidR="001E0557" w:rsidRPr="00DC66E4" w:rsidRDefault="00DC66E4" w:rsidP="00DC66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</w:t>
            </w:r>
          </w:p>
        </w:tc>
        <w:tc>
          <w:tcPr>
            <w:tcW w:w="426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1E0557" w:rsidRDefault="001E0557" w:rsidP="00E679C2">
            <w:pPr>
              <w:rPr>
                <w:sz w:val="28"/>
                <w:szCs w:val="28"/>
                <w:lang w:val="ru-RU"/>
              </w:rPr>
            </w:pPr>
          </w:p>
        </w:tc>
      </w:tr>
      <w:tr w:rsidR="00D562AC" w:rsidRPr="008645C0" w:rsidTr="00861684">
        <w:tc>
          <w:tcPr>
            <w:tcW w:w="10682" w:type="dxa"/>
            <w:gridSpan w:val="4"/>
          </w:tcPr>
          <w:p w:rsidR="00D562AC" w:rsidRPr="00D562AC" w:rsidRDefault="00D562AC" w:rsidP="00D562AC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Комбикорм гранулированный для кролика</w:t>
            </w:r>
            <w:r w:rsidR="008645C0">
              <w:rPr>
                <w:sz w:val="32"/>
                <w:szCs w:val="32"/>
                <w:lang w:val="ru-RU"/>
              </w:rPr>
              <w:t xml:space="preserve">                                                         ГОСТ </w:t>
            </w:r>
            <w:proofErr w:type="gramStart"/>
            <w:r w:rsidR="008645C0">
              <w:rPr>
                <w:sz w:val="32"/>
                <w:szCs w:val="32"/>
                <w:lang w:val="ru-RU"/>
              </w:rPr>
              <w:t>Р</w:t>
            </w:r>
            <w:proofErr w:type="gramEnd"/>
            <w:r w:rsidR="008645C0">
              <w:rPr>
                <w:sz w:val="32"/>
                <w:szCs w:val="32"/>
                <w:lang w:val="ru-RU"/>
              </w:rPr>
              <w:t xml:space="preserve"> 51899-2002</w:t>
            </w:r>
          </w:p>
        </w:tc>
      </w:tr>
      <w:tr w:rsidR="00D562AC" w:rsidTr="00F05B8A">
        <w:tc>
          <w:tcPr>
            <w:tcW w:w="5340" w:type="dxa"/>
            <w:gridSpan w:val="2"/>
          </w:tcPr>
          <w:p w:rsidR="00D562AC" w:rsidRDefault="00D562AC" w:rsidP="00D562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 рецепта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5342" w:type="dxa"/>
            <w:gridSpan w:val="2"/>
          </w:tcPr>
          <w:p w:rsidR="00D562AC" w:rsidRDefault="00D562AC" w:rsidP="00D562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качества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Пшеница фуражная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Влажность, не более</w:t>
            </w:r>
          </w:p>
        </w:tc>
        <w:tc>
          <w:tcPr>
            <w:tcW w:w="1076" w:type="dxa"/>
          </w:tcPr>
          <w:p w:rsidR="001E0557" w:rsidRPr="00103A35" w:rsidRDefault="00905850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13.5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Ячмень фуражный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Сырой протеин, не менее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Овес фуражный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Сырая клетчатка, не более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Отруби пшеничные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Кормовые единицы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93.0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Мучка кормовая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Кальций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Мука травяная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Фосфор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0.7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Натрий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0.2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Соль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Лизин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0.7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Премикс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Метионин+Цистин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0.4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1E0557" w:rsidTr="00920249">
        <w:tc>
          <w:tcPr>
            <w:tcW w:w="4219" w:type="dxa"/>
          </w:tcPr>
          <w:p w:rsidR="001E0557" w:rsidRP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Кормовой зернопродукт</w:t>
            </w:r>
          </w:p>
        </w:tc>
        <w:tc>
          <w:tcPr>
            <w:tcW w:w="1121" w:type="dxa"/>
          </w:tcPr>
          <w:p w:rsidR="001E0557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266" w:type="dxa"/>
          </w:tcPr>
          <w:p w:rsidR="001E0557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Питательные показатели</w:t>
            </w:r>
          </w:p>
        </w:tc>
        <w:tc>
          <w:tcPr>
            <w:tcW w:w="1076" w:type="dxa"/>
          </w:tcPr>
          <w:p w:rsidR="001E0557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98.0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D562AC" w:rsidTr="00920249">
        <w:tc>
          <w:tcPr>
            <w:tcW w:w="4219" w:type="dxa"/>
          </w:tcPr>
          <w:p w:rsidR="00D562AC" w:rsidRDefault="00D562AC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21" w:type="dxa"/>
          </w:tcPr>
          <w:p w:rsidR="00D562AC" w:rsidRPr="00103A35" w:rsidRDefault="00103A35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</w:t>
            </w:r>
          </w:p>
        </w:tc>
        <w:tc>
          <w:tcPr>
            <w:tcW w:w="4266" w:type="dxa"/>
          </w:tcPr>
          <w:p w:rsidR="00D562AC" w:rsidRPr="00103A35" w:rsidRDefault="00103A35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Обменная энергия, мДж/кг</w:t>
            </w:r>
          </w:p>
        </w:tc>
        <w:tc>
          <w:tcPr>
            <w:tcW w:w="1076" w:type="dxa"/>
          </w:tcPr>
          <w:p w:rsidR="00D562AC" w:rsidRPr="00905850" w:rsidRDefault="00905850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13.5</w:t>
            </w:r>
            <w:r w:rsidR="005930BB">
              <w:rPr>
                <w:sz w:val="24"/>
                <w:szCs w:val="24"/>
                <w:lang w:val="ru-RU"/>
              </w:rPr>
              <w:t>0</w:t>
            </w:r>
          </w:p>
        </w:tc>
      </w:tr>
      <w:tr w:rsidR="008645C0" w:rsidRPr="008645C0" w:rsidTr="003D1E86">
        <w:tc>
          <w:tcPr>
            <w:tcW w:w="10682" w:type="dxa"/>
            <w:gridSpan w:val="4"/>
          </w:tcPr>
          <w:p w:rsidR="008645C0" w:rsidRPr="008645C0" w:rsidRDefault="008645C0" w:rsidP="00905850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Комбикорм гранулированный для бройлера                                                            ГОСТ </w:t>
            </w:r>
            <w:proofErr w:type="gramStart"/>
            <w:r>
              <w:rPr>
                <w:sz w:val="32"/>
                <w:szCs w:val="32"/>
                <w:lang w:val="ru-RU"/>
              </w:rPr>
              <w:t>Р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51899-2002</w:t>
            </w:r>
          </w:p>
        </w:tc>
      </w:tr>
      <w:tr w:rsidR="008645C0" w:rsidRPr="008645C0" w:rsidTr="004073C9">
        <w:tc>
          <w:tcPr>
            <w:tcW w:w="5340" w:type="dxa"/>
            <w:gridSpan w:val="2"/>
          </w:tcPr>
          <w:p w:rsidR="008645C0" w:rsidRPr="007F3F2A" w:rsidRDefault="007F3F2A" w:rsidP="00103A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Состав рецепта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5342" w:type="dxa"/>
            <w:gridSpan w:val="2"/>
          </w:tcPr>
          <w:p w:rsidR="008645C0" w:rsidRPr="007F3F2A" w:rsidRDefault="007F3F2A" w:rsidP="0090585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качества</w:t>
            </w:r>
          </w:p>
        </w:tc>
      </w:tr>
      <w:tr w:rsidR="008645C0" w:rsidRPr="008645C0" w:rsidTr="00920249">
        <w:tc>
          <w:tcPr>
            <w:tcW w:w="4219" w:type="dxa"/>
          </w:tcPr>
          <w:p w:rsidR="008645C0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Пшеница фуражная</w:t>
            </w:r>
          </w:p>
        </w:tc>
        <w:tc>
          <w:tcPr>
            <w:tcW w:w="1121" w:type="dxa"/>
          </w:tcPr>
          <w:p w:rsidR="008645C0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</w:t>
            </w:r>
          </w:p>
        </w:tc>
        <w:tc>
          <w:tcPr>
            <w:tcW w:w="4266" w:type="dxa"/>
          </w:tcPr>
          <w:p w:rsidR="008645C0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Влажность, не более</w:t>
            </w:r>
          </w:p>
        </w:tc>
        <w:tc>
          <w:tcPr>
            <w:tcW w:w="1076" w:type="dxa"/>
          </w:tcPr>
          <w:p w:rsidR="008645C0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13.50</w:t>
            </w:r>
          </w:p>
        </w:tc>
      </w:tr>
      <w:tr w:rsidR="008645C0" w:rsidRPr="008645C0" w:rsidTr="00920249">
        <w:tc>
          <w:tcPr>
            <w:tcW w:w="4219" w:type="dxa"/>
          </w:tcPr>
          <w:p w:rsidR="008645C0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Ячмень фуражный</w:t>
            </w:r>
          </w:p>
        </w:tc>
        <w:tc>
          <w:tcPr>
            <w:tcW w:w="1121" w:type="dxa"/>
          </w:tcPr>
          <w:p w:rsidR="008645C0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</w:t>
            </w:r>
          </w:p>
        </w:tc>
        <w:tc>
          <w:tcPr>
            <w:tcW w:w="4266" w:type="dxa"/>
          </w:tcPr>
          <w:p w:rsidR="008645C0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Сырой протеин, не менее</w:t>
            </w:r>
          </w:p>
        </w:tc>
        <w:tc>
          <w:tcPr>
            <w:tcW w:w="1076" w:type="dxa"/>
          </w:tcPr>
          <w:p w:rsidR="008645C0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Отруби пшеничные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Сырая клетчатка, не более</w:t>
            </w:r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8.20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Горох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Кормовые единицы</w:t>
            </w:r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94.00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Шрот подсолнечный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Кальций</w:t>
            </w:r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Фосфор</w:t>
            </w:r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0.80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Дрожжи кормовые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Натрий</w:t>
            </w:r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0.20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Тритикальций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фосфат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Лизин</w:t>
            </w:r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0.60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Соль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Метионин+Цистин</w:t>
            </w:r>
            <w:proofErr w:type="spellEnd"/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Премикс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Питательные показатели</w:t>
            </w:r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98.00</w:t>
            </w:r>
          </w:p>
        </w:tc>
      </w:tr>
      <w:tr w:rsidR="007F3F2A" w:rsidRPr="008645C0" w:rsidTr="00920249">
        <w:tc>
          <w:tcPr>
            <w:tcW w:w="4219" w:type="dxa"/>
          </w:tcPr>
          <w:p w:rsidR="007F3F2A" w:rsidRDefault="007F3F2A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21" w:type="dxa"/>
          </w:tcPr>
          <w:p w:rsidR="007F3F2A" w:rsidRDefault="007F3F2A" w:rsidP="00103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</w:t>
            </w:r>
          </w:p>
        </w:tc>
        <w:tc>
          <w:tcPr>
            <w:tcW w:w="4266" w:type="dxa"/>
          </w:tcPr>
          <w:p w:rsidR="007F3F2A" w:rsidRDefault="005930BB" w:rsidP="00E67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Обменная энергия, мДж/</w:t>
            </w:r>
            <w:proofErr w:type="gramStart"/>
            <w:r>
              <w:rPr>
                <w:sz w:val="24"/>
                <w:szCs w:val="24"/>
                <w:lang w:val="ru-RU"/>
              </w:rPr>
              <w:t>кг</w:t>
            </w:r>
            <w:proofErr w:type="gramEnd"/>
          </w:p>
        </w:tc>
        <w:tc>
          <w:tcPr>
            <w:tcW w:w="1076" w:type="dxa"/>
          </w:tcPr>
          <w:p w:rsidR="007F3F2A" w:rsidRDefault="00B765AF" w:rsidP="009058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14.50</w:t>
            </w:r>
          </w:p>
        </w:tc>
      </w:tr>
    </w:tbl>
    <w:p w:rsidR="00E679C2" w:rsidRPr="00103A35" w:rsidRDefault="00E679C2" w:rsidP="007F3F2A">
      <w:pPr>
        <w:jc w:val="center"/>
        <w:rPr>
          <w:sz w:val="32"/>
          <w:szCs w:val="32"/>
          <w:lang w:val="ru-RU"/>
        </w:rPr>
      </w:pPr>
      <w:r w:rsidRPr="00103A35">
        <w:rPr>
          <w:sz w:val="32"/>
          <w:szCs w:val="32"/>
          <w:lang w:val="ru-RU"/>
        </w:rPr>
        <w:t>Изготавливаем комбикорм по рецептуре заказчика.</w:t>
      </w:r>
    </w:p>
    <w:p w:rsidR="00E679C2" w:rsidRPr="00E679C2" w:rsidRDefault="001A2492" w:rsidP="001A2492">
      <w:pPr>
        <w:jc w:val="center"/>
        <w:rPr>
          <w:b/>
          <w:color w:val="632423" w:themeColor="accent2" w:themeShade="80"/>
          <w:sz w:val="40"/>
          <w:szCs w:val="40"/>
          <w:lang w:val="ru-RU"/>
        </w:rPr>
      </w:pPr>
      <w:r>
        <w:rPr>
          <w:b/>
          <w:color w:val="632423" w:themeColor="accent2" w:themeShade="80"/>
          <w:sz w:val="40"/>
          <w:szCs w:val="40"/>
          <w:lang w:val="ru-RU"/>
        </w:rPr>
        <w:t>С уважением, ООО «Крепость»</w:t>
      </w:r>
    </w:p>
    <w:p w:rsidR="000A122E" w:rsidRPr="00E679C2" w:rsidRDefault="002A05FA" w:rsidP="00E679C2">
      <w:pPr>
        <w:jc w:val="center"/>
        <w:rPr>
          <w:sz w:val="28"/>
          <w:szCs w:val="28"/>
          <w:lang w:val="ru-RU"/>
        </w:rPr>
      </w:pPr>
      <w:r w:rsidRPr="002A05FA">
        <w:rPr>
          <w:b/>
          <w:color w:val="632423" w:themeColor="accent2" w:themeShade="80"/>
          <w:sz w:val="40"/>
          <w:szCs w:val="40"/>
          <w:lang w:val="ru-RU"/>
        </w:rPr>
        <w:t xml:space="preserve">Телефон: 8-902-144-5090, </w:t>
      </w:r>
      <w:r w:rsidRPr="002A05FA">
        <w:rPr>
          <w:b/>
          <w:color w:val="632423" w:themeColor="accent2" w:themeShade="80"/>
          <w:sz w:val="40"/>
          <w:szCs w:val="40"/>
        </w:rPr>
        <w:t>E</w:t>
      </w:r>
      <w:r w:rsidRPr="002A05FA">
        <w:rPr>
          <w:b/>
          <w:color w:val="632423" w:themeColor="accent2" w:themeShade="80"/>
          <w:sz w:val="40"/>
          <w:szCs w:val="40"/>
          <w:lang w:val="ru-RU"/>
        </w:rPr>
        <w:t>-mail: patriot.altai@mail.ru</w:t>
      </w:r>
    </w:p>
    <w:p w:rsidR="00AF0C0B" w:rsidRPr="00A1455D" w:rsidRDefault="00AF0C0B" w:rsidP="00AF0C0B">
      <w:pPr>
        <w:jc w:val="center"/>
        <w:rPr>
          <w:color w:val="632423" w:themeColor="accent2" w:themeShade="80"/>
          <w:sz w:val="24"/>
          <w:szCs w:val="24"/>
          <w:lang w:val="ru-RU"/>
        </w:rPr>
      </w:pPr>
    </w:p>
    <w:p w:rsidR="00A1455D" w:rsidRPr="00A1455D" w:rsidRDefault="00A1455D" w:rsidP="00A1455D">
      <w:pPr>
        <w:jc w:val="center"/>
        <w:rPr>
          <w:color w:val="632423" w:themeColor="accent2" w:themeShade="80"/>
          <w:sz w:val="24"/>
          <w:szCs w:val="24"/>
          <w:lang w:val="ru-RU"/>
        </w:rPr>
      </w:pPr>
    </w:p>
    <w:p w:rsidR="00A1455D" w:rsidRPr="00A1455D" w:rsidRDefault="00A1455D" w:rsidP="00A1455D">
      <w:pPr>
        <w:jc w:val="center"/>
        <w:rPr>
          <w:color w:val="632423" w:themeColor="accent2" w:themeShade="80"/>
          <w:sz w:val="32"/>
          <w:szCs w:val="32"/>
          <w:lang w:val="ru-RU"/>
        </w:rPr>
      </w:pPr>
    </w:p>
    <w:sectPr w:rsidR="00A1455D" w:rsidRPr="00A1455D" w:rsidSect="002B1B4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bDI1o5e29FpKdQy0yENYlBHm4M0=" w:salt="Le6BBlpOrboUwKM+VvwumQ=="/>
  <w:defaultTabStop w:val="708"/>
  <w:drawingGridHorizontalSpacing w:val="110"/>
  <w:displayHorizontalDrawingGridEvery w:val="2"/>
  <w:characterSpacingControl w:val="doNotCompress"/>
  <w:compat>
    <w:useFELayout/>
  </w:compat>
  <w:rsids>
    <w:rsidRoot w:val="00DF210F"/>
    <w:rsid w:val="00002DDA"/>
    <w:rsid w:val="000271B7"/>
    <w:rsid w:val="000A122E"/>
    <w:rsid w:val="000B2BF7"/>
    <w:rsid w:val="000B4F46"/>
    <w:rsid w:val="000C113D"/>
    <w:rsid w:val="000E2269"/>
    <w:rsid w:val="000F5A2A"/>
    <w:rsid w:val="00103A35"/>
    <w:rsid w:val="001454B1"/>
    <w:rsid w:val="001A2492"/>
    <w:rsid w:val="001B0920"/>
    <w:rsid w:val="001E0557"/>
    <w:rsid w:val="0020067F"/>
    <w:rsid w:val="002727EB"/>
    <w:rsid w:val="0028108F"/>
    <w:rsid w:val="002A05FA"/>
    <w:rsid w:val="002A6F44"/>
    <w:rsid w:val="002B1B45"/>
    <w:rsid w:val="002B25FD"/>
    <w:rsid w:val="002B78FA"/>
    <w:rsid w:val="002E6BAB"/>
    <w:rsid w:val="00362F3D"/>
    <w:rsid w:val="003850EB"/>
    <w:rsid w:val="00412956"/>
    <w:rsid w:val="004630AA"/>
    <w:rsid w:val="00482534"/>
    <w:rsid w:val="004844E2"/>
    <w:rsid w:val="00492233"/>
    <w:rsid w:val="005352E1"/>
    <w:rsid w:val="0057693C"/>
    <w:rsid w:val="00581053"/>
    <w:rsid w:val="00581D1B"/>
    <w:rsid w:val="005930BB"/>
    <w:rsid w:val="005C787B"/>
    <w:rsid w:val="006755A6"/>
    <w:rsid w:val="006934E8"/>
    <w:rsid w:val="006C6189"/>
    <w:rsid w:val="00704880"/>
    <w:rsid w:val="0074358B"/>
    <w:rsid w:val="007F3F2A"/>
    <w:rsid w:val="008645C0"/>
    <w:rsid w:val="00905850"/>
    <w:rsid w:val="00920249"/>
    <w:rsid w:val="009B6E6C"/>
    <w:rsid w:val="009E5B88"/>
    <w:rsid w:val="009F1E1F"/>
    <w:rsid w:val="00A1193C"/>
    <w:rsid w:val="00A1455D"/>
    <w:rsid w:val="00AB3213"/>
    <w:rsid w:val="00AF0C0B"/>
    <w:rsid w:val="00B765AF"/>
    <w:rsid w:val="00BC6202"/>
    <w:rsid w:val="00C779F6"/>
    <w:rsid w:val="00C8066A"/>
    <w:rsid w:val="00C95ECE"/>
    <w:rsid w:val="00CD67A7"/>
    <w:rsid w:val="00D076BA"/>
    <w:rsid w:val="00D1406D"/>
    <w:rsid w:val="00D562AC"/>
    <w:rsid w:val="00D63152"/>
    <w:rsid w:val="00D65105"/>
    <w:rsid w:val="00DC66E4"/>
    <w:rsid w:val="00DD46D0"/>
    <w:rsid w:val="00DD5E70"/>
    <w:rsid w:val="00DF210F"/>
    <w:rsid w:val="00E679C2"/>
    <w:rsid w:val="00E911E6"/>
    <w:rsid w:val="00EE47AA"/>
    <w:rsid w:val="00F11D3E"/>
    <w:rsid w:val="00F635BD"/>
    <w:rsid w:val="00F667AB"/>
    <w:rsid w:val="00FD6F50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fc6,#fcc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5D"/>
  </w:style>
  <w:style w:type="paragraph" w:styleId="1">
    <w:name w:val="heading 1"/>
    <w:basedOn w:val="a"/>
    <w:next w:val="a"/>
    <w:link w:val="10"/>
    <w:uiPriority w:val="9"/>
    <w:qFormat/>
    <w:rsid w:val="00A1455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455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455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5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5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5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5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4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1455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A1455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A1455D"/>
    <w:rPr>
      <w:caps/>
      <w:color w:val="63242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455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a7">
    <w:name w:val="No Spacing"/>
    <w:basedOn w:val="a"/>
    <w:link w:val="a8"/>
    <w:uiPriority w:val="1"/>
    <w:qFormat/>
    <w:rsid w:val="00A1455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1455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455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1455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1455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1455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1455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455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A1455D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145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1455D"/>
    <w:rPr>
      <w:rFonts w:eastAsiaTheme="majorEastAsia" w:cstheme="majorBidi"/>
      <w:caps/>
      <w:spacing w:val="20"/>
      <w:sz w:val="18"/>
      <w:szCs w:val="18"/>
    </w:rPr>
  </w:style>
  <w:style w:type="character" w:styleId="ac">
    <w:name w:val="Strong"/>
    <w:uiPriority w:val="22"/>
    <w:qFormat/>
    <w:rsid w:val="00A1455D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A1455D"/>
    <w:rPr>
      <w:caps/>
      <w:spacing w:val="5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A1455D"/>
  </w:style>
  <w:style w:type="paragraph" w:styleId="ae">
    <w:name w:val="List Paragraph"/>
    <w:basedOn w:val="a"/>
    <w:uiPriority w:val="34"/>
    <w:qFormat/>
    <w:rsid w:val="00A14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45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455D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A1455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A1455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A1455D"/>
    <w:rPr>
      <w:i/>
      <w:iCs/>
    </w:rPr>
  </w:style>
  <w:style w:type="character" w:styleId="af2">
    <w:name w:val="Intense Emphasis"/>
    <w:uiPriority w:val="21"/>
    <w:qFormat/>
    <w:rsid w:val="00A1455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A1455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A1455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A1455D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A1455D"/>
    <w:pPr>
      <w:outlineLvl w:val="9"/>
    </w:pPr>
  </w:style>
  <w:style w:type="table" w:styleId="af7">
    <w:name w:val="Table Grid"/>
    <w:basedOn w:val="a1"/>
    <w:uiPriority w:val="59"/>
    <w:rsid w:val="00BC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698</Words>
  <Characters>3982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2016-12-04T15:42:00Z</dcterms:created>
  <dcterms:modified xsi:type="dcterms:W3CDTF">2016-12-05T06:13:00Z</dcterms:modified>
</cp:coreProperties>
</file>