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BF" w:rsidRPr="00476CBF" w:rsidRDefault="00476CBF" w:rsidP="00476CBF">
      <w:pPr>
        <w:shd w:val="clear" w:color="auto" w:fill="FFFFFF"/>
        <w:spacing w:after="98" w:line="240" w:lineRule="auto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20"/>
          <w:szCs w:val="20"/>
          <w:lang w:eastAsia="ru-RU"/>
        </w:rPr>
      </w:pPr>
      <w:r w:rsidRPr="00476CBF">
        <w:rPr>
          <w:rFonts w:ascii="Calibri" w:eastAsia="Times New Roman" w:hAnsi="Calibri" w:cs="Calibri"/>
          <w:b/>
          <w:bCs/>
          <w:color w:val="000000"/>
          <w:kern w:val="36"/>
          <w:sz w:val="20"/>
          <w:szCs w:val="20"/>
          <w:lang w:eastAsia="ru-RU"/>
        </w:rPr>
        <w:t>Комбикорм своими руками</w:t>
      </w:r>
    </w:p>
    <w:p w:rsidR="00476CBF" w:rsidRPr="00476CBF" w:rsidRDefault="00476CBF" w:rsidP="00476CBF">
      <w:pPr>
        <w:shd w:val="clear" w:color="auto" w:fill="FFFFFF"/>
        <w:spacing w:after="0" w:line="98" w:lineRule="atLeast"/>
        <w:rPr>
          <w:rFonts w:ascii="Calibri" w:eastAsia="Times New Roman" w:hAnsi="Calibri" w:cs="Calibri"/>
          <w:color w:val="808080"/>
          <w:sz w:val="10"/>
          <w:szCs w:val="10"/>
          <w:lang w:eastAsia="ru-RU"/>
        </w:rPr>
      </w:pPr>
      <w:r w:rsidRPr="00476CBF">
        <w:rPr>
          <w:rFonts w:ascii="Calibri" w:eastAsia="Times New Roman" w:hAnsi="Calibri" w:cs="Calibri"/>
          <w:color w:val="808080"/>
          <w:sz w:val="10"/>
          <w:szCs w:val="10"/>
          <w:lang w:eastAsia="ru-RU"/>
        </w:rPr>
        <w:t>| 08:35 29 ноября 2013</w:t>
      </w:r>
    </w:p>
    <w:p w:rsidR="00476CBF" w:rsidRPr="00476CBF" w:rsidRDefault="00476CBF" w:rsidP="00476CBF">
      <w:pPr>
        <w:spacing w:after="150" w:line="98" w:lineRule="atLeast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>
        <w:rPr>
          <w:rFonts w:ascii="Calibri" w:eastAsia="Times New Roman" w:hAnsi="Calibri" w:cs="Calibri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3810000" cy="2857500"/>
            <wp:effectExtent l="19050" t="0" r="0" b="0"/>
            <wp:docPr id="1" name="Рисунок 1" descr="Комбикорм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бикорм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CBF" w:rsidRPr="00476CBF" w:rsidRDefault="00476CBF" w:rsidP="00476CBF">
      <w:pPr>
        <w:spacing w:after="0" w:line="98" w:lineRule="atLeast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На первый взгляд приготовление комбикорма может показаться чем-то сложным и трудновыполнимым, но если вы захотите разобраться, то поймёте, что это не так уж и замысловато, тем более</w:t>
      </w:r>
      <w:proofErr w:type="gramStart"/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,</w:t>
      </w:r>
      <w:proofErr w:type="gramEnd"/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 xml:space="preserve"> что рецепты комбикормов опубликованы в свободном доступе в специализированной литературе и интернете.</w:t>
      </w:r>
    </w:p>
    <w:p w:rsidR="00476CBF" w:rsidRPr="00476CBF" w:rsidRDefault="00476CBF" w:rsidP="00476CBF">
      <w:pPr>
        <w:spacing w:after="0" w:line="98" w:lineRule="atLeast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 </w:t>
      </w:r>
    </w:p>
    <w:p w:rsidR="00476CBF" w:rsidRPr="00476CBF" w:rsidRDefault="00476CBF" w:rsidP="00476CBF">
      <w:pPr>
        <w:spacing w:after="0" w:line="98" w:lineRule="atLeast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Из-за чего комбикорма пользуются популярностью в животноводстве и птицеводстве? Прежде всего, ценится их технологическая простота использования. Особенно это касается полнорационных комбикормов (ПК) для птицы. К примеру, суточная дача комбикорма одной курице-несушке составляет в среднем 115-120 граммов.</w:t>
      </w:r>
    </w:p>
    <w:p w:rsidR="00476CBF" w:rsidRPr="00476CBF" w:rsidRDefault="00476CBF" w:rsidP="00476CBF">
      <w:pPr>
        <w:spacing w:after="0" w:line="98" w:lineRule="atLeast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 </w:t>
      </w:r>
    </w:p>
    <w:p w:rsidR="00476CBF" w:rsidRPr="00476CBF" w:rsidRDefault="00476CBF" w:rsidP="00476CBF">
      <w:pPr>
        <w:spacing w:after="0" w:line="98" w:lineRule="atLeast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В этот объём может быть вмещён весь необходимый суточный набор питательных веще</w:t>
      </w:r>
      <w:proofErr w:type="gramStart"/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ств дл</w:t>
      </w:r>
      <w:proofErr w:type="gramEnd"/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я одной птицы. При этом других кормов больше не требуется, что очень удобно: задал суточную норму комбикорма — и всё (только надо обеспечить равномерность поедания на протяжении суток). Если комбикорм качественный, то вы получите достаточно хорошую продуктивность.</w:t>
      </w:r>
    </w:p>
    <w:p w:rsidR="00476CBF" w:rsidRPr="00476CBF" w:rsidRDefault="00476CBF" w:rsidP="00476CBF">
      <w:pPr>
        <w:spacing w:after="0" w:line="98" w:lineRule="atLeast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 </w:t>
      </w:r>
    </w:p>
    <w:p w:rsidR="00476CBF" w:rsidRPr="00476CBF" w:rsidRDefault="00476CBF" w:rsidP="00476CBF">
      <w:pPr>
        <w:spacing w:after="0" w:line="98" w:lineRule="atLeast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В промышленности для получения комбикормов применяют высокопроизводительное оборудование, рассчитанное на выработку больших объёмов.</w:t>
      </w:r>
    </w:p>
    <w:p w:rsidR="00476CBF" w:rsidRPr="00476CBF" w:rsidRDefault="00476CBF" w:rsidP="00476CBF">
      <w:pPr>
        <w:spacing w:after="0" w:line="98" w:lineRule="atLeast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 </w:t>
      </w:r>
    </w:p>
    <w:p w:rsidR="00476CBF" w:rsidRPr="00476CBF" w:rsidRDefault="00476CBF" w:rsidP="00476CBF">
      <w:pPr>
        <w:spacing w:after="0" w:line="98" w:lineRule="atLeast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Для малых хозяйств существуют мини-линии по приготовлению комбикормов. В личных подсобных хозяйствах часто встречаются самодельные смесители, позволяющие производить малые объёмы комбинированных кормов.</w:t>
      </w:r>
    </w:p>
    <w:p w:rsidR="00476CBF" w:rsidRPr="00476CBF" w:rsidRDefault="00476CBF" w:rsidP="00476CBF">
      <w:pPr>
        <w:spacing w:after="0" w:line="98" w:lineRule="atLeast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 </w:t>
      </w:r>
    </w:p>
    <w:p w:rsidR="00476CBF" w:rsidRPr="00476CBF" w:rsidRDefault="00476CBF" w:rsidP="00476CBF">
      <w:pPr>
        <w:spacing w:after="0" w:line="98" w:lineRule="atLeast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Если у вас нет возможности механизировать своё подсобное хозяйство, вы можете готовить комбикорм по типу мешанки, смешивая ингредиенты вручную в любой удобной ёмкости. Конечно, качество смешивания будет не таким высоким, как при использовании смесителей, но, всё-таки, комбикорм удовлетворительного качества смешивания таким способом получить можно.</w:t>
      </w:r>
    </w:p>
    <w:p w:rsidR="00476CBF" w:rsidRPr="00476CBF" w:rsidRDefault="00476CBF" w:rsidP="00476CBF">
      <w:pPr>
        <w:spacing w:after="0" w:line="98" w:lineRule="atLeast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 </w:t>
      </w:r>
    </w:p>
    <w:p w:rsidR="00476CBF" w:rsidRPr="00476CBF" w:rsidRDefault="00476CBF" w:rsidP="00476CBF">
      <w:pPr>
        <w:spacing w:after="0" w:line="98" w:lineRule="atLeast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Приобретение ингредиентов комбикорма также не должно вызвать у вас затруднений. Например, для приготовления полнорационного комбикорма для кур-несушек вам потребуется (приводятся наиболее доступные ингредиенты):</w:t>
      </w:r>
    </w:p>
    <w:p w:rsidR="00476CBF" w:rsidRPr="00476CBF" w:rsidRDefault="00476CBF" w:rsidP="00476CBF">
      <w:pPr>
        <w:spacing w:after="0" w:line="98" w:lineRule="atLeast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пшеница;</w:t>
      </w:r>
    </w:p>
    <w:p w:rsidR="00476CBF" w:rsidRPr="00476CBF" w:rsidRDefault="00476CBF" w:rsidP="00476CBF">
      <w:pPr>
        <w:spacing w:after="0" w:line="98" w:lineRule="atLeast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ячмень;</w:t>
      </w:r>
    </w:p>
    <w:p w:rsidR="00476CBF" w:rsidRPr="00476CBF" w:rsidRDefault="00476CBF" w:rsidP="00476CBF">
      <w:pPr>
        <w:spacing w:after="0" w:line="98" w:lineRule="atLeast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отруби пшеничные;</w:t>
      </w:r>
    </w:p>
    <w:p w:rsidR="00476CBF" w:rsidRPr="00476CBF" w:rsidRDefault="00476CBF" w:rsidP="00476CBF">
      <w:pPr>
        <w:spacing w:after="0" w:line="98" w:lineRule="atLeast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жмых подсолнечный;</w:t>
      </w:r>
    </w:p>
    <w:p w:rsidR="00476CBF" w:rsidRPr="00476CBF" w:rsidRDefault="00476CBF" w:rsidP="00476CBF">
      <w:pPr>
        <w:spacing w:after="0" w:line="98" w:lineRule="atLeast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мясокостная мука;</w:t>
      </w:r>
    </w:p>
    <w:p w:rsidR="00476CBF" w:rsidRPr="00476CBF" w:rsidRDefault="00476CBF" w:rsidP="00476CBF">
      <w:pPr>
        <w:spacing w:after="0" w:line="98" w:lineRule="atLeast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 xml:space="preserve">мел, ракушка (за отсутствием </w:t>
      </w:r>
      <w:proofErr w:type="spellStart"/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трикальцийфосфата</w:t>
      </w:r>
      <w:proofErr w:type="spellEnd"/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 xml:space="preserve"> можно обойтись только мелом и ракушкой, правда уровень усвоения кальция и фосфора при этом снизится);</w:t>
      </w:r>
    </w:p>
    <w:p w:rsidR="00476CBF" w:rsidRPr="00476CBF" w:rsidRDefault="00476CBF" w:rsidP="00476CBF">
      <w:pPr>
        <w:spacing w:after="0" w:line="98" w:lineRule="atLeast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масло растительное (подсолнечное);</w:t>
      </w:r>
    </w:p>
    <w:p w:rsidR="00476CBF" w:rsidRPr="00476CBF" w:rsidRDefault="00476CBF" w:rsidP="00476CBF">
      <w:pPr>
        <w:spacing w:after="0" w:line="98" w:lineRule="atLeast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соль поваренная;</w:t>
      </w:r>
    </w:p>
    <w:p w:rsidR="00476CBF" w:rsidRPr="00476CBF" w:rsidRDefault="00476CBF" w:rsidP="00476CBF">
      <w:pPr>
        <w:spacing w:after="0" w:line="98" w:lineRule="atLeast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премикс для кур (</w:t>
      </w:r>
      <w:proofErr w:type="gramStart"/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П</w:t>
      </w:r>
      <w:proofErr w:type="gramEnd"/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 xml:space="preserve"> 1-1, П 1-2).</w:t>
      </w:r>
    </w:p>
    <w:p w:rsidR="00476CBF" w:rsidRPr="00476CBF" w:rsidRDefault="00476CBF" w:rsidP="00476CBF">
      <w:pPr>
        <w:spacing w:after="0" w:line="98" w:lineRule="atLeast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 </w:t>
      </w:r>
    </w:p>
    <w:p w:rsidR="00476CBF" w:rsidRPr="00476CBF" w:rsidRDefault="00476CBF" w:rsidP="00476CBF">
      <w:pPr>
        <w:spacing w:after="0" w:line="98" w:lineRule="atLeast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Итак, приготовим 1 кг комбикорма для кур-несушек в возрасте 21-47 недель из самых доступных и дешёвых компонентов. Приведём также предельные нормы ввода компонентов в рецепт, чтобы вы могли самостоятельно изменять структуру рецепта и вводить в больших количествах те составляющие, которые для вас наиболее доступны.</w:t>
      </w:r>
    </w:p>
    <w:p w:rsidR="00476CBF" w:rsidRPr="00476CBF" w:rsidRDefault="00476CBF" w:rsidP="00476CBF">
      <w:pPr>
        <w:spacing w:after="0" w:line="98" w:lineRule="atLeast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 </w:t>
      </w:r>
    </w:p>
    <w:p w:rsidR="00476CBF" w:rsidRPr="00476CBF" w:rsidRDefault="00476CBF" w:rsidP="00476CBF">
      <w:pPr>
        <w:spacing w:after="0" w:line="98" w:lineRule="atLeast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Вот рецепт нашего комбикорма:</w:t>
      </w:r>
    </w:p>
    <w:p w:rsidR="00476CBF" w:rsidRPr="00476CBF" w:rsidRDefault="00476CBF" w:rsidP="00476CBF">
      <w:pPr>
        <w:spacing w:after="0" w:line="98" w:lineRule="atLeast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пшеница — 550 граммов (предельная норма ввода 600 граммов — 60%);</w:t>
      </w:r>
    </w:p>
    <w:p w:rsidR="00476CBF" w:rsidRPr="00476CBF" w:rsidRDefault="00476CBF" w:rsidP="00476CBF">
      <w:pPr>
        <w:spacing w:after="0" w:line="98" w:lineRule="atLeast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ячмень — 150 граммов (предельная норма ввода 300 граммов — 30%);</w:t>
      </w:r>
    </w:p>
    <w:p w:rsidR="00476CBF" w:rsidRPr="00476CBF" w:rsidRDefault="00476CBF" w:rsidP="00476CBF">
      <w:pPr>
        <w:spacing w:after="0" w:line="98" w:lineRule="atLeast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отруби пшеничные — 50 граммов (предельная норма ввода 100 граммов — 10%);</w:t>
      </w:r>
    </w:p>
    <w:p w:rsidR="00476CBF" w:rsidRPr="00476CBF" w:rsidRDefault="00476CBF" w:rsidP="00476CBF">
      <w:pPr>
        <w:spacing w:after="0" w:line="98" w:lineRule="atLeast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жмых подсолнечный — 100 граммов (предельная норма ввода 150 граммов — 15%);</w:t>
      </w:r>
    </w:p>
    <w:p w:rsidR="00476CBF" w:rsidRPr="00476CBF" w:rsidRDefault="00476CBF" w:rsidP="00476CBF">
      <w:pPr>
        <w:spacing w:after="0" w:line="98" w:lineRule="atLeast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мука мясокостная — 40 граммов (предельная норма ввода 70 граммов — 7%);</w:t>
      </w:r>
    </w:p>
    <w:p w:rsidR="00476CBF" w:rsidRPr="00476CBF" w:rsidRDefault="00476CBF" w:rsidP="00476CBF">
      <w:pPr>
        <w:spacing w:after="0" w:line="98" w:lineRule="atLeast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масло подсолнечное — 20 граммов (предельная норма ввода 30 граммов — 3%);</w:t>
      </w:r>
    </w:p>
    <w:p w:rsidR="00476CBF" w:rsidRPr="00476CBF" w:rsidRDefault="00476CBF" w:rsidP="00476CBF">
      <w:pPr>
        <w:spacing w:after="0" w:line="98" w:lineRule="atLeast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ракушка — 50 граммов (предельная норма ввода 80 граммов — 8%);</w:t>
      </w:r>
    </w:p>
    <w:p w:rsidR="00476CBF" w:rsidRPr="00476CBF" w:rsidRDefault="00476CBF" w:rsidP="00476CBF">
      <w:pPr>
        <w:spacing w:after="0" w:line="98" w:lineRule="atLeast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мел кормовой — 27 граммов (предельная норма ввода 30 граммов — 3%);</w:t>
      </w:r>
    </w:p>
    <w:p w:rsidR="00476CBF" w:rsidRPr="00476CBF" w:rsidRDefault="00476CBF" w:rsidP="00476CBF">
      <w:pPr>
        <w:spacing w:after="0" w:line="98" w:lineRule="atLeast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соль поваренная — 3 грамма (предельная норма ввода 3 грамма — 0,3%);</w:t>
      </w:r>
    </w:p>
    <w:p w:rsidR="00476CBF" w:rsidRPr="00476CBF" w:rsidRDefault="00476CBF" w:rsidP="00476CBF">
      <w:pPr>
        <w:spacing w:after="0" w:line="98" w:lineRule="atLeast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 xml:space="preserve">премикс </w:t>
      </w:r>
      <w:proofErr w:type="gramStart"/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П</w:t>
      </w:r>
      <w:proofErr w:type="gramEnd"/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 xml:space="preserve"> 1-2 (1%)* для кур-несушек промышленного стада — 10 граммов (предельная норма ввода 10 граммов — 1%).</w:t>
      </w:r>
    </w:p>
    <w:p w:rsidR="00476CBF" w:rsidRPr="00476CBF" w:rsidRDefault="00476CBF" w:rsidP="00476CBF">
      <w:pPr>
        <w:spacing w:after="0" w:line="98" w:lineRule="atLeast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 </w:t>
      </w:r>
    </w:p>
    <w:p w:rsidR="00476CBF" w:rsidRPr="00476CBF" w:rsidRDefault="00476CBF" w:rsidP="00476CBF">
      <w:pPr>
        <w:spacing w:after="0" w:line="98" w:lineRule="atLeast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Примечание: * — 1%-ный премикс означает то, что он вводится в объём комбикорма в количестве 1%, то есть 10 граммов на килограмм, 100 граммов на 10 кг, 1 кг на 100 кг, 10 кг на тонну. Также есть 0,5%-ные премиксы. Их, соответственно, вводят в количестве 5 граммов на 1 кг, 50 граммов на 10 кг, 0,5 кг на 100 кг и 5 кг на тонну.</w:t>
      </w:r>
    </w:p>
    <w:p w:rsidR="00476CBF" w:rsidRPr="00476CBF" w:rsidRDefault="00476CBF" w:rsidP="00476CBF">
      <w:pPr>
        <w:spacing w:after="0" w:line="98" w:lineRule="atLeast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 </w:t>
      </w:r>
    </w:p>
    <w:p w:rsidR="00476CBF" w:rsidRPr="00476CBF" w:rsidRDefault="00476CBF" w:rsidP="00476CBF">
      <w:pPr>
        <w:spacing w:after="0" w:line="98" w:lineRule="atLeast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Теперь рассчитаем затраты на наш комбикорм. Вот средние цены на задействованные компоненты (в отдельных регионах и в зависимости от объёма реализации цены могут сильно разниться):</w:t>
      </w:r>
    </w:p>
    <w:p w:rsidR="00476CBF" w:rsidRPr="00476CBF" w:rsidRDefault="00476CBF" w:rsidP="00476CBF">
      <w:pPr>
        <w:spacing w:after="0" w:line="98" w:lineRule="atLeast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lastRenderedPageBreak/>
        <w:t xml:space="preserve">пшеница — 5,5 </w:t>
      </w:r>
      <w:proofErr w:type="spellStart"/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руб</w:t>
      </w:r>
      <w:proofErr w:type="spellEnd"/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/</w:t>
      </w:r>
      <w:proofErr w:type="gramStart"/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кг</w:t>
      </w:r>
      <w:proofErr w:type="gramEnd"/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;</w:t>
      </w:r>
    </w:p>
    <w:p w:rsidR="00476CBF" w:rsidRPr="00476CBF" w:rsidRDefault="00476CBF" w:rsidP="00476CBF">
      <w:pPr>
        <w:spacing w:after="0" w:line="98" w:lineRule="atLeast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 xml:space="preserve">ячмень — 5,2 </w:t>
      </w:r>
      <w:proofErr w:type="spellStart"/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руб</w:t>
      </w:r>
      <w:proofErr w:type="spellEnd"/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/</w:t>
      </w:r>
      <w:proofErr w:type="gramStart"/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кг</w:t>
      </w:r>
      <w:proofErr w:type="gramEnd"/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;</w:t>
      </w:r>
    </w:p>
    <w:p w:rsidR="00476CBF" w:rsidRPr="00476CBF" w:rsidRDefault="00476CBF" w:rsidP="00476CBF">
      <w:pPr>
        <w:spacing w:after="0" w:line="98" w:lineRule="atLeast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 xml:space="preserve">отруби пшеничные — 3 </w:t>
      </w:r>
      <w:proofErr w:type="spellStart"/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руб</w:t>
      </w:r>
      <w:proofErr w:type="spellEnd"/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/</w:t>
      </w:r>
      <w:proofErr w:type="gramStart"/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кг</w:t>
      </w:r>
      <w:proofErr w:type="gramEnd"/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;</w:t>
      </w:r>
    </w:p>
    <w:p w:rsidR="00476CBF" w:rsidRPr="00476CBF" w:rsidRDefault="00476CBF" w:rsidP="00476CBF">
      <w:pPr>
        <w:spacing w:after="0" w:line="98" w:lineRule="atLeast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 xml:space="preserve">жмых подсолнечный — 8 </w:t>
      </w:r>
      <w:proofErr w:type="spellStart"/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руб</w:t>
      </w:r>
      <w:proofErr w:type="spellEnd"/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/</w:t>
      </w:r>
      <w:proofErr w:type="gramStart"/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кг</w:t>
      </w:r>
      <w:proofErr w:type="gramEnd"/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;</w:t>
      </w:r>
    </w:p>
    <w:p w:rsidR="00476CBF" w:rsidRPr="00476CBF" w:rsidRDefault="00476CBF" w:rsidP="00476CBF">
      <w:pPr>
        <w:spacing w:after="0" w:line="98" w:lineRule="atLeast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 xml:space="preserve">мука мясокостная — 26 </w:t>
      </w:r>
      <w:proofErr w:type="spellStart"/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руб</w:t>
      </w:r>
      <w:proofErr w:type="spellEnd"/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/</w:t>
      </w:r>
      <w:proofErr w:type="gramStart"/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кг</w:t>
      </w:r>
      <w:proofErr w:type="gramEnd"/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;</w:t>
      </w:r>
    </w:p>
    <w:p w:rsidR="00476CBF" w:rsidRPr="00476CBF" w:rsidRDefault="00476CBF" w:rsidP="00476CBF">
      <w:pPr>
        <w:spacing w:after="0" w:line="98" w:lineRule="atLeast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 xml:space="preserve">масло подсолнечное — 60 </w:t>
      </w:r>
      <w:proofErr w:type="spellStart"/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руб</w:t>
      </w:r>
      <w:proofErr w:type="spellEnd"/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/</w:t>
      </w:r>
      <w:proofErr w:type="gramStart"/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кг</w:t>
      </w:r>
      <w:proofErr w:type="gramEnd"/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;</w:t>
      </w:r>
    </w:p>
    <w:p w:rsidR="00476CBF" w:rsidRPr="00476CBF" w:rsidRDefault="00476CBF" w:rsidP="00476CBF">
      <w:pPr>
        <w:spacing w:after="0" w:line="98" w:lineRule="atLeast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 xml:space="preserve">ракушка — 8 </w:t>
      </w:r>
      <w:proofErr w:type="spellStart"/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руб</w:t>
      </w:r>
      <w:proofErr w:type="spellEnd"/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/</w:t>
      </w:r>
      <w:proofErr w:type="gramStart"/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кг</w:t>
      </w:r>
      <w:proofErr w:type="gramEnd"/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;</w:t>
      </w:r>
    </w:p>
    <w:p w:rsidR="00476CBF" w:rsidRPr="00476CBF" w:rsidRDefault="00476CBF" w:rsidP="00476CBF">
      <w:pPr>
        <w:spacing w:after="0" w:line="98" w:lineRule="atLeast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 xml:space="preserve">мел кормовой — 6,5 </w:t>
      </w:r>
      <w:proofErr w:type="spellStart"/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руб</w:t>
      </w:r>
      <w:proofErr w:type="spellEnd"/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/</w:t>
      </w:r>
      <w:proofErr w:type="gramStart"/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кг</w:t>
      </w:r>
      <w:proofErr w:type="gramEnd"/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;</w:t>
      </w:r>
    </w:p>
    <w:p w:rsidR="00476CBF" w:rsidRPr="00476CBF" w:rsidRDefault="00476CBF" w:rsidP="00476CBF">
      <w:pPr>
        <w:spacing w:after="0" w:line="98" w:lineRule="atLeast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 xml:space="preserve">соль поваренная — 10 </w:t>
      </w:r>
      <w:proofErr w:type="spellStart"/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руб</w:t>
      </w:r>
      <w:proofErr w:type="spellEnd"/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/</w:t>
      </w:r>
      <w:proofErr w:type="gramStart"/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кг</w:t>
      </w:r>
      <w:proofErr w:type="gramEnd"/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;</w:t>
      </w:r>
    </w:p>
    <w:p w:rsidR="00476CBF" w:rsidRPr="00476CBF" w:rsidRDefault="00476CBF" w:rsidP="00476CBF">
      <w:pPr>
        <w:spacing w:after="0" w:line="98" w:lineRule="atLeast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 xml:space="preserve">премикс </w:t>
      </w:r>
      <w:proofErr w:type="gramStart"/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П</w:t>
      </w:r>
      <w:proofErr w:type="gramEnd"/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 xml:space="preserve"> 1-2 (1%) для кур-несушек промышленного стада — 25 </w:t>
      </w:r>
      <w:proofErr w:type="spellStart"/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руб</w:t>
      </w:r>
      <w:proofErr w:type="spellEnd"/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/кг.</w:t>
      </w:r>
    </w:p>
    <w:p w:rsidR="00476CBF" w:rsidRPr="00476CBF" w:rsidRDefault="00476CBF" w:rsidP="00476CBF">
      <w:pPr>
        <w:spacing w:after="0" w:line="98" w:lineRule="atLeast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 </w:t>
      </w:r>
    </w:p>
    <w:p w:rsidR="00476CBF" w:rsidRPr="00476CBF" w:rsidRDefault="00476CBF" w:rsidP="00476CBF">
      <w:pPr>
        <w:spacing w:after="0" w:line="98" w:lineRule="atLeast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 xml:space="preserve">После </w:t>
      </w:r>
      <w:proofErr w:type="spellStart"/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рассчёта</w:t>
      </w:r>
      <w:proofErr w:type="spellEnd"/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 xml:space="preserve"> цены закладки в рецепт каждого отдельно взятого компонента, получаем:</w:t>
      </w:r>
    </w:p>
    <w:p w:rsidR="00476CBF" w:rsidRPr="00476CBF" w:rsidRDefault="00476CBF" w:rsidP="00476CBF">
      <w:pPr>
        <w:spacing w:after="0" w:line="98" w:lineRule="atLeast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пшеница — 3,025 руб. (за 550 г пшеницы);</w:t>
      </w:r>
    </w:p>
    <w:p w:rsidR="00476CBF" w:rsidRPr="00476CBF" w:rsidRDefault="00476CBF" w:rsidP="00476CBF">
      <w:pPr>
        <w:spacing w:after="0" w:line="98" w:lineRule="atLeast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ячмень — 0,78 руб. (за 150 г ячменя);</w:t>
      </w:r>
    </w:p>
    <w:p w:rsidR="00476CBF" w:rsidRPr="00476CBF" w:rsidRDefault="00476CBF" w:rsidP="00476CBF">
      <w:pPr>
        <w:spacing w:after="0" w:line="98" w:lineRule="atLeast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отруби пшеничные — 0,15 руб. (за 50 г отрубей);</w:t>
      </w:r>
    </w:p>
    <w:p w:rsidR="00476CBF" w:rsidRPr="00476CBF" w:rsidRDefault="00476CBF" w:rsidP="00476CBF">
      <w:pPr>
        <w:spacing w:after="0" w:line="98" w:lineRule="atLeast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жмых подсолнечный — 0,8 руб. (за 100 г жмыха);</w:t>
      </w:r>
    </w:p>
    <w:p w:rsidR="00476CBF" w:rsidRPr="00476CBF" w:rsidRDefault="00476CBF" w:rsidP="00476CBF">
      <w:pPr>
        <w:spacing w:after="0" w:line="98" w:lineRule="atLeast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мука мясокостная — 1,04 руб. (за 40 граммов муки);</w:t>
      </w:r>
    </w:p>
    <w:p w:rsidR="00476CBF" w:rsidRPr="00476CBF" w:rsidRDefault="00476CBF" w:rsidP="00476CBF">
      <w:pPr>
        <w:spacing w:after="0" w:line="98" w:lineRule="atLeast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масло подсолнечное — 1,2 руб. (за 20 граммов масла);</w:t>
      </w:r>
    </w:p>
    <w:p w:rsidR="00476CBF" w:rsidRPr="00476CBF" w:rsidRDefault="00476CBF" w:rsidP="00476CBF">
      <w:pPr>
        <w:spacing w:after="0" w:line="98" w:lineRule="atLeast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ракушка — 0,4 руб. (за 50 граммов ракушки);</w:t>
      </w:r>
    </w:p>
    <w:p w:rsidR="00476CBF" w:rsidRPr="00476CBF" w:rsidRDefault="00476CBF" w:rsidP="00476CBF">
      <w:pPr>
        <w:spacing w:after="0" w:line="98" w:lineRule="atLeast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мел кормовой — 0,18 руб</w:t>
      </w:r>
      <w:proofErr w:type="gramStart"/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.(</w:t>
      </w:r>
      <w:proofErr w:type="gramEnd"/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за 27 граммов мела);</w:t>
      </w:r>
    </w:p>
    <w:p w:rsidR="00476CBF" w:rsidRPr="00476CBF" w:rsidRDefault="00476CBF" w:rsidP="00476CBF">
      <w:pPr>
        <w:spacing w:after="0" w:line="98" w:lineRule="atLeast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 xml:space="preserve">соль поваренная — 0,03 руб. (за </w:t>
      </w:r>
      <w:proofErr w:type="spellStart"/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з</w:t>
      </w:r>
      <w:proofErr w:type="spellEnd"/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 xml:space="preserve"> грамма соли);</w:t>
      </w:r>
    </w:p>
    <w:p w:rsidR="00476CBF" w:rsidRPr="00476CBF" w:rsidRDefault="00476CBF" w:rsidP="00476CBF">
      <w:pPr>
        <w:spacing w:after="0" w:line="98" w:lineRule="atLeast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 xml:space="preserve">премикс </w:t>
      </w:r>
      <w:proofErr w:type="gramStart"/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П</w:t>
      </w:r>
      <w:proofErr w:type="gramEnd"/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 xml:space="preserve"> 1-2 (1%) для кур-несушек промышленного стада — 0,25 руб. (за 10 граммов премикса).</w:t>
      </w:r>
    </w:p>
    <w:p w:rsidR="00476CBF" w:rsidRPr="00476CBF" w:rsidRDefault="00476CBF" w:rsidP="00476CBF">
      <w:pPr>
        <w:spacing w:after="0" w:line="98" w:lineRule="atLeast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 </w:t>
      </w:r>
    </w:p>
    <w:p w:rsidR="00476CBF" w:rsidRPr="00476CBF" w:rsidRDefault="00476CBF" w:rsidP="00476CBF">
      <w:pPr>
        <w:spacing w:after="0" w:line="98" w:lineRule="atLeast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Теперь суммируем стоимость закладок компонентов премикса и получаем себестоимость рецепта (без учёта транспортных расходов при приобретении компонентов и затрат на электричество) — 7,85 руб. за килограмм.</w:t>
      </w:r>
    </w:p>
    <w:p w:rsidR="00476CBF" w:rsidRPr="00476CBF" w:rsidRDefault="00476CBF" w:rsidP="00476CBF">
      <w:pPr>
        <w:spacing w:after="0" w:line="98" w:lineRule="atLeast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 </w:t>
      </w:r>
    </w:p>
    <w:p w:rsidR="00476CBF" w:rsidRPr="00476CBF" w:rsidRDefault="00476CBF" w:rsidP="00476CBF">
      <w:pPr>
        <w:spacing w:after="0" w:line="98" w:lineRule="atLeast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Таким образом, на одну куру-несушку, при средней норме скармливания комбикорма на 1 голову в сутки 115-120 граммов, вы потратите 90-94 копейки.</w:t>
      </w:r>
    </w:p>
    <w:p w:rsidR="00476CBF" w:rsidRPr="00476CBF" w:rsidRDefault="00476CBF" w:rsidP="00476CBF">
      <w:pPr>
        <w:spacing w:after="0" w:line="98" w:lineRule="atLeast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 xml:space="preserve">При этом цены, которые заложены в </w:t>
      </w:r>
      <w:proofErr w:type="spellStart"/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рассчёт</w:t>
      </w:r>
      <w:proofErr w:type="spellEnd"/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 xml:space="preserve"> стоимости рецепта мы приводим максимальные. Если вы приложите усилия, то сможете найти эти компоненты по более </w:t>
      </w:r>
      <w:proofErr w:type="gramStart"/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дешёвым ценам</w:t>
      </w:r>
      <w:proofErr w:type="gramEnd"/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 xml:space="preserve"> и снизить затраты на приготовление рецепта.</w:t>
      </w:r>
    </w:p>
    <w:p w:rsidR="00476CBF" w:rsidRPr="00476CBF" w:rsidRDefault="00476CBF" w:rsidP="00476CBF">
      <w:pPr>
        <w:spacing w:after="0" w:line="98" w:lineRule="atLeast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 </w:t>
      </w:r>
    </w:p>
    <w:p w:rsidR="00476CBF" w:rsidRPr="00476CBF" w:rsidRDefault="00476CBF" w:rsidP="00476CBF">
      <w:pPr>
        <w:spacing w:after="0" w:line="98" w:lineRule="atLeast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Большой плюс самостоятельного приготовления комбикормов в том, что вы уверены в качестве получаемого продукта, ингредиенты которого покупали сами.</w:t>
      </w:r>
    </w:p>
    <w:p w:rsidR="00476CBF" w:rsidRPr="00476CBF" w:rsidRDefault="00476CBF" w:rsidP="00476CBF">
      <w:pPr>
        <w:spacing w:after="0" w:line="98" w:lineRule="atLeast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 </w:t>
      </w:r>
    </w:p>
    <w:p w:rsidR="00476CBF" w:rsidRPr="00476CBF" w:rsidRDefault="00476CBF" w:rsidP="00476CBF">
      <w:pPr>
        <w:spacing w:after="0" w:line="98" w:lineRule="atLeast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 xml:space="preserve">Теперь, когда мы разобрались с затратами, немного о технологии приготовления. Пшеницу, ячмень и жмых вам придется измельчить (не в муку, размер частиц 2-3 мм). Для этого необходима </w:t>
      </w:r>
      <w:proofErr w:type="spellStart"/>
      <w:proofErr w:type="gramStart"/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мало-мальская</w:t>
      </w:r>
      <w:proofErr w:type="spellEnd"/>
      <w:proofErr w:type="gramEnd"/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 xml:space="preserve"> дробилка.</w:t>
      </w:r>
    </w:p>
    <w:p w:rsidR="00476CBF" w:rsidRPr="00476CBF" w:rsidRDefault="00476CBF" w:rsidP="00476CBF">
      <w:pPr>
        <w:spacing w:after="0" w:line="98" w:lineRule="atLeast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 </w:t>
      </w:r>
    </w:p>
    <w:p w:rsidR="00476CBF" w:rsidRPr="00476CBF" w:rsidRDefault="00476CBF" w:rsidP="00476CBF">
      <w:pPr>
        <w:spacing w:after="0" w:line="98" w:lineRule="atLeast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 xml:space="preserve">Ракушечник также надо измельчить или растолочь, но тоже не в муку, размер частиц также 2-3 мм (можно чуть-чуть </w:t>
      </w:r>
      <w:proofErr w:type="gramStart"/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покрупнее</w:t>
      </w:r>
      <w:proofErr w:type="gramEnd"/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 xml:space="preserve"> — до 5 мм).</w:t>
      </w:r>
    </w:p>
    <w:p w:rsidR="00476CBF" w:rsidRPr="00476CBF" w:rsidRDefault="00476CBF" w:rsidP="00476CBF">
      <w:pPr>
        <w:spacing w:after="0" w:line="98" w:lineRule="atLeast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 </w:t>
      </w:r>
    </w:p>
    <w:p w:rsidR="00476CBF" w:rsidRPr="00476CBF" w:rsidRDefault="00476CBF" w:rsidP="00476CBF">
      <w:pPr>
        <w:spacing w:after="0" w:line="98" w:lineRule="atLeast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 xml:space="preserve">Когда ингредиенты готовы, смешиваем их. Сначала зерновую часть — пшеницу, ячмень, отруби. Потом добавляем жмых и тоже тщательно перемешиваем. Витаминно-минеральную часть — </w:t>
      </w:r>
      <w:proofErr w:type="spellStart"/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мясокустную</w:t>
      </w:r>
      <w:proofErr w:type="spellEnd"/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 xml:space="preserve"> муку, ракушку, мел, соль и премикс смешиваем отдельно и очень тщательно. Далее смешиваем зерновую часть и минеральную. В самом конце добавляем подсолнечное масло и тщательно, до равномерного распределения, смешиваем. После чего комбикорм готов. Если у вас небольшое поголовье, то нет ничего страшного в том, что вы хорошо смешаете комбикорм в любой удобной посудине.</w:t>
      </w:r>
    </w:p>
    <w:p w:rsidR="00476CBF" w:rsidRPr="00476CBF" w:rsidRDefault="00476CBF" w:rsidP="00476CBF">
      <w:pPr>
        <w:spacing w:after="0" w:line="98" w:lineRule="atLeast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 </w:t>
      </w:r>
    </w:p>
    <w:p w:rsidR="00476CBF" w:rsidRPr="00476CBF" w:rsidRDefault="00476CBF" w:rsidP="00476CBF">
      <w:pPr>
        <w:spacing w:after="0" w:line="98" w:lineRule="atLeast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Если требуются большие объёмы, то тут уже нужен, хотя бы небольшой, смеситель. Отдельные, хитрые на выдумку, владельцы подворий даже делают их сами. Думаем, что они с удовольствием поделятся с вами своими идеями.</w:t>
      </w:r>
    </w:p>
    <w:p w:rsidR="00476CBF" w:rsidRPr="00476CBF" w:rsidRDefault="00476CBF" w:rsidP="00476CBF">
      <w:pPr>
        <w:spacing w:after="0" w:line="98" w:lineRule="atLeast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 </w:t>
      </w:r>
    </w:p>
    <w:p w:rsidR="00476CBF" w:rsidRPr="00476CBF" w:rsidRDefault="00476CBF" w:rsidP="00476CBF">
      <w:pPr>
        <w:spacing w:after="0" w:line="98" w:lineRule="atLeast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 xml:space="preserve">В общем, как вы уже поняли, в приготовлении комбикормов нет ничего сложного. Надо знать рецепт, уметь считать затраты и обладать трудолюбием. Уверены, что с нашими рекомендациями и вашим желанием, вы сможете обеспечить своё хозяйство собственными комбикормами, которые обойдутся вам значительно дешевле </w:t>
      </w:r>
      <w:proofErr w:type="gramStart"/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покупных</w:t>
      </w:r>
      <w:proofErr w:type="gramEnd"/>
      <w:r w:rsidRPr="00476CBF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.</w:t>
      </w:r>
    </w:p>
    <w:p w:rsidR="00E3689B" w:rsidRDefault="00E3689B"/>
    <w:sectPr w:rsidR="00E3689B" w:rsidSect="00E3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476CBF"/>
    <w:rsid w:val="00476CBF"/>
    <w:rsid w:val="00E3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9B"/>
  </w:style>
  <w:style w:type="paragraph" w:styleId="1">
    <w:name w:val="heading 1"/>
    <w:basedOn w:val="a"/>
    <w:link w:val="10"/>
    <w:uiPriority w:val="9"/>
    <w:qFormat/>
    <w:rsid w:val="00476C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C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6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777777"/>
            <w:right w:val="none" w:sz="0" w:space="0" w:color="auto"/>
          </w:divBdr>
        </w:div>
        <w:div w:id="18467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5385">
              <w:marLeft w:val="0"/>
              <w:marRight w:val="15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1021</Words>
  <Characters>5825</Characters>
  <Application>Microsoft Office Word</Application>
  <DocSecurity>0</DocSecurity>
  <Lines>48</Lines>
  <Paragraphs>13</Paragraphs>
  <ScaleCrop>false</ScaleCrop>
  <Company>RePack by SPecialiST</Company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Веластра</dc:creator>
  <cp:lastModifiedBy>Веластра</cp:lastModifiedBy>
  <cp:revision>2</cp:revision>
  <dcterms:created xsi:type="dcterms:W3CDTF">2016-05-16T04:20:00Z</dcterms:created>
  <dcterms:modified xsi:type="dcterms:W3CDTF">2016-05-16T04:20:00Z</dcterms:modified>
</cp:coreProperties>
</file>