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Пшеница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Кукуруза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Мука рыбная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Соевый шрот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 xml:space="preserve">Аминокислоты (лизин, метионин, </w:t>
      </w:r>
      <w:proofErr w:type="spellStart"/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треонин</w:t>
      </w:r>
      <w:proofErr w:type="spellEnd"/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)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proofErr w:type="spellStart"/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Монокальцийфосфат</w:t>
      </w:r>
      <w:proofErr w:type="spellEnd"/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Известняковая мука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Растительное масло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 витаминно-минеральный премикс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Фермент</w:t>
      </w:r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proofErr w:type="spellStart"/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Кокцидиостатик</w:t>
      </w:r>
      <w:proofErr w:type="spellEnd"/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proofErr w:type="spellStart"/>
      <w:r w:rsidRPr="00787063">
        <w:rPr>
          <w:rFonts w:ascii="Lucida Sans Unicode" w:eastAsia="Times New Roman" w:hAnsi="Lucida Sans Unicode" w:cs="Lucida Sans Unicode"/>
          <w:color w:val="222222"/>
          <w:sz w:val="21"/>
          <w:lang w:eastAsia="ru-RU"/>
        </w:rPr>
        <w:t>Пробиотик</w:t>
      </w:r>
      <w:proofErr w:type="spellEnd"/>
    </w:p>
    <w:p w:rsidR="00787063" w:rsidRPr="00787063" w:rsidRDefault="00787063" w:rsidP="007870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0"/>
        <w:jc w:val="both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proofErr w:type="spellStart"/>
      <w:r w:rsidRPr="00787063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Подкислитель</w:t>
      </w:r>
      <w:proofErr w:type="spellEnd"/>
    </w:p>
    <w:p w:rsidR="00433DA3" w:rsidRDefault="00433DA3"/>
    <w:sectPr w:rsidR="00433DA3" w:rsidSect="0043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616"/>
    <w:multiLevelType w:val="multilevel"/>
    <w:tmpl w:val="86A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63"/>
    <w:rsid w:val="00433DA3"/>
    <w:rsid w:val="007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0">
    <w:name w:val="num0"/>
    <w:basedOn w:val="a0"/>
    <w:rsid w:val="00787063"/>
  </w:style>
  <w:style w:type="character" w:customStyle="1" w:styleId="apple-converted-space">
    <w:name w:val="apple-converted-space"/>
    <w:basedOn w:val="a0"/>
    <w:rsid w:val="0078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dcterms:created xsi:type="dcterms:W3CDTF">2016-02-04T20:46:00Z</dcterms:created>
  <dcterms:modified xsi:type="dcterms:W3CDTF">2016-02-04T20:47:00Z</dcterms:modified>
</cp:coreProperties>
</file>