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74330" w:rsidRDefault="00200C64" w:rsidP="00B74330">
      <w:pPr>
        <w:pStyle w:val="a3"/>
        <w:pBdr>
          <w:bottom w:val="single" w:sz="6" w:space="1" w:color="auto"/>
        </w:pBdr>
        <w:ind w:left="-98" w:right="27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-88265</wp:posOffset>
            </wp:positionV>
            <wp:extent cx="1686560" cy="945515"/>
            <wp:effectExtent l="19050" t="0" r="8890" b="0"/>
            <wp:wrapThrough wrapText="bothSides">
              <wp:wrapPolygon edited="0">
                <wp:start x="-244" y="0"/>
                <wp:lineTo x="-244" y="21324"/>
                <wp:lineTo x="21714" y="21324"/>
                <wp:lineTo x="21714" y="0"/>
                <wp:lineTo x="-244" y="0"/>
              </wp:wrapPolygon>
            </wp:wrapThrough>
            <wp:docPr id="6" name="Рисунок 0" descr="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блан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330" w:rsidRPr="002B2043">
        <w:rPr>
          <w:b/>
          <w:i/>
          <w:sz w:val="28"/>
          <w:szCs w:val="28"/>
        </w:rPr>
        <w:t xml:space="preserve">Общество с ограниченной ответственностью </w:t>
      </w:r>
    </w:p>
    <w:p w:rsidR="00200C64" w:rsidRDefault="00200C64" w:rsidP="00B74330">
      <w:pPr>
        <w:pStyle w:val="a3"/>
        <w:pBdr>
          <w:bottom w:val="single" w:sz="6" w:space="1" w:color="auto"/>
        </w:pBdr>
        <w:ind w:left="-98" w:right="27"/>
        <w:jc w:val="center"/>
        <w:rPr>
          <w:b/>
          <w:i/>
          <w:sz w:val="28"/>
          <w:szCs w:val="28"/>
        </w:rPr>
      </w:pPr>
    </w:p>
    <w:p w:rsidR="00B74330" w:rsidRPr="00200C64" w:rsidRDefault="00B74330" w:rsidP="00B74330">
      <w:pPr>
        <w:pStyle w:val="a3"/>
        <w:pBdr>
          <w:bottom w:val="single" w:sz="6" w:space="1" w:color="auto"/>
        </w:pBdr>
        <w:ind w:left="-98" w:right="27"/>
        <w:jc w:val="center"/>
        <w:rPr>
          <w:b/>
          <w:i/>
          <w:sz w:val="48"/>
          <w:szCs w:val="48"/>
        </w:rPr>
      </w:pPr>
      <w:r w:rsidRPr="00200C64">
        <w:rPr>
          <w:b/>
          <w:i/>
          <w:sz w:val="48"/>
          <w:szCs w:val="48"/>
        </w:rPr>
        <w:t>«Завод Гусеничных Машин»</w:t>
      </w:r>
    </w:p>
    <w:p w:rsidR="00200C64" w:rsidRDefault="00200C64" w:rsidP="00200C64">
      <w:pPr>
        <w:spacing w:line="360" w:lineRule="auto"/>
        <w:ind w:left="-567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E01D67" w:rsidRDefault="00C747AF" w:rsidP="00200C64">
      <w:pPr>
        <w:spacing w:line="360" w:lineRule="auto"/>
        <w:ind w:left="-567"/>
        <w:rPr>
          <w:rFonts w:ascii="Times New Roman" w:hAnsi="Times New Roman" w:cs="Times New Roman"/>
          <w:noProof/>
          <w:lang w:eastAsia="ru-RU"/>
        </w:rPr>
      </w:pPr>
      <w:r w:rsidRPr="00C747A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628190</wp:posOffset>
            </wp:positionH>
            <wp:positionV relativeFrom="paragraph">
              <wp:align>top</wp:align>
            </wp:positionV>
            <wp:extent cx="5039316" cy="3605048"/>
            <wp:effectExtent l="19050" t="0" r="8934" b="0"/>
            <wp:wrapSquare wrapText="bothSides"/>
            <wp:docPr id="1" name="Рисунок 10" descr="F:\Буклет АТЗ по Т402\Копия 1 00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Буклет АТЗ по Т402\Копия 1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44" t="56833" r="43693" b="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16" cy="360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C64">
        <w:rPr>
          <w:rFonts w:ascii="Times New Roman" w:hAnsi="Times New Roman" w:cs="Times New Roman"/>
          <w:noProof/>
          <w:lang w:eastAsia="ru-RU"/>
        </w:rPr>
        <w:br w:type="textWrapping" w:clear="all"/>
      </w:r>
    </w:p>
    <w:p w:rsidR="00CF1FD0" w:rsidRPr="00B30106" w:rsidRDefault="00CF1FD0" w:rsidP="00CF1FD0">
      <w:pPr>
        <w:ind w:left="-567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Сельс</w:t>
      </w:r>
      <w:r w:rsidR="00D84A77">
        <w:rPr>
          <w:rFonts w:ascii="Times New Roman" w:hAnsi="Times New Roman" w:cs="Times New Roman"/>
          <w:b/>
          <w:i/>
          <w:color w:val="C00000"/>
          <w:sz w:val="32"/>
          <w:szCs w:val="32"/>
        </w:rPr>
        <w:t>кохозяйственный трактор ТСХ – 402-1</w:t>
      </w:r>
    </w:p>
    <w:p w:rsidR="000D441B" w:rsidRPr="00B907A1" w:rsidRDefault="000D441B" w:rsidP="000D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1B">
        <w:rPr>
          <w:rFonts w:ascii="Times New Roman" w:hAnsi="Times New Roman" w:cs="Times New Roman"/>
          <w:b/>
          <w:sz w:val="28"/>
          <w:szCs w:val="28"/>
        </w:rPr>
        <w:t>Многофункциональный трактор тягового класса 4</w:t>
      </w:r>
      <w:r w:rsidRPr="00B9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пятиточечной торсионной ходовой </w:t>
      </w:r>
      <w:r w:rsidRPr="00B907A1">
        <w:rPr>
          <w:rFonts w:ascii="Times New Roman" w:hAnsi="Times New Roman" w:cs="Times New Roman"/>
          <w:sz w:val="28"/>
          <w:szCs w:val="28"/>
        </w:rPr>
        <w:t xml:space="preserve">предназначен выполнять в сельскохозяйственном производстве </w:t>
      </w:r>
      <w:proofErr w:type="spellStart"/>
      <w:r w:rsidRPr="00B907A1">
        <w:rPr>
          <w:rFonts w:ascii="Times New Roman" w:hAnsi="Times New Roman" w:cs="Times New Roman"/>
          <w:sz w:val="28"/>
          <w:szCs w:val="28"/>
        </w:rPr>
        <w:t>почвообработку</w:t>
      </w:r>
      <w:proofErr w:type="spellEnd"/>
      <w:r w:rsidRPr="00B907A1">
        <w:rPr>
          <w:rFonts w:ascii="Times New Roman" w:hAnsi="Times New Roman" w:cs="Times New Roman"/>
          <w:sz w:val="28"/>
          <w:szCs w:val="28"/>
        </w:rPr>
        <w:t xml:space="preserve"> средних и тяжелых почв, посев, обработку всходов и уборку ряда культур в агрегате с орудиями, многооперационными комплексами передней, задней и комбинированной навески. </w:t>
      </w:r>
      <w:proofErr w:type="gramEnd"/>
    </w:p>
    <w:p w:rsidR="000D441B" w:rsidRPr="00B907A1" w:rsidRDefault="000D441B" w:rsidP="000D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1">
        <w:rPr>
          <w:rFonts w:ascii="Times New Roman" w:hAnsi="Times New Roman" w:cs="Times New Roman"/>
          <w:sz w:val="28"/>
          <w:szCs w:val="28"/>
        </w:rPr>
        <w:t xml:space="preserve">Наличие бокового крепления  под  универсальную  раму - сцепку, позволяет   выполнять   дорожно-строительные  работы  с  бульдозером и  широкозахватную  планировку полей с высоким  качеством и удобной  обзорностью. </w:t>
      </w:r>
    </w:p>
    <w:p w:rsidR="000D441B" w:rsidRPr="00B907A1" w:rsidRDefault="000D441B" w:rsidP="000D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1">
        <w:rPr>
          <w:rFonts w:ascii="Times New Roman" w:hAnsi="Times New Roman" w:cs="Times New Roman"/>
          <w:sz w:val="28"/>
          <w:szCs w:val="28"/>
        </w:rPr>
        <w:t xml:space="preserve">Равномерное  удельное   давление   на   почву  ходового  аппарата   трактора (в 2  раза   ниже </w:t>
      </w:r>
      <w:proofErr w:type="gramStart"/>
      <w:r w:rsidRPr="00B907A1">
        <w:rPr>
          <w:rFonts w:ascii="Times New Roman" w:hAnsi="Times New Roman" w:cs="Times New Roman"/>
          <w:sz w:val="28"/>
          <w:szCs w:val="28"/>
        </w:rPr>
        <w:t>колёсных</w:t>
      </w:r>
      <w:proofErr w:type="gramEnd"/>
      <w:r w:rsidRPr="00B907A1">
        <w:rPr>
          <w:rFonts w:ascii="Times New Roman" w:hAnsi="Times New Roman" w:cs="Times New Roman"/>
          <w:sz w:val="28"/>
          <w:szCs w:val="28"/>
        </w:rPr>
        <w:t xml:space="preserve">),  обеспечивает  высокие </w:t>
      </w:r>
      <w:proofErr w:type="spellStart"/>
      <w:r w:rsidRPr="00B907A1">
        <w:rPr>
          <w:rFonts w:ascii="Times New Roman" w:hAnsi="Times New Roman" w:cs="Times New Roman"/>
          <w:sz w:val="28"/>
          <w:szCs w:val="28"/>
        </w:rPr>
        <w:t>тяговово-сцепные</w:t>
      </w:r>
      <w:proofErr w:type="spellEnd"/>
      <w:r w:rsidRPr="00B907A1">
        <w:rPr>
          <w:rFonts w:ascii="Times New Roman" w:hAnsi="Times New Roman" w:cs="Times New Roman"/>
          <w:sz w:val="28"/>
          <w:szCs w:val="28"/>
        </w:rPr>
        <w:t xml:space="preserve">  качества  с выходом  на  поле  в  оптимальные  агротехнические  сроки,  низкое  уплотнение  и  разрушение  почвы,  экономию  топлива,  урожайность. Трактор комплектуется </w:t>
      </w:r>
      <w:proofErr w:type="spellStart"/>
      <w:proofErr w:type="gramStart"/>
      <w:r w:rsidRPr="00B907A1">
        <w:rPr>
          <w:rFonts w:ascii="Times New Roman" w:hAnsi="Times New Roman" w:cs="Times New Roman"/>
          <w:sz w:val="28"/>
          <w:szCs w:val="28"/>
        </w:rPr>
        <w:t>резино</w:t>
      </w:r>
      <w:proofErr w:type="spellEnd"/>
      <w:r w:rsidRPr="00B907A1">
        <w:rPr>
          <w:rFonts w:ascii="Times New Roman" w:hAnsi="Times New Roman" w:cs="Times New Roman"/>
          <w:sz w:val="28"/>
          <w:szCs w:val="28"/>
        </w:rPr>
        <w:t xml:space="preserve"> – металлической</w:t>
      </w:r>
      <w:proofErr w:type="gramEnd"/>
      <w:r w:rsidRPr="00B907A1">
        <w:rPr>
          <w:rFonts w:ascii="Times New Roman" w:hAnsi="Times New Roman" w:cs="Times New Roman"/>
          <w:sz w:val="28"/>
          <w:szCs w:val="28"/>
        </w:rPr>
        <w:t xml:space="preserve"> гусеницей.</w:t>
      </w:r>
    </w:p>
    <w:p w:rsidR="000D441B" w:rsidRDefault="000D441B" w:rsidP="000D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1">
        <w:rPr>
          <w:rFonts w:ascii="Times New Roman" w:hAnsi="Times New Roman" w:cs="Times New Roman"/>
          <w:sz w:val="28"/>
          <w:szCs w:val="28"/>
        </w:rPr>
        <w:t>Повышенная  производительность и годовая  занятость  трактора с малым расходом  топлива  на  единицу выполненной  работы, уменьшает  затраты  на  производство, позволяет  обходиться  меньшим парком  техники  и  штатом  механизаторов,  обеспечить  рентабельность  хозяйствования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7AF" w:rsidRDefault="00C747AF" w:rsidP="00EA2355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AF">
        <w:rPr>
          <w:rFonts w:ascii="Times New Roman" w:eastAsia="Calibri" w:hAnsi="Times New Roman" w:cs="Times New Roman"/>
          <w:sz w:val="28"/>
          <w:szCs w:val="28"/>
        </w:rPr>
        <w:t>Благодаря установленной на тракторе передней навесной системе возможно навешивание дисковых борон и катков для формирования посевного агрегата по энергосберегающим технологиям.</w:t>
      </w:r>
    </w:p>
    <w:p w:rsidR="00C747AF" w:rsidRDefault="00200C64" w:rsidP="00200C64">
      <w:pPr>
        <w:spacing w:line="240" w:lineRule="auto"/>
        <w:ind w:left="-567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677410" cy="3615690"/>
            <wp:effectExtent l="19050" t="0" r="8890" b="0"/>
            <wp:docPr id="4" name="Рисунок 1" descr="E:\ПЕЧАТЬ\Для Иркутска\Новая папка (2)\фото для ЮИ\Т402А Ро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\Для Иркутска\Новая папка (2)\фото для ЮИ\Т402А Рос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694" cy="361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AF" w:rsidRPr="0052299D" w:rsidRDefault="00D84A77" w:rsidP="00C747AF">
      <w:pPr>
        <w:pStyle w:val="a3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Трактор ТСХ-402-1</w:t>
      </w:r>
      <w:r w:rsidR="00200C64">
        <w:rPr>
          <w:rFonts w:asciiTheme="minorHAnsi" w:hAnsiTheme="minorHAnsi"/>
          <w:b/>
          <w:sz w:val="28"/>
          <w:szCs w:val="28"/>
        </w:rPr>
        <w:t xml:space="preserve"> – ТЕХНИЧЕСКАЯ ХАРАКТЕРИСТИКА</w:t>
      </w:r>
    </w:p>
    <w:tbl>
      <w:tblPr>
        <w:tblStyle w:val="-3"/>
        <w:tblW w:w="5000" w:type="pct"/>
        <w:tblBorders>
          <w:insideH w:val="single" w:sz="8" w:space="0" w:color="9BBB59" w:themeColor="accent3"/>
          <w:insideV w:val="single" w:sz="8" w:space="0" w:color="9BBB59" w:themeColor="accent3"/>
        </w:tblBorders>
        <w:tblLook w:val="01E0"/>
      </w:tblPr>
      <w:tblGrid>
        <w:gridCol w:w="7785"/>
        <w:gridCol w:w="2897"/>
      </w:tblGrid>
      <w:tr w:rsidR="00C747AF" w:rsidRPr="0052299D" w:rsidTr="00D84A77">
        <w:trPr>
          <w:cnfStyle w:val="100000000000"/>
          <w:trHeight w:val="454"/>
        </w:trPr>
        <w:tc>
          <w:tcPr>
            <w:cnfStyle w:val="001000000000"/>
            <w:tcW w:w="3644" w:type="pct"/>
            <w:vAlign w:val="center"/>
          </w:tcPr>
          <w:p w:rsidR="00C747AF" w:rsidRPr="0052299D" w:rsidRDefault="00C747AF" w:rsidP="000248D3">
            <w:pPr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Cs w:val="0"/>
                <w:sz w:val="26"/>
                <w:szCs w:val="26"/>
              </w:rPr>
              <w:t>Показатель</w:t>
            </w:r>
          </w:p>
        </w:tc>
        <w:tc>
          <w:tcPr>
            <w:cnfStyle w:val="000100000000"/>
            <w:tcW w:w="1356" w:type="pct"/>
            <w:vAlign w:val="center"/>
          </w:tcPr>
          <w:p w:rsidR="00C747AF" w:rsidRPr="0052299D" w:rsidRDefault="00C747AF" w:rsidP="000248D3">
            <w:pPr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Cs w:val="0"/>
                <w:sz w:val="26"/>
                <w:szCs w:val="26"/>
              </w:rPr>
              <w:t>Значение</w:t>
            </w:r>
          </w:p>
        </w:tc>
      </w:tr>
      <w:tr w:rsidR="00D84A77" w:rsidRPr="0052299D" w:rsidTr="00D84A77">
        <w:trPr>
          <w:cnfStyle w:val="000000100000"/>
          <w:trHeight w:val="340"/>
        </w:trPr>
        <w:tc>
          <w:tcPr>
            <w:cnfStyle w:val="001000000000"/>
            <w:tcW w:w="364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4081" w:rsidRDefault="00D84A77" w:rsidP="000248D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Мощность двигателя</w:t>
            </w:r>
            <w:r w:rsidR="00E74081">
              <w:rPr>
                <w:rFonts w:ascii="Arial" w:hAnsi="Arial" w:cs="Arial"/>
                <w:b w:val="0"/>
                <w:sz w:val="26"/>
                <w:szCs w:val="26"/>
              </w:rPr>
              <w:t xml:space="preserve">, </w:t>
            </w:r>
            <w:r w:rsidR="00E74081" w:rsidRPr="00D84A77">
              <w:rPr>
                <w:rFonts w:ascii="Arial" w:hAnsi="Arial" w:cs="Arial"/>
                <w:b w:val="0"/>
                <w:sz w:val="26"/>
                <w:szCs w:val="26"/>
              </w:rPr>
              <w:t>л.</w:t>
            </w:r>
            <w:proofErr w:type="gramStart"/>
            <w:r w:rsidR="00E74081" w:rsidRPr="00D84A77">
              <w:rPr>
                <w:rFonts w:ascii="Arial" w:hAnsi="Arial" w:cs="Arial"/>
                <w:b w:val="0"/>
                <w:sz w:val="26"/>
                <w:szCs w:val="26"/>
              </w:rPr>
              <w:t>с</w:t>
            </w:r>
            <w:proofErr w:type="gramEnd"/>
            <w:r w:rsidR="00E74081" w:rsidRPr="00D84A77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  <w:p w:rsidR="00D84A77" w:rsidRPr="0052299D" w:rsidRDefault="00996689" w:rsidP="00E740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r w:rsidR="00D84A77">
              <w:rPr>
                <w:rFonts w:ascii="Arial" w:hAnsi="Arial" w:cs="Arial"/>
                <w:b w:val="0"/>
                <w:sz w:val="26"/>
                <w:szCs w:val="26"/>
              </w:rPr>
              <w:t>А</w:t>
            </w:r>
            <w:r w:rsidR="00D84A77" w:rsidRPr="00D84A77">
              <w:rPr>
                <w:rFonts w:ascii="Arial" w:hAnsi="Arial" w:cs="Arial"/>
                <w:b w:val="0"/>
                <w:sz w:val="26"/>
                <w:szCs w:val="26"/>
              </w:rPr>
              <w:t>01-МРСИ</w:t>
            </w:r>
            <w:r w:rsidR="00E74081">
              <w:rPr>
                <w:rFonts w:ascii="Arial" w:hAnsi="Arial" w:cs="Arial"/>
                <w:b w:val="0"/>
                <w:sz w:val="26"/>
                <w:szCs w:val="26"/>
              </w:rPr>
              <w:t xml:space="preserve"> (Алтайский моторный завод)</w:t>
            </w:r>
          </w:p>
        </w:tc>
        <w:tc>
          <w:tcPr>
            <w:cnfStyle w:val="000100000000"/>
            <w:tcW w:w="135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4081" w:rsidRDefault="00E74081" w:rsidP="000248D3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:rsidR="00D84A77" w:rsidRPr="0052299D" w:rsidRDefault="00D84A77" w:rsidP="000248D3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130</w:t>
            </w:r>
          </w:p>
        </w:tc>
      </w:tr>
      <w:tr w:rsidR="00C747AF" w:rsidRPr="0052299D" w:rsidTr="00D84A77">
        <w:trPr>
          <w:trHeight w:val="340"/>
        </w:trPr>
        <w:tc>
          <w:tcPr>
            <w:cnfStyle w:val="001000000000"/>
            <w:tcW w:w="3644" w:type="pct"/>
          </w:tcPr>
          <w:p w:rsidR="00C747AF" w:rsidRPr="0052299D" w:rsidRDefault="00C747AF" w:rsidP="000248D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Грузоподъемность, </w:t>
            </w:r>
            <w:proofErr w:type="gramStart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кг</w:t>
            </w:r>
            <w:proofErr w:type="gramEnd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: </w:t>
            </w:r>
          </w:p>
          <w:p w:rsidR="00C747AF" w:rsidRPr="0052299D" w:rsidRDefault="00C747AF" w:rsidP="000248D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- </w:t>
            </w: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задней навески </w:t>
            </w:r>
          </w:p>
          <w:p w:rsidR="00C747AF" w:rsidRPr="0052299D" w:rsidRDefault="00C747AF" w:rsidP="000248D3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- </w:t>
            </w: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передней навески</w:t>
            </w:r>
          </w:p>
        </w:tc>
        <w:tc>
          <w:tcPr>
            <w:cnfStyle w:val="000100000000"/>
            <w:tcW w:w="1356" w:type="pct"/>
          </w:tcPr>
          <w:p w:rsidR="00C747AF" w:rsidRPr="0052299D" w:rsidRDefault="00C747AF" w:rsidP="000248D3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:rsidR="00C747AF" w:rsidRPr="0052299D" w:rsidRDefault="00C747AF" w:rsidP="000248D3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3 000</w:t>
            </w:r>
          </w:p>
          <w:p w:rsidR="00C747AF" w:rsidRPr="0052299D" w:rsidRDefault="00C747AF" w:rsidP="000248D3">
            <w:pPr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2 500</w:t>
            </w:r>
          </w:p>
        </w:tc>
      </w:tr>
      <w:tr w:rsidR="00C747AF" w:rsidRPr="0052299D" w:rsidTr="00D84A77">
        <w:trPr>
          <w:cnfStyle w:val="000000100000"/>
          <w:trHeight w:val="340"/>
        </w:trPr>
        <w:tc>
          <w:tcPr>
            <w:cnfStyle w:val="001000000000"/>
            <w:tcW w:w="364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47AF" w:rsidRPr="0052299D" w:rsidRDefault="00C747AF" w:rsidP="000248D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Число передач:</w:t>
            </w:r>
          </w:p>
          <w:p w:rsidR="00C747AF" w:rsidRPr="0052299D" w:rsidRDefault="00C747AF" w:rsidP="000248D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- </w:t>
            </w: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передний ход </w:t>
            </w:r>
          </w:p>
          <w:p w:rsidR="00C747AF" w:rsidRPr="0052299D" w:rsidRDefault="00C747AF" w:rsidP="000248D3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- </w:t>
            </w: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задний ход</w:t>
            </w:r>
          </w:p>
        </w:tc>
        <w:tc>
          <w:tcPr>
            <w:cnfStyle w:val="000100000000"/>
            <w:tcW w:w="135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47AF" w:rsidRPr="0052299D" w:rsidRDefault="00C747AF" w:rsidP="000248D3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:rsidR="00C747AF" w:rsidRPr="0052299D" w:rsidRDefault="00C747AF" w:rsidP="000248D3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8</w:t>
            </w:r>
          </w:p>
          <w:p w:rsidR="00C747AF" w:rsidRPr="0052299D" w:rsidRDefault="00C747AF" w:rsidP="000248D3">
            <w:pPr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4</w:t>
            </w:r>
          </w:p>
        </w:tc>
      </w:tr>
      <w:tr w:rsidR="00C747AF" w:rsidRPr="0052299D" w:rsidTr="00D84A77">
        <w:trPr>
          <w:trHeight w:val="340"/>
        </w:trPr>
        <w:tc>
          <w:tcPr>
            <w:cnfStyle w:val="001000000000"/>
            <w:tcW w:w="3644" w:type="pct"/>
          </w:tcPr>
          <w:p w:rsidR="00C747AF" w:rsidRPr="0052299D" w:rsidRDefault="00C747AF" w:rsidP="000248D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Диапазон скоростей, </w:t>
            </w:r>
            <w:proofErr w:type="gramStart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км</w:t>
            </w:r>
            <w:proofErr w:type="gramEnd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/час: </w:t>
            </w:r>
          </w:p>
          <w:p w:rsidR="00C747AF" w:rsidRPr="0052299D" w:rsidRDefault="00C747AF" w:rsidP="000248D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- </w:t>
            </w: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передний ход </w:t>
            </w:r>
          </w:p>
          <w:p w:rsidR="00C747AF" w:rsidRPr="0052299D" w:rsidRDefault="00C747AF" w:rsidP="000248D3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- </w:t>
            </w: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задний ход</w:t>
            </w:r>
          </w:p>
        </w:tc>
        <w:tc>
          <w:tcPr>
            <w:cnfStyle w:val="000100000000"/>
            <w:tcW w:w="1356" w:type="pct"/>
          </w:tcPr>
          <w:p w:rsidR="00C747AF" w:rsidRPr="0052299D" w:rsidRDefault="00C747AF" w:rsidP="000248D3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:rsidR="00C747AF" w:rsidRPr="0052299D" w:rsidRDefault="00883058" w:rsidP="000248D3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2,67-11,94</w:t>
            </w:r>
          </w:p>
          <w:p w:rsidR="00C747AF" w:rsidRPr="0052299D" w:rsidRDefault="00883058" w:rsidP="000248D3">
            <w:pPr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4,07-7,82</w:t>
            </w:r>
          </w:p>
        </w:tc>
      </w:tr>
      <w:tr w:rsidR="00C747AF" w:rsidRPr="0052299D" w:rsidTr="00D84A77">
        <w:trPr>
          <w:cnfStyle w:val="000000100000"/>
          <w:trHeight w:val="340"/>
        </w:trPr>
        <w:tc>
          <w:tcPr>
            <w:cnfStyle w:val="001000000000"/>
            <w:tcW w:w="364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47AF" w:rsidRPr="0052299D" w:rsidRDefault="00C747AF" w:rsidP="000248D3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Масса трактора эксплуатационная, </w:t>
            </w:r>
            <w:proofErr w:type="gramStart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кг</w:t>
            </w:r>
            <w:proofErr w:type="gramEnd"/>
          </w:p>
        </w:tc>
        <w:tc>
          <w:tcPr>
            <w:cnfStyle w:val="000100000000"/>
            <w:tcW w:w="135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47AF" w:rsidRPr="0052299D" w:rsidRDefault="00C747AF" w:rsidP="000248D3">
            <w:pPr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8 630</w:t>
            </w:r>
          </w:p>
        </w:tc>
      </w:tr>
      <w:tr w:rsidR="00C747AF" w:rsidRPr="0052299D" w:rsidTr="00D84A77">
        <w:trPr>
          <w:trHeight w:val="340"/>
        </w:trPr>
        <w:tc>
          <w:tcPr>
            <w:cnfStyle w:val="001000000000"/>
            <w:tcW w:w="3644" w:type="pct"/>
          </w:tcPr>
          <w:p w:rsidR="00C747AF" w:rsidRPr="0052299D" w:rsidRDefault="00C747AF" w:rsidP="000248D3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Масса противовеса, </w:t>
            </w:r>
            <w:proofErr w:type="gramStart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кг</w:t>
            </w:r>
            <w:proofErr w:type="gramEnd"/>
          </w:p>
        </w:tc>
        <w:tc>
          <w:tcPr>
            <w:cnfStyle w:val="000100000000"/>
            <w:tcW w:w="1356" w:type="pct"/>
          </w:tcPr>
          <w:p w:rsidR="00C747AF" w:rsidRPr="0052299D" w:rsidRDefault="00883058" w:rsidP="000248D3">
            <w:pPr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75</w:t>
            </w:r>
            <w:r w:rsidR="00C747AF" w:rsidRPr="0052299D">
              <w:rPr>
                <w:rFonts w:ascii="Arial" w:hAnsi="Arial" w:cs="Arial"/>
                <w:b w:val="0"/>
                <w:sz w:val="26"/>
                <w:szCs w:val="26"/>
              </w:rPr>
              <w:t>0</w:t>
            </w:r>
          </w:p>
        </w:tc>
      </w:tr>
      <w:tr w:rsidR="00C747AF" w:rsidRPr="0052299D" w:rsidTr="00D84A77">
        <w:trPr>
          <w:cnfStyle w:val="000000100000"/>
          <w:trHeight w:val="340"/>
        </w:trPr>
        <w:tc>
          <w:tcPr>
            <w:cnfStyle w:val="001000000000"/>
            <w:tcW w:w="364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47AF" w:rsidRPr="0052299D" w:rsidRDefault="00C747AF" w:rsidP="000248D3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База трактора, </w:t>
            </w:r>
            <w:proofErr w:type="gramStart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мм</w:t>
            </w:r>
            <w:proofErr w:type="gramEnd"/>
          </w:p>
        </w:tc>
        <w:tc>
          <w:tcPr>
            <w:cnfStyle w:val="000100000000"/>
            <w:tcW w:w="135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47AF" w:rsidRPr="0052299D" w:rsidRDefault="00C747AF" w:rsidP="000248D3">
            <w:pPr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2 522</w:t>
            </w:r>
          </w:p>
        </w:tc>
      </w:tr>
      <w:tr w:rsidR="00C747AF" w:rsidRPr="0052299D" w:rsidTr="00D84A77">
        <w:trPr>
          <w:trHeight w:val="340"/>
        </w:trPr>
        <w:tc>
          <w:tcPr>
            <w:cnfStyle w:val="001000000000"/>
            <w:tcW w:w="3644" w:type="pct"/>
          </w:tcPr>
          <w:p w:rsidR="00C747AF" w:rsidRPr="0052299D" w:rsidRDefault="00C747AF" w:rsidP="000248D3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Колея трактора, </w:t>
            </w:r>
            <w:proofErr w:type="gramStart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мм</w:t>
            </w:r>
            <w:proofErr w:type="gramEnd"/>
          </w:p>
        </w:tc>
        <w:tc>
          <w:tcPr>
            <w:cnfStyle w:val="000100000000"/>
            <w:tcW w:w="1356" w:type="pct"/>
          </w:tcPr>
          <w:p w:rsidR="00C747AF" w:rsidRPr="0052299D" w:rsidRDefault="00883058" w:rsidP="000248D3">
            <w:pPr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1 40</w:t>
            </w:r>
            <w:r w:rsidR="00C747AF" w:rsidRPr="0052299D">
              <w:rPr>
                <w:rFonts w:ascii="Arial" w:hAnsi="Arial" w:cs="Arial"/>
                <w:b w:val="0"/>
                <w:sz w:val="26"/>
                <w:szCs w:val="26"/>
              </w:rPr>
              <w:t>0</w:t>
            </w:r>
          </w:p>
        </w:tc>
      </w:tr>
      <w:tr w:rsidR="00C747AF" w:rsidRPr="0052299D" w:rsidTr="00D84A77">
        <w:trPr>
          <w:cnfStyle w:val="000000100000"/>
          <w:trHeight w:val="340"/>
        </w:trPr>
        <w:tc>
          <w:tcPr>
            <w:cnfStyle w:val="001000000000"/>
            <w:tcW w:w="364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47AF" w:rsidRPr="0052299D" w:rsidRDefault="00C747AF" w:rsidP="000248D3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ВОМ </w:t>
            </w:r>
            <w:proofErr w:type="gramStart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зависимый</w:t>
            </w:r>
            <w:proofErr w:type="gramEnd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, об/мин:</w:t>
            </w:r>
          </w:p>
        </w:tc>
        <w:tc>
          <w:tcPr>
            <w:cnfStyle w:val="000100000000"/>
            <w:tcW w:w="135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47AF" w:rsidRPr="0052299D" w:rsidRDefault="00C747AF" w:rsidP="000248D3">
            <w:pPr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1 000</w:t>
            </w:r>
          </w:p>
        </w:tc>
      </w:tr>
      <w:tr w:rsidR="00C747AF" w:rsidRPr="0052299D" w:rsidTr="00D84A77">
        <w:trPr>
          <w:cnfStyle w:val="010000000000"/>
          <w:trHeight w:val="340"/>
        </w:trPr>
        <w:tc>
          <w:tcPr>
            <w:cnfStyle w:val="001000000000"/>
            <w:tcW w:w="364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47AF" w:rsidRPr="0052299D" w:rsidRDefault="00C747AF" w:rsidP="000248D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Габаритные размеры, </w:t>
            </w:r>
            <w:proofErr w:type="gramStart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мм</w:t>
            </w:r>
            <w:proofErr w:type="gramEnd"/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:</w:t>
            </w:r>
          </w:p>
          <w:p w:rsidR="00C747AF" w:rsidRPr="0052299D" w:rsidRDefault="00C747AF" w:rsidP="000248D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- </w:t>
            </w: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длина </w:t>
            </w:r>
          </w:p>
          <w:p w:rsidR="00C747AF" w:rsidRPr="0052299D" w:rsidRDefault="00C747AF" w:rsidP="000248D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- </w:t>
            </w: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 xml:space="preserve">ширина </w:t>
            </w:r>
          </w:p>
          <w:p w:rsidR="00C747AF" w:rsidRPr="0052299D" w:rsidRDefault="00C747AF" w:rsidP="000248D3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- </w:t>
            </w:r>
            <w:r w:rsidRPr="0052299D">
              <w:rPr>
                <w:rFonts w:ascii="Arial" w:hAnsi="Arial" w:cs="Arial"/>
                <w:b w:val="0"/>
                <w:sz w:val="26"/>
                <w:szCs w:val="26"/>
              </w:rPr>
              <w:t>высота</w:t>
            </w:r>
          </w:p>
        </w:tc>
        <w:tc>
          <w:tcPr>
            <w:cnfStyle w:val="000100000000"/>
            <w:tcW w:w="135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47AF" w:rsidRPr="0052299D" w:rsidRDefault="00C747AF" w:rsidP="000248D3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:rsidR="00C747AF" w:rsidRPr="0052299D" w:rsidRDefault="00693E22" w:rsidP="000248D3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4 880</w:t>
            </w:r>
          </w:p>
          <w:p w:rsidR="00C747AF" w:rsidRPr="0052299D" w:rsidRDefault="00693E22" w:rsidP="000248D3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1 820</w:t>
            </w:r>
          </w:p>
          <w:p w:rsidR="00C747AF" w:rsidRPr="0052299D" w:rsidRDefault="00B12295" w:rsidP="000248D3">
            <w:pPr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2 86</w:t>
            </w:r>
            <w:r w:rsidR="00693E22">
              <w:rPr>
                <w:rFonts w:ascii="Arial" w:hAnsi="Arial" w:cs="Arial"/>
                <w:b w:val="0"/>
                <w:sz w:val="26"/>
                <w:szCs w:val="26"/>
              </w:rPr>
              <w:t>0</w:t>
            </w:r>
          </w:p>
        </w:tc>
      </w:tr>
    </w:tbl>
    <w:p w:rsidR="0096387A" w:rsidRDefault="0096387A" w:rsidP="0096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AF" w:rsidRPr="0096387A" w:rsidRDefault="0096387A" w:rsidP="00C30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7A">
        <w:rPr>
          <w:rFonts w:ascii="Times New Roman" w:hAnsi="Times New Roman" w:cs="Times New Roman"/>
          <w:b/>
          <w:sz w:val="28"/>
          <w:szCs w:val="28"/>
        </w:rPr>
        <w:t>Россия, 658204, г</w:t>
      </w:r>
      <w:proofErr w:type="gramStart"/>
      <w:r w:rsidRPr="0096387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387A">
        <w:rPr>
          <w:rFonts w:ascii="Times New Roman" w:hAnsi="Times New Roman" w:cs="Times New Roman"/>
          <w:b/>
          <w:sz w:val="28"/>
          <w:szCs w:val="28"/>
        </w:rPr>
        <w:t>убцовск, ул. Тракторная, 21</w:t>
      </w:r>
    </w:p>
    <w:p w:rsidR="0096387A" w:rsidRPr="00766E06" w:rsidRDefault="00766E06" w:rsidP="00C30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D89" w:rsidRPr="0096387A" w:rsidRDefault="00980B67" w:rsidP="00C30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7A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hyperlink r:id="rId9" w:history="1">
        <w:r w:rsidR="0096387A" w:rsidRPr="0083347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96387A" w:rsidRPr="00833470">
          <w:rPr>
            <w:rStyle w:val="a8"/>
            <w:rFonts w:ascii="Times New Roman" w:hAnsi="Times New Roman" w:cs="Times New Roman"/>
            <w:b/>
            <w:sz w:val="28"/>
            <w:szCs w:val="28"/>
          </w:rPr>
          <w:t>://</w:t>
        </w:r>
        <w:r w:rsidR="0096387A" w:rsidRPr="0083347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6387A" w:rsidRPr="00833470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96387A" w:rsidRPr="0083347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zavodgm</w:t>
        </w:r>
        <w:r w:rsidR="0096387A" w:rsidRPr="00833470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96387A" w:rsidRPr="0083347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A11D89" w:rsidRPr="0096387A" w:rsidSect="00EA23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03A"/>
    <w:multiLevelType w:val="hybridMultilevel"/>
    <w:tmpl w:val="499E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904"/>
    <w:rsid w:val="000D441B"/>
    <w:rsid w:val="00106D48"/>
    <w:rsid w:val="001C02FF"/>
    <w:rsid w:val="00200C64"/>
    <w:rsid w:val="002E77CA"/>
    <w:rsid w:val="002F2FDE"/>
    <w:rsid w:val="00336904"/>
    <w:rsid w:val="0035146E"/>
    <w:rsid w:val="005153D7"/>
    <w:rsid w:val="00531C9B"/>
    <w:rsid w:val="006005D4"/>
    <w:rsid w:val="00693E22"/>
    <w:rsid w:val="006C38A2"/>
    <w:rsid w:val="00704861"/>
    <w:rsid w:val="007313C3"/>
    <w:rsid w:val="00766E06"/>
    <w:rsid w:val="0088042B"/>
    <w:rsid w:val="00883058"/>
    <w:rsid w:val="0088356F"/>
    <w:rsid w:val="00942948"/>
    <w:rsid w:val="0096152F"/>
    <w:rsid w:val="00961C48"/>
    <w:rsid w:val="00962252"/>
    <w:rsid w:val="0096387A"/>
    <w:rsid w:val="00980B67"/>
    <w:rsid w:val="00996689"/>
    <w:rsid w:val="009B7AC6"/>
    <w:rsid w:val="009D361A"/>
    <w:rsid w:val="009D48C4"/>
    <w:rsid w:val="00A11D89"/>
    <w:rsid w:val="00A5455A"/>
    <w:rsid w:val="00A5658E"/>
    <w:rsid w:val="00A6575D"/>
    <w:rsid w:val="00AE3641"/>
    <w:rsid w:val="00B12295"/>
    <w:rsid w:val="00B30106"/>
    <w:rsid w:val="00B72353"/>
    <w:rsid w:val="00B74330"/>
    <w:rsid w:val="00BA49F4"/>
    <w:rsid w:val="00C30F65"/>
    <w:rsid w:val="00C55128"/>
    <w:rsid w:val="00C747AF"/>
    <w:rsid w:val="00C87BFE"/>
    <w:rsid w:val="00CF1FD0"/>
    <w:rsid w:val="00D0059B"/>
    <w:rsid w:val="00D576B0"/>
    <w:rsid w:val="00D7528F"/>
    <w:rsid w:val="00D84A77"/>
    <w:rsid w:val="00DB5B45"/>
    <w:rsid w:val="00DB6AD3"/>
    <w:rsid w:val="00DD2AFF"/>
    <w:rsid w:val="00E01D67"/>
    <w:rsid w:val="00E70989"/>
    <w:rsid w:val="00E74081"/>
    <w:rsid w:val="00EA2355"/>
    <w:rsid w:val="00ED62AF"/>
    <w:rsid w:val="00EF4B25"/>
    <w:rsid w:val="00F15691"/>
    <w:rsid w:val="00F22B87"/>
    <w:rsid w:val="00F46670"/>
    <w:rsid w:val="00F60A17"/>
    <w:rsid w:val="00FE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90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9B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35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80B67"/>
    <w:rPr>
      <w:color w:val="0000FF" w:themeColor="hyperlink"/>
      <w:u w:val="single"/>
    </w:rPr>
  </w:style>
  <w:style w:type="table" w:styleId="-3">
    <w:name w:val="Light List Accent 3"/>
    <w:basedOn w:val="a1"/>
    <w:uiPriority w:val="61"/>
    <w:rsid w:val="00C74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vodg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D6D8B-5CA2-48D6-B208-251A621E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21</cp:revision>
  <cp:lastPrinted>2015-01-13T09:52:00Z</cp:lastPrinted>
  <dcterms:created xsi:type="dcterms:W3CDTF">2013-10-01T08:35:00Z</dcterms:created>
  <dcterms:modified xsi:type="dcterms:W3CDTF">2015-08-04T09:13:00Z</dcterms:modified>
</cp:coreProperties>
</file>