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511" w:rsidRDefault="00EF5BF8">
      <w:r>
        <w:rPr>
          <w:rFonts w:ascii="Arial" w:hAnsi="Arial" w:cs="Arial"/>
          <w:color w:val="222222"/>
          <w:sz w:val="19"/>
          <w:szCs w:val="19"/>
        </w:rPr>
        <w:t>Как сделать жизнь для многих лет кормов свиньи с энергией брожения матрас?</w:t>
      </w:r>
      <w:r>
        <w:rPr>
          <w:rFonts w:ascii="Arial" w:hAnsi="Arial" w:cs="Arial"/>
          <w:color w:val="222222"/>
          <w:sz w:val="19"/>
          <w:szCs w:val="19"/>
        </w:rPr>
        <w:br/>
        <w:t xml:space="preserve">Так называемый мусор используется на протяжении </w:t>
      </w:r>
      <w:proofErr w:type="gramStart"/>
      <w:r>
        <w:rPr>
          <w:rFonts w:ascii="Arial" w:hAnsi="Arial" w:cs="Arial"/>
          <w:color w:val="222222"/>
          <w:sz w:val="19"/>
          <w:szCs w:val="19"/>
        </w:rPr>
        <w:t>многих лет, является</w:t>
      </w:r>
      <w:proofErr w:type="gramEnd"/>
      <w:r>
        <w:rPr>
          <w:rFonts w:ascii="Arial" w:hAnsi="Arial" w:cs="Arial"/>
          <w:color w:val="222222"/>
          <w:sz w:val="19"/>
          <w:szCs w:val="19"/>
        </w:rPr>
        <w:t xml:space="preserve"> производство более чем на один год может быть использован только один раз. </w:t>
      </w:r>
      <w:proofErr w:type="gramStart"/>
      <w:r>
        <w:rPr>
          <w:rFonts w:ascii="Arial" w:hAnsi="Arial" w:cs="Arial"/>
          <w:color w:val="222222"/>
          <w:sz w:val="19"/>
          <w:szCs w:val="19"/>
        </w:rPr>
        <w:t xml:space="preserve">Выберите продолжительность жизни обслуживания и управления материальными, плотность посадки имеют большую связь, например, с использованием продукции опилки мусора, например, выше, инертный дикий опилки лиственных пород не легко сломать, возраст некоторых из президента, наоборот относительно инертны Низкий срок полезного ель будет короче, использование в племенной плотности является слишком большим, вызовет перегрузки мусора, мусор может также вызвать сокращается продолжительность жизни, управление </w:t>
      </w:r>
      <w:proofErr w:type="spellStart"/>
      <w:r>
        <w:rPr>
          <w:rFonts w:ascii="Arial" w:hAnsi="Arial" w:cs="Arial"/>
          <w:color w:val="222222"/>
          <w:sz w:val="19"/>
          <w:szCs w:val="19"/>
        </w:rPr>
        <w:t>аквакультуры</w:t>
      </w:r>
      <w:proofErr w:type="spellEnd"/>
      <w:proofErr w:type="gramEnd"/>
      <w:r>
        <w:rPr>
          <w:rFonts w:ascii="Arial" w:hAnsi="Arial" w:cs="Arial"/>
          <w:color w:val="222222"/>
          <w:sz w:val="19"/>
          <w:szCs w:val="19"/>
        </w:rPr>
        <w:t xml:space="preserve"> не хорошо, что часто приводит к </w:t>
      </w:r>
      <w:proofErr w:type="gramStart"/>
      <w:r>
        <w:rPr>
          <w:rFonts w:ascii="Arial" w:hAnsi="Arial" w:cs="Arial"/>
          <w:color w:val="222222"/>
          <w:sz w:val="19"/>
          <w:szCs w:val="19"/>
        </w:rPr>
        <w:t>водянистыми</w:t>
      </w:r>
      <w:proofErr w:type="gramEnd"/>
      <w:r>
        <w:rPr>
          <w:rFonts w:ascii="Arial" w:hAnsi="Arial" w:cs="Arial"/>
          <w:color w:val="222222"/>
          <w:sz w:val="19"/>
          <w:szCs w:val="19"/>
        </w:rPr>
        <w:t xml:space="preserve"> помета, или присоединиться к Мульча почва, так что дикие бактерии (бактерии коренные) в подстилке, а также может привести к серьезным уплотнение, ускоряют разложение подстилки, в результате сокращения срока службы подстилки. В целом, использование лиственных помета производится при нормальном управлении может использовать около четырех лет.</w:t>
      </w:r>
      <w:r>
        <w:rPr>
          <w:rFonts w:ascii="Arial" w:hAnsi="Arial" w:cs="Arial"/>
          <w:color w:val="222222"/>
          <w:sz w:val="19"/>
          <w:szCs w:val="19"/>
        </w:rPr>
        <w:br/>
        <w:t xml:space="preserve">1, мусор выбор: спрос не легко разлагается инертным сильный, подходящей толщины, </w:t>
      </w:r>
      <w:proofErr w:type="spellStart"/>
      <w:r>
        <w:rPr>
          <w:rFonts w:ascii="Arial" w:hAnsi="Arial" w:cs="Arial"/>
          <w:color w:val="222222"/>
          <w:sz w:val="19"/>
          <w:szCs w:val="19"/>
        </w:rPr>
        <w:t>водопоглощение</w:t>
      </w:r>
      <w:proofErr w:type="spellEnd"/>
      <w:r>
        <w:rPr>
          <w:rFonts w:ascii="Arial" w:hAnsi="Arial" w:cs="Arial"/>
          <w:color w:val="222222"/>
          <w:sz w:val="19"/>
          <w:szCs w:val="19"/>
        </w:rPr>
        <w:t>, определенная твердость</w:t>
      </w:r>
      <w:proofErr w:type="gramStart"/>
      <w:r>
        <w:rPr>
          <w:rFonts w:ascii="Arial" w:hAnsi="Arial" w:cs="Arial"/>
          <w:color w:val="222222"/>
          <w:sz w:val="19"/>
          <w:szCs w:val="19"/>
        </w:rPr>
        <w:br/>
        <w:t>В</w:t>
      </w:r>
      <w:proofErr w:type="gramEnd"/>
      <w:r>
        <w:rPr>
          <w:rFonts w:ascii="Arial" w:hAnsi="Arial" w:cs="Arial"/>
          <w:color w:val="222222"/>
          <w:sz w:val="19"/>
          <w:szCs w:val="19"/>
        </w:rPr>
        <w:t xml:space="preserve">о-первых, выбрать более высокую степень одревеснения (инертности) инертного материала, до тех пор, не токсичные одно дерево опилки, шелуха порошка может быть использован, опилки, не должна быть слишком тонкой, слишком тонкой легко уплотненного опилки и разложение. Опилки отсутствие мест, вы можете купить лиственных пород измельчают, измельченной древесной специализируется на рынке, резки продажи машины, цены более чем из тысячи юаней до $ 3000 с нашими продаж около трех тысяч долларов за машину типа A5 часы могут быть приблизительно 8-10 кубических опилки, опилки и размер частиц, используя этот тип </w:t>
      </w:r>
      <w:proofErr w:type="gramStart"/>
      <w:r>
        <w:rPr>
          <w:rFonts w:ascii="Arial" w:hAnsi="Arial" w:cs="Arial"/>
          <w:color w:val="222222"/>
          <w:sz w:val="19"/>
          <w:szCs w:val="19"/>
        </w:rPr>
        <w:t>производства</w:t>
      </w:r>
      <w:proofErr w:type="gramEnd"/>
      <w:r>
        <w:rPr>
          <w:rFonts w:ascii="Arial" w:hAnsi="Arial" w:cs="Arial"/>
          <w:color w:val="222222"/>
          <w:sz w:val="19"/>
          <w:szCs w:val="19"/>
        </w:rPr>
        <w:t xml:space="preserve"> регулируемый A5, общий размер рынка в 10-20 раз размер покупки опилок, опилки, чтобы смягчить эту брожения палубы узел продлить жизнь</w:t>
      </w:r>
      <w:proofErr w:type="gramStart"/>
      <w:r>
        <w:rPr>
          <w:rFonts w:ascii="Arial" w:hAnsi="Arial" w:cs="Arial"/>
          <w:color w:val="222222"/>
          <w:sz w:val="19"/>
          <w:szCs w:val="19"/>
        </w:rPr>
        <w:t xml:space="preserve"> Е</w:t>
      </w:r>
      <w:proofErr w:type="gramEnd"/>
      <w:r>
        <w:rPr>
          <w:rFonts w:ascii="Arial" w:hAnsi="Arial" w:cs="Arial"/>
          <w:color w:val="222222"/>
          <w:sz w:val="19"/>
          <w:szCs w:val="19"/>
        </w:rPr>
        <w:t xml:space="preserve">сть очевидные преимущества. </w:t>
      </w:r>
      <w:proofErr w:type="spellStart"/>
      <w:proofErr w:type="gramStart"/>
      <w:r>
        <w:rPr>
          <w:rFonts w:ascii="Arial" w:hAnsi="Arial" w:cs="Arial"/>
          <w:color w:val="222222"/>
          <w:sz w:val="19"/>
          <w:szCs w:val="19"/>
        </w:rPr>
        <w:t>Вс</w:t>
      </w:r>
      <w:proofErr w:type="spellEnd"/>
      <w:proofErr w:type="gramEnd"/>
      <w:r>
        <w:rPr>
          <w:rFonts w:ascii="Arial" w:hAnsi="Arial" w:cs="Arial"/>
          <w:color w:val="222222"/>
          <w:sz w:val="19"/>
          <w:szCs w:val="19"/>
        </w:rPr>
        <w:t xml:space="preserve"> прокладка слой может быть использован во всех опилки, плевел, но не во всех, если локальные ресурсы более плевел, солому в самых верхних 20 см числа не должно превышать 50%, то есть самый верхний слой в 20 см может быть выбран с опилками плевел каждый 50% смеси.</w:t>
      </w:r>
      <w:r>
        <w:rPr>
          <w:rFonts w:ascii="Arial" w:hAnsi="Arial" w:cs="Arial"/>
          <w:color w:val="222222"/>
          <w:sz w:val="19"/>
          <w:szCs w:val="19"/>
        </w:rPr>
        <w:br/>
        <w:t xml:space="preserve">Вес мусор слишком тонкие легко уплотнение, воздух не может попасть внутрь, но слишком толстый, в результате </w:t>
      </w:r>
      <w:proofErr w:type="spellStart"/>
      <w:r>
        <w:rPr>
          <w:rFonts w:ascii="Arial" w:hAnsi="Arial" w:cs="Arial"/>
          <w:color w:val="222222"/>
          <w:sz w:val="19"/>
          <w:szCs w:val="19"/>
        </w:rPr>
        <w:t>водопоглощения</w:t>
      </w:r>
      <w:proofErr w:type="spellEnd"/>
      <w:r>
        <w:rPr>
          <w:rFonts w:ascii="Arial" w:hAnsi="Arial" w:cs="Arial"/>
          <w:color w:val="222222"/>
          <w:sz w:val="19"/>
          <w:szCs w:val="19"/>
        </w:rPr>
        <w:t xml:space="preserve"> плохой мусор, мусор должен иметь отношение поглощения воды 1 или более (например, 1 кг помета, по крайней </w:t>
      </w:r>
      <w:proofErr w:type="gramStart"/>
      <w:r>
        <w:rPr>
          <w:rFonts w:ascii="Arial" w:hAnsi="Arial" w:cs="Arial"/>
          <w:color w:val="222222"/>
          <w:sz w:val="19"/>
          <w:szCs w:val="19"/>
        </w:rPr>
        <w:t>мере</w:t>
      </w:r>
      <w:proofErr w:type="gramEnd"/>
      <w:r>
        <w:rPr>
          <w:rFonts w:ascii="Arial" w:hAnsi="Arial" w:cs="Arial"/>
          <w:color w:val="222222"/>
          <w:sz w:val="19"/>
          <w:szCs w:val="19"/>
        </w:rPr>
        <w:t xml:space="preserve"> 1 кг адсорбции воды без </w:t>
      </w:r>
      <w:proofErr w:type="spellStart"/>
      <w:r>
        <w:rPr>
          <w:rFonts w:ascii="Arial" w:hAnsi="Arial" w:cs="Arial"/>
          <w:color w:val="222222"/>
          <w:sz w:val="19"/>
          <w:szCs w:val="19"/>
        </w:rPr>
        <w:t>Tangshui</w:t>
      </w:r>
      <w:proofErr w:type="spellEnd"/>
      <w:r>
        <w:rPr>
          <w:rFonts w:ascii="Arial" w:hAnsi="Arial" w:cs="Arial"/>
          <w:color w:val="222222"/>
          <w:sz w:val="19"/>
          <w:szCs w:val="19"/>
        </w:rPr>
        <w:t xml:space="preserve">), абсорбент, для того, чтобы создать хорошие условия для микробной ферментации, и обычной опилок слишком тонкая, с особой необходимости для включения соответствующего помола резанием грубой опилок или непосредственного включения не </w:t>
      </w:r>
      <w:proofErr w:type="gramStart"/>
      <w:r>
        <w:rPr>
          <w:rFonts w:ascii="Arial" w:hAnsi="Arial" w:cs="Arial"/>
          <w:color w:val="222222"/>
          <w:sz w:val="19"/>
          <w:szCs w:val="19"/>
        </w:rPr>
        <w:t>измельчают солому 30% является</w:t>
      </w:r>
      <w:proofErr w:type="gramEnd"/>
      <w:r>
        <w:rPr>
          <w:rFonts w:ascii="Arial" w:hAnsi="Arial" w:cs="Arial"/>
          <w:color w:val="222222"/>
          <w:sz w:val="19"/>
          <w:szCs w:val="19"/>
        </w:rPr>
        <w:t xml:space="preserve"> целесообразным.</w:t>
      </w:r>
      <w:r>
        <w:rPr>
          <w:rFonts w:ascii="Arial" w:hAnsi="Arial" w:cs="Arial"/>
          <w:color w:val="222222"/>
          <w:sz w:val="19"/>
          <w:szCs w:val="19"/>
        </w:rPr>
        <w:br/>
      </w:r>
      <w:proofErr w:type="gramStart"/>
      <w:r>
        <w:rPr>
          <w:rFonts w:ascii="Arial" w:hAnsi="Arial" w:cs="Arial"/>
          <w:color w:val="222222"/>
          <w:sz w:val="19"/>
          <w:szCs w:val="19"/>
        </w:rPr>
        <w:t xml:space="preserve">Принцип Рецепт помет: для того, чтобы достичь хорошую вентиляцию, не просто, чтобы укрепиться, абсорбент, структурированы (с определенной жесткости) благая цель, так что ферментация матрас Материал принцип дизайна формулу ингредиент: </w:t>
      </w:r>
      <w:r>
        <w:rPr>
          <w:rFonts w:ascii="MS Gothic" w:eastAsia="MS Gothic" w:hAnsi="MS Gothic" w:cs="MS Gothic" w:hint="eastAsia"/>
          <w:color w:val="222222"/>
          <w:sz w:val="19"/>
          <w:szCs w:val="19"/>
        </w:rPr>
        <w:t>⑴</w:t>
      </w:r>
      <w:r>
        <w:rPr>
          <w:rFonts w:ascii="Arial" w:hAnsi="Arial" w:cs="Arial"/>
          <w:color w:val="222222"/>
          <w:sz w:val="19"/>
          <w:szCs w:val="19"/>
        </w:rPr>
        <w:t xml:space="preserve"> главный большинство Постельные принадлежности материал, чтобы использовать инертные материалы, такие как древесные материалы, или полову (рисовой шелухи, пшеничных оболочек и т.д.);</w:t>
      </w:r>
      <w:proofErr w:type="gramEnd"/>
      <w:r>
        <w:rPr>
          <w:rFonts w:ascii="Arial" w:hAnsi="Arial" w:cs="Arial"/>
          <w:color w:val="222222"/>
          <w:sz w:val="19"/>
          <w:szCs w:val="19"/>
        </w:rPr>
        <w:t xml:space="preserve"> </w:t>
      </w:r>
      <w:r>
        <w:rPr>
          <w:rFonts w:ascii="MS Gothic" w:eastAsia="MS Gothic" w:hAnsi="MS Gothic" w:cs="MS Gothic" w:hint="eastAsia"/>
          <w:color w:val="222222"/>
          <w:sz w:val="19"/>
          <w:szCs w:val="19"/>
        </w:rPr>
        <w:t>⑵</w:t>
      </w:r>
      <w:r>
        <w:rPr>
          <w:rFonts w:ascii="Arial" w:hAnsi="Arial" w:cs="Arial"/>
          <w:color w:val="222222"/>
          <w:sz w:val="19"/>
          <w:szCs w:val="19"/>
        </w:rPr>
        <w:t xml:space="preserve"> одновременно с использованием других материалов, так что при толщине, жесткости с инертными и легко разлагаемых материалов с разумным </w:t>
      </w:r>
      <w:proofErr w:type="gramStart"/>
      <w:r>
        <w:rPr>
          <w:rFonts w:ascii="Arial" w:hAnsi="Arial" w:cs="Arial"/>
          <w:color w:val="222222"/>
          <w:sz w:val="19"/>
          <w:szCs w:val="19"/>
        </w:rPr>
        <w:t xml:space="preserve">( </w:t>
      </w:r>
      <w:proofErr w:type="gramEnd"/>
      <w:r>
        <w:rPr>
          <w:rFonts w:ascii="Arial" w:hAnsi="Arial" w:cs="Arial"/>
          <w:color w:val="222222"/>
          <w:sz w:val="19"/>
          <w:szCs w:val="19"/>
        </w:rPr>
        <w:t>Любые рецепт инертные материалы должны быть учтены около 50%) и другие принципы формулировка мусора;</w:t>
      </w:r>
      <w:r>
        <w:rPr>
          <w:rFonts w:ascii="Arial" w:hAnsi="Arial" w:cs="Arial"/>
          <w:color w:val="222222"/>
          <w:sz w:val="19"/>
          <w:szCs w:val="19"/>
        </w:rPr>
        <w:br/>
        <w:t>30 см ниже (помет общая высота половины до одной трети), может быть все, солому, опилки, солома также может быть использован, например, кукурузные стебли, жом, деревья, бамбук опилок и т.д., но вы не можете использовать соломы, солома не может быть использован для брожения кровать, потому соломы легко затвердевают и гнили.</w:t>
      </w:r>
      <w:r>
        <w:rPr>
          <w:rFonts w:ascii="Arial" w:hAnsi="Arial" w:cs="Arial"/>
          <w:color w:val="222222"/>
          <w:sz w:val="19"/>
          <w:szCs w:val="19"/>
        </w:rPr>
        <w:br/>
        <w:t xml:space="preserve">      В то же время, не следует использовать арахисовое оболочку как брожение матраса материала, поскольку </w:t>
      </w:r>
      <w:proofErr w:type="spellStart"/>
      <w:r>
        <w:rPr>
          <w:rFonts w:ascii="Arial" w:hAnsi="Arial" w:cs="Arial"/>
          <w:color w:val="222222"/>
          <w:sz w:val="19"/>
          <w:szCs w:val="19"/>
        </w:rPr>
        <w:t>афлатоксин</w:t>
      </w:r>
      <w:proofErr w:type="spellEnd"/>
      <w:r>
        <w:rPr>
          <w:rFonts w:ascii="Arial" w:hAnsi="Arial" w:cs="Arial"/>
          <w:color w:val="222222"/>
          <w:sz w:val="19"/>
          <w:szCs w:val="19"/>
        </w:rPr>
        <w:t xml:space="preserve"> арахисовое оболочки является естественным хозяином, споры плесени, скрытые в арахисовое оболочки волокна зазора, которая очень легко с плесенью, и может вызвать отравление </w:t>
      </w:r>
      <w:proofErr w:type="spellStart"/>
      <w:r>
        <w:rPr>
          <w:rFonts w:ascii="Arial" w:hAnsi="Arial" w:cs="Arial"/>
          <w:color w:val="222222"/>
          <w:sz w:val="19"/>
          <w:szCs w:val="19"/>
        </w:rPr>
        <w:t>микотоксинами</w:t>
      </w:r>
      <w:proofErr w:type="spellEnd"/>
      <w:r>
        <w:rPr>
          <w:rFonts w:ascii="Arial" w:hAnsi="Arial" w:cs="Arial"/>
          <w:color w:val="222222"/>
          <w:sz w:val="19"/>
          <w:szCs w:val="19"/>
        </w:rPr>
        <w:t>.</w:t>
      </w:r>
      <w:r>
        <w:rPr>
          <w:rFonts w:ascii="Arial" w:hAnsi="Arial" w:cs="Arial"/>
          <w:color w:val="222222"/>
          <w:sz w:val="19"/>
          <w:szCs w:val="19"/>
        </w:rPr>
        <w:br/>
        <w:t>20 м</w:t>
      </w:r>
      <w:proofErr w:type="gramStart"/>
      <w:r>
        <w:rPr>
          <w:rFonts w:ascii="Arial" w:hAnsi="Arial" w:cs="Arial"/>
          <w:color w:val="222222"/>
          <w:sz w:val="19"/>
          <w:szCs w:val="19"/>
        </w:rPr>
        <w:t>2</w:t>
      </w:r>
      <w:proofErr w:type="gramEnd"/>
      <w:r>
        <w:rPr>
          <w:rFonts w:ascii="Arial" w:hAnsi="Arial" w:cs="Arial"/>
          <w:color w:val="222222"/>
          <w:sz w:val="19"/>
          <w:szCs w:val="19"/>
        </w:rPr>
        <w:t xml:space="preserve"> площадь в производстве </w:t>
      </w:r>
      <w:proofErr w:type="spellStart"/>
      <w:r>
        <w:rPr>
          <w:rFonts w:ascii="Arial" w:hAnsi="Arial" w:cs="Arial"/>
          <w:color w:val="222222"/>
          <w:sz w:val="19"/>
          <w:szCs w:val="19"/>
        </w:rPr>
        <w:t>передельного</w:t>
      </w:r>
      <w:proofErr w:type="spellEnd"/>
      <w:r>
        <w:rPr>
          <w:rFonts w:ascii="Arial" w:hAnsi="Arial" w:cs="Arial"/>
          <w:color w:val="222222"/>
          <w:sz w:val="19"/>
          <w:szCs w:val="19"/>
        </w:rPr>
        <w:t xml:space="preserve"> сила брожения кровать, например, каждый 20 квадратных метров брожения кровать сложные бактерии должны жизнеспособность 1,5 пакет или здравоохранения </w:t>
      </w:r>
      <w:proofErr w:type="spellStart"/>
      <w:r>
        <w:rPr>
          <w:rFonts w:ascii="Arial" w:hAnsi="Arial" w:cs="Arial"/>
          <w:color w:val="222222"/>
          <w:sz w:val="19"/>
          <w:szCs w:val="19"/>
        </w:rPr>
        <w:t>Solution</w:t>
      </w:r>
      <w:proofErr w:type="spellEnd"/>
      <w:r>
        <w:rPr>
          <w:rFonts w:ascii="Arial" w:hAnsi="Arial" w:cs="Arial"/>
          <w:color w:val="222222"/>
          <w:sz w:val="19"/>
          <w:szCs w:val="19"/>
        </w:rPr>
        <w:t xml:space="preserve"> 200 кг или 99 студентов дрожжи жизнеспособность агента 4 + 5 ~ 20 кг мешок кукурузной муки (в летнее время и зимой меньше больше), конкретные операции описаны следующим образом:</w:t>
      </w:r>
      <w:r>
        <w:rPr>
          <w:rFonts w:ascii="Arial" w:hAnsi="Arial" w:cs="Arial"/>
          <w:color w:val="222222"/>
          <w:sz w:val="19"/>
          <w:szCs w:val="19"/>
        </w:rPr>
        <w:br/>
        <w:t xml:space="preserve">1. Все опилки или солому и опилки для мусора </w:t>
      </w:r>
      <w:proofErr w:type="gramStart"/>
      <w:r>
        <w:rPr>
          <w:rFonts w:ascii="Arial" w:hAnsi="Arial" w:cs="Arial"/>
          <w:color w:val="222222"/>
          <w:sz w:val="19"/>
          <w:szCs w:val="19"/>
        </w:rPr>
        <w:t>производится половина толщины 30-40 см графике потока брожения кровать свинья жизнеспособность Дело заключается</w:t>
      </w:r>
      <w:proofErr w:type="gramEnd"/>
      <w:r>
        <w:rPr>
          <w:rFonts w:ascii="Arial" w:hAnsi="Arial" w:cs="Arial"/>
          <w:color w:val="222222"/>
          <w:sz w:val="19"/>
          <w:szCs w:val="19"/>
        </w:rPr>
        <w:t xml:space="preserve"> в следующем:</w:t>
      </w:r>
      <w:r>
        <w:rPr>
          <w:rFonts w:ascii="Arial" w:hAnsi="Arial" w:cs="Arial"/>
          <w:color w:val="222222"/>
          <w:sz w:val="19"/>
          <w:szCs w:val="19"/>
        </w:rPr>
        <w:br/>
        <w:t> </w:t>
      </w:r>
      <w:r>
        <w:rPr>
          <w:rFonts w:ascii="Arial" w:hAnsi="Arial" w:cs="Arial"/>
          <w:color w:val="222222"/>
          <w:sz w:val="19"/>
          <w:szCs w:val="19"/>
        </w:rPr>
        <w:br/>
      </w:r>
      <w:proofErr w:type="gramStart"/>
      <w:r>
        <w:rPr>
          <w:rFonts w:ascii="Arial" w:hAnsi="Arial" w:cs="Arial"/>
          <w:color w:val="222222"/>
          <w:sz w:val="19"/>
          <w:szCs w:val="19"/>
        </w:rPr>
        <w:t xml:space="preserve">Не чистый опилок или других материалов свинья сила брожения матрас материал независимо от того, </w:t>
      </w:r>
      <w:r>
        <w:rPr>
          <w:rFonts w:ascii="Arial" w:hAnsi="Arial" w:cs="Arial"/>
          <w:color w:val="222222"/>
          <w:sz w:val="19"/>
          <w:szCs w:val="19"/>
        </w:rPr>
        <w:lastRenderedPageBreak/>
        <w:t>насколько толстый слой подстилки, сложные брожения кровать штаммов бактерий, необходимых для превратить маленькую переднюю смесь, только в самых верхних 15 см будет метать икру с мусор простое перемешивание, еще воды залил весь слой мусора, чтобы гарантировать, что каждое место коврик сосать достаточно воды, условное использование мульчи</w:t>
      </w:r>
      <w:proofErr w:type="gramEnd"/>
      <w:r>
        <w:rPr>
          <w:rFonts w:ascii="Arial" w:hAnsi="Arial" w:cs="Arial"/>
          <w:color w:val="222222"/>
          <w:sz w:val="19"/>
          <w:szCs w:val="19"/>
        </w:rPr>
        <w:t xml:space="preserve"> несколько дней, чтобы брожение.</w:t>
      </w:r>
      <w:r>
        <w:rPr>
          <w:rFonts w:ascii="Arial" w:hAnsi="Arial" w:cs="Arial"/>
          <w:color w:val="222222"/>
          <w:sz w:val="19"/>
          <w:szCs w:val="19"/>
        </w:rPr>
        <w:br/>
        <w:t xml:space="preserve">2. Использование стеблей кукурузы, и т.д. + опилки (или солому и опилки женщина) с толщиной от 40 до 80 см схеме свинья сила брожения матрас потока материала: </w:t>
      </w:r>
      <w:r>
        <w:rPr>
          <w:rFonts w:ascii="Cambria Math" w:hAnsi="Cambria Math" w:cs="Cambria Math"/>
          <w:color w:val="222222"/>
          <w:sz w:val="19"/>
          <w:szCs w:val="19"/>
        </w:rPr>
        <w:t>①</w:t>
      </w:r>
      <w:r>
        <w:rPr>
          <w:rFonts w:ascii="Arial" w:hAnsi="Arial" w:cs="Arial"/>
          <w:color w:val="222222"/>
          <w:sz w:val="19"/>
          <w:szCs w:val="19"/>
        </w:rPr>
        <w:t xml:space="preserve"> впервые положил в нижней половине от общего мусора весь кукурузные </w:t>
      </w:r>
      <w:proofErr w:type="gramStart"/>
      <w:r>
        <w:rPr>
          <w:rFonts w:ascii="Arial" w:hAnsi="Arial" w:cs="Arial"/>
          <w:color w:val="222222"/>
          <w:sz w:val="19"/>
          <w:szCs w:val="19"/>
        </w:rPr>
        <w:t>стебли</w:t>
      </w:r>
      <w:proofErr w:type="gramEnd"/>
      <w:r>
        <w:rPr>
          <w:rFonts w:ascii="Arial" w:hAnsi="Arial" w:cs="Arial"/>
          <w:color w:val="222222"/>
          <w:sz w:val="19"/>
          <w:szCs w:val="19"/>
        </w:rPr>
        <w:t xml:space="preserve"> а еще → </w:t>
      </w:r>
      <w:r>
        <w:rPr>
          <w:rFonts w:ascii="Cambria Math" w:hAnsi="Cambria Math" w:cs="Cambria Math"/>
          <w:color w:val="222222"/>
          <w:sz w:val="19"/>
          <w:szCs w:val="19"/>
        </w:rPr>
        <w:t>②</w:t>
      </w:r>
      <w:r>
        <w:rPr>
          <w:rFonts w:ascii="Arial" w:hAnsi="Arial" w:cs="Arial"/>
          <w:color w:val="222222"/>
          <w:sz w:val="19"/>
          <w:szCs w:val="19"/>
        </w:rPr>
        <w:t xml:space="preserve"> половины общей толщины подстилки, а затем положил сверху соломой; → </w:t>
      </w:r>
      <w:r>
        <w:rPr>
          <w:rFonts w:ascii="Cambria Math" w:hAnsi="Cambria Math" w:cs="Cambria Math"/>
          <w:color w:val="222222"/>
          <w:sz w:val="19"/>
          <w:szCs w:val="19"/>
        </w:rPr>
        <w:t>③</w:t>
      </w:r>
      <w:r>
        <w:rPr>
          <w:rFonts w:ascii="Arial" w:hAnsi="Arial" w:cs="Arial"/>
          <w:color w:val="222222"/>
          <w:sz w:val="19"/>
          <w:szCs w:val="19"/>
        </w:rPr>
        <w:t xml:space="preserve"> </w:t>
      </w:r>
      <w:proofErr w:type="gramStart"/>
      <w:r>
        <w:rPr>
          <w:rFonts w:ascii="Arial" w:hAnsi="Arial" w:cs="Arial"/>
          <w:color w:val="222222"/>
          <w:sz w:val="19"/>
          <w:szCs w:val="19"/>
        </w:rPr>
        <w:t xml:space="preserve">брожения кровать бактерии или здравоохранения сложная смесь жидких и порошковых посыпают кукурузной помета выше; → </w:t>
      </w:r>
      <w:r>
        <w:rPr>
          <w:rFonts w:ascii="Cambria Math" w:hAnsi="Cambria Math" w:cs="Cambria Math"/>
          <w:color w:val="222222"/>
          <w:sz w:val="19"/>
          <w:szCs w:val="19"/>
        </w:rPr>
        <w:t>④</w:t>
      </w:r>
      <w:r>
        <w:rPr>
          <w:rFonts w:ascii="Arial" w:hAnsi="Arial" w:cs="Arial"/>
          <w:color w:val="222222"/>
          <w:sz w:val="19"/>
          <w:szCs w:val="19"/>
        </w:rPr>
        <w:t xml:space="preserve"> с граблями на верхние 15 см простого смешивания Вспашка; → </w:t>
      </w:r>
      <w:r>
        <w:rPr>
          <w:rFonts w:ascii="Cambria Math" w:hAnsi="Cambria Math" w:cs="Cambria Math"/>
          <w:color w:val="222222"/>
          <w:sz w:val="19"/>
          <w:szCs w:val="19"/>
        </w:rPr>
        <w:t>⑤</w:t>
      </w:r>
      <w:r>
        <w:rPr>
          <w:rFonts w:ascii="Arial" w:hAnsi="Arial" w:cs="Arial"/>
          <w:color w:val="222222"/>
          <w:sz w:val="19"/>
          <w:szCs w:val="19"/>
        </w:rPr>
        <w:t xml:space="preserve"> мусор с чистой водой на орошаемые; → </w:t>
      </w:r>
      <w:r>
        <w:rPr>
          <w:rFonts w:ascii="Cambria Math" w:hAnsi="Cambria Math" w:cs="Cambria Math"/>
          <w:color w:val="222222"/>
          <w:sz w:val="19"/>
          <w:szCs w:val="19"/>
        </w:rPr>
        <w:t>⑥</w:t>
      </w:r>
      <w:r>
        <w:rPr>
          <w:rFonts w:ascii="Arial" w:hAnsi="Arial" w:cs="Arial"/>
          <w:color w:val="222222"/>
          <w:sz w:val="19"/>
          <w:szCs w:val="19"/>
        </w:rPr>
        <w:t xml:space="preserve"> покрыты тонкой пленкой могут быть использованы в течение 3-7 дней.</w:t>
      </w:r>
      <w:proofErr w:type="gramEnd"/>
      <w:r>
        <w:rPr>
          <w:rFonts w:ascii="Arial" w:hAnsi="Arial" w:cs="Arial"/>
          <w:color w:val="222222"/>
          <w:sz w:val="19"/>
          <w:szCs w:val="19"/>
        </w:rPr>
        <w:br/>
        <w:t xml:space="preserve">Помет с использованием пленки после покрытия брожения, как правило, достаточно 3-7 дней, чтобы использовать. </w:t>
      </w:r>
      <w:proofErr w:type="gramStart"/>
      <w:r>
        <w:rPr>
          <w:rFonts w:ascii="Arial" w:hAnsi="Arial" w:cs="Arial"/>
          <w:color w:val="222222"/>
          <w:sz w:val="19"/>
          <w:szCs w:val="19"/>
        </w:rPr>
        <w:t xml:space="preserve">Жизнеспособность ферментации кровать в процессе ферментации не нужно производить более высокие температуры, потому что жизнеспособность ферментации матраса материала в пластиковой пленке, покрывающей ферментации в эти дни, является анаэробной ферментации процесс снизит мусор в значении </w:t>
      </w:r>
      <w:proofErr w:type="spellStart"/>
      <w:r>
        <w:rPr>
          <w:rFonts w:ascii="Arial" w:hAnsi="Arial" w:cs="Arial"/>
          <w:color w:val="222222"/>
          <w:sz w:val="19"/>
          <w:szCs w:val="19"/>
        </w:rPr>
        <w:t>рН</w:t>
      </w:r>
      <w:proofErr w:type="spellEnd"/>
      <w:r>
        <w:rPr>
          <w:rFonts w:ascii="Arial" w:hAnsi="Arial" w:cs="Arial"/>
          <w:color w:val="222222"/>
          <w:sz w:val="19"/>
          <w:szCs w:val="19"/>
        </w:rPr>
        <w:t xml:space="preserve"> и опорожнения мусор, так что мусор кислорода анаэробная среда, в которой кислотные и анаэробные бактерии окружающей среды вредные не может выжить, пусть мусора слой почти</w:t>
      </w:r>
      <w:proofErr w:type="gramEnd"/>
      <w:r>
        <w:rPr>
          <w:rFonts w:ascii="Arial" w:hAnsi="Arial" w:cs="Arial"/>
          <w:color w:val="222222"/>
          <w:sz w:val="19"/>
          <w:szCs w:val="19"/>
        </w:rPr>
        <w:t xml:space="preserve"> полностью контролируется полезными бактериями. Обычно около трех дней, число полезных бактерий в подстилке около тридцати миллионов или так на грамм, которые могут пастухи в дом, а зимой вы не можете пройти через процесс брожения, непосредственно в свинью, температура свиньи тело и Термическая переработка отходов брожение и одомашненные.</w:t>
      </w:r>
      <w:r>
        <w:rPr>
          <w:rFonts w:ascii="Arial" w:hAnsi="Arial" w:cs="Arial"/>
          <w:color w:val="222222"/>
          <w:sz w:val="19"/>
          <w:szCs w:val="19"/>
        </w:rPr>
        <w:br/>
        <w:t>По сравнению с некоторыми другими бактериями брожения кровать, некоторые из бактерий брожения кровать мусор бродить блок продвижение началось сразу генерировать чрезвычайно высокие температуры, чтобы продемонстрировать свою деятельность, мы говорю, этот вид является чрезвычайно неблагоприятным для мусора</w:t>
      </w:r>
      <w:proofErr w:type="gramStart"/>
      <w:r>
        <w:rPr>
          <w:rFonts w:ascii="Arial" w:hAnsi="Arial" w:cs="Arial"/>
          <w:color w:val="222222"/>
          <w:sz w:val="19"/>
          <w:szCs w:val="19"/>
        </w:rPr>
        <w:t xml:space="preserve"> Т</w:t>
      </w:r>
      <w:proofErr w:type="gramEnd"/>
      <w:r>
        <w:rPr>
          <w:rFonts w:ascii="Arial" w:hAnsi="Arial" w:cs="Arial"/>
          <w:color w:val="222222"/>
          <w:sz w:val="19"/>
          <w:szCs w:val="19"/>
        </w:rPr>
        <w:t xml:space="preserve">акие бактерии потребляется слишком быстро мусор, ускорить разложение подстилки сырой клетчатки, и очень легко сделать мусор уплотняется, что приводит к необходимости постоянно добавлять новый помет, уплотняется и нуждается в постоянной, поскольку фрезерованием жизни значительно сокращается. Вот почему в дополнение к нашим внутренний жизнеспособность брожения кровать брожения кровать свинья другой технологии должны требовать от пользователя, чтобы построить, по крайней </w:t>
      </w:r>
      <w:proofErr w:type="gramStart"/>
      <w:r>
        <w:rPr>
          <w:rFonts w:ascii="Arial" w:hAnsi="Arial" w:cs="Arial"/>
          <w:color w:val="222222"/>
          <w:sz w:val="19"/>
          <w:szCs w:val="19"/>
        </w:rPr>
        <w:t>мере</w:t>
      </w:r>
      <w:proofErr w:type="gramEnd"/>
      <w:r>
        <w:rPr>
          <w:rFonts w:ascii="Arial" w:hAnsi="Arial" w:cs="Arial"/>
          <w:color w:val="222222"/>
          <w:sz w:val="19"/>
          <w:szCs w:val="19"/>
        </w:rPr>
        <w:t xml:space="preserve"> на один метр бетонного пола, потому что летом они питаются бактериями брожения матрас слишком жарко, часто в 40-60 градусов, Если нет бетонный пол свиньи не может быть летом. Но строительство бетонного пола будет не только увеличить расходы на строительство, но и потому, что часто </w:t>
      </w:r>
      <w:proofErr w:type="gramStart"/>
      <w:r>
        <w:rPr>
          <w:rFonts w:ascii="Arial" w:hAnsi="Arial" w:cs="Arial"/>
          <w:color w:val="222222"/>
          <w:sz w:val="19"/>
          <w:szCs w:val="19"/>
        </w:rPr>
        <w:t>тянуть в бетонном полу навоза ежедневно необходим</w:t>
      </w:r>
      <w:proofErr w:type="gramEnd"/>
      <w:r>
        <w:rPr>
          <w:rFonts w:ascii="Arial" w:hAnsi="Arial" w:cs="Arial"/>
          <w:color w:val="222222"/>
          <w:sz w:val="19"/>
          <w:szCs w:val="19"/>
        </w:rPr>
        <w:t xml:space="preserve"> ручной очистки, а также вышеупомянутые и различные недуги.</w:t>
      </w:r>
      <w:r>
        <w:rPr>
          <w:rFonts w:ascii="Arial" w:hAnsi="Arial" w:cs="Arial"/>
          <w:color w:val="222222"/>
          <w:sz w:val="19"/>
          <w:szCs w:val="19"/>
        </w:rPr>
        <w:br/>
        <w:t>Помет только носителем бактерий, тоже потребляется не только увеличило потребность постоянно пополнять затраты на мусор, также увеличилось Вспашка труда и влияющие жизнь. В отличие от основной цели подстилки используется.</w:t>
      </w:r>
      <w:r>
        <w:rPr>
          <w:rFonts w:ascii="Arial" w:hAnsi="Arial" w:cs="Arial"/>
          <w:color w:val="222222"/>
          <w:sz w:val="19"/>
          <w:szCs w:val="19"/>
        </w:rPr>
        <w:br/>
        <w:t xml:space="preserve">Через выше производства подстилки, как правило, 3-7 дней, чтобы использовать. Возьмите горсть 10 см или меньше мусора на запах вниз, чтобы увидеть, если есть затхлый запах и запах, если не окажется успешным. Откроется фильм, </w:t>
      </w:r>
      <w:proofErr w:type="gramStart"/>
      <w:r>
        <w:rPr>
          <w:rFonts w:ascii="Arial" w:hAnsi="Arial" w:cs="Arial"/>
          <w:color w:val="222222"/>
          <w:sz w:val="19"/>
          <w:szCs w:val="19"/>
        </w:rPr>
        <w:t>дышащие</w:t>
      </w:r>
      <w:proofErr w:type="gramEnd"/>
      <w:r>
        <w:rPr>
          <w:rFonts w:ascii="Arial" w:hAnsi="Arial" w:cs="Arial"/>
          <w:color w:val="222222"/>
          <w:sz w:val="19"/>
          <w:szCs w:val="19"/>
        </w:rPr>
        <w:t xml:space="preserve"> 1-2 дня, чтобы кормить свиней.</w:t>
      </w:r>
      <w:r>
        <w:rPr>
          <w:rFonts w:ascii="Arial" w:hAnsi="Arial" w:cs="Arial"/>
          <w:color w:val="222222"/>
          <w:sz w:val="19"/>
          <w:szCs w:val="19"/>
        </w:rPr>
        <w:br/>
        <w:t xml:space="preserve">Если среднесуточная температура выше 20 °, в соответствии с описанным выше способом, если среднесуточная температура ниже 20 </w:t>
      </w:r>
      <w:r>
        <w:rPr>
          <w:rFonts w:ascii="Cambria Math" w:hAnsi="Cambria Math" w:cs="Cambria Math"/>
          <w:color w:val="222222"/>
          <w:sz w:val="19"/>
          <w:szCs w:val="19"/>
        </w:rPr>
        <w:t>℃</w:t>
      </w:r>
      <w:r>
        <w:rPr>
          <w:rFonts w:ascii="Arial" w:hAnsi="Arial" w:cs="Arial"/>
          <w:color w:val="222222"/>
          <w:sz w:val="19"/>
          <w:szCs w:val="19"/>
        </w:rPr>
        <w:t xml:space="preserve">, толщина прокладки для достижения </w:t>
      </w:r>
      <w:proofErr w:type="spellStart"/>
      <w:r>
        <w:rPr>
          <w:rFonts w:ascii="Arial" w:hAnsi="Arial" w:cs="Arial"/>
          <w:color w:val="222222"/>
          <w:sz w:val="19"/>
          <w:szCs w:val="19"/>
        </w:rPr>
        <w:t>Юго</w:t>
      </w:r>
      <w:proofErr w:type="spellEnd"/>
      <w:r>
        <w:rPr>
          <w:rFonts w:ascii="Arial" w:hAnsi="Arial" w:cs="Arial"/>
          <w:color w:val="222222"/>
          <w:sz w:val="19"/>
          <w:szCs w:val="19"/>
        </w:rPr>
        <w:t xml:space="preserve"> 30-60 см, 60-80 см на севере, подвид и кукурузной муки</w:t>
      </w:r>
      <w:proofErr w:type="gramStart"/>
      <w:r>
        <w:rPr>
          <w:rFonts w:ascii="Arial" w:hAnsi="Arial" w:cs="Arial"/>
          <w:color w:val="222222"/>
          <w:sz w:val="19"/>
          <w:szCs w:val="19"/>
        </w:rPr>
        <w:t xml:space="preserve"> Д</w:t>
      </w:r>
      <w:proofErr w:type="gramEnd"/>
      <w:r>
        <w:rPr>
          <w:rFonts w:ascii="Arial" w:hAnsi="Arial" w:cs="Arial"/>
          <w:color w:val="222222"/>
          <w:sz w:val="19"/>
          <w:szCs w:val="19"/>
        </w:rPr>
        <w:t xml:space="preserve">ва слоя присоединиться, в первой половине толщины подстилки при добавлении смеси постельного сложных бактерий брожения + кукурузную муку, перемешать крем проницаемой после простой свою очередь, затем заложить другую половину подстилке, </w:t>
      </w:r>
      <w:proofErr w:type="gramStart"/>
      <w:r>
        <w:rPr>
          <w:rFonts w:ascii="Arial" w:hAnsi="Arial" w:cs="Arial"/>
          <w:color w:val="222222"/>
          <w:sz w:val="19"/>
          <w:szCs w:val="19"/>
        </w:rPr>
        <w:t>и, наконец, в верхней и посыпать брожение Бактерии + кровать сложная смесь кукурузной муки, простой душ получилась неоднозначной после нескольких дней ферментации проницаемой крышка могут быть использованы.</w:t>
      </w:r>
      <w:proofErr w:type="gramEnd"/>
      <w:r>
        <w:rPr>
          <w:rFonts w:ascii="Arial" w:hAnsi="Arial" w:cs="Arial"/>
          <w:color w:val="222222"/>
          <w:sz w:val="19"/>
          <w:szCs w:val="19"/>
        </w:rPr>
        <w:t xml:space="preserve"> Среднесуточная температура ниже 20 </w:t>
      </w:r>
      <w:r>
        <w:rPr>
          <w:rFonts w:ascii="Cambria Math" w:hAnsi="Cambria Math" w:cs="Cambria Math"/>
          <w:color w:val="222222"/>
          <w:sz w:val="19"/>
          <w:szCs w:val="19"/>
        </w:rPr>
        <w:t>℃</w:t>
      </w:r>
      <w:r>
        <w:rPr>
          <w:rFonts w:ascii="Arial" w:hAnsi="Arial" w:cs="Arial"/>
          <w:color w:val="222222"/>
          <w:sz w:val="19"/>
          <w:szCs w:val="19"/>
        </w:rPr>
        <w:t xml:space="preserve"> также быть покрыта в самом верхнем слое сухого помета, в тот же день в свинью, температура тела свиньи поощрять использование частичной ферментации, а также содействовать подстилке ферментация.</w:t>
      </w:r>
      <w:r>
        <w:rPr>
          <w:rFonts w:ascii="Arial" w:hAnsi="Arial" w:cs="Arial"/>
          <w:color w:val="222222"/>
          <w:sz w:val="19"/>
          <w:szCs w:val="19"/>
        </w:rPr>
        <w:br/>
      </w:r>
      <w:proofErr w:type="gramStart"/>
      <w:r>
        <w:rPr>
          <w:rFonts w:ascii="Arial" w:hAnsi="Arial" w:cs="Arial"/>
          <w:color w:val="222222"/>
          <w:sz w:val="19"/>
          <w:szCs w:val="19"/>
        </w:rPr>
        <w:t xml:space="preserve">О мусора толщина Описание: зимой температура выше минимальной 10 </w:t>
      </w:r>
      <w:r>
        <w:rPr>
          <w:rFonts w:ascii="Cambria Math" w:hAnsi="Cambria Math" w:cs="Cambria Math"/>
          <w:color w:val="222222"/>
          <w:sz w:val="19"/>
          <w:szCs w:val="19"/>
        </w:rPr>
        <w:t>℃</w:t>
      </w:r>
      <w:r>
        <w:rPr>
          <w:rFonts w:ascii="Arial" w:hAnsi="Arial" w:cs="Arial"/>
          <w:color w:val="222222"/>
          <w:sz w:val="19"/>
          <w:szCs w:val="19"/>
        </w:rPr>
        <w:t xml:space="preserve"> областях, общей толщиной 30-40 см, обычно 2 - 3 лет, чтобы заменить все время (что означает заменить все весь мусор слой, за исключением начала Замена верхний слой, то же ниже); самая низкая зимняя температура область выше 0 </w:t>
      </w:r>
      <w:r>
        <w:rPr>
          <w:rFonts w:ascii="Cambria Math" w:hAnsi="Cambria Math" w:cs="Cambria Math"/>
          <w:color w:val="222222"/>
          <w:sz w:val="19"/>
          <w:szCs w:val="19"/>
        </w:rPr>
        <w:t>℃</w:t>
      </w:r>
      <w:r>
        <w:rPr>
          <w:rFonts w:ascii="Arial" w:hAnsi="Arial" w:cs="Arial"/>
          <w:color w:val="222222"/>
          <w:sz w:val="19"/>
          <w:szCs w:val="19"/>
        </w:rPr>
        <w:t>, Общая толщина 60 см, обычно 3--4 года замены;</w:t>
      </w:r>
      <w:proofErr w:type="gramEnd"/>
      <w:r>
        <w:rPr>
          <w:rFonts w:ascii="Arial" w:hAnsi="Arial" w:cs="Arial"/>
          <w:color w:val="222222"/>
          <w:sz w:val="19"/>
          <w:szCs w:val="19"/>
        </w:rPr>
        <w:t xml:space="preserve"> область ниже 0 </w:t>
      </w:r>
      <w:r>
        <w:rPr>
          <w:rFonts w:ascii="Cambria Math" w:hAnsi="Cambria Math" w:cs="Cambria Math"/>
          <w:color w:val="222222"/>
          <w:sz w:val="19"/>
          <w:szCs w:val="19"/>
        </w:rPr>
        <w:t>℃</w:t>
      </w:r>
      <w:r>
        <w:rPr>
          <w:rFonts w:ascii="Arial" w:hAnsi="Arial" w:cs="Arial"/>
          <w:color w:val="222222"/>
          <w:sz w:val="19"/>
          <w:szCs w:val="19"/>
        </w:rPr>
        <w:t xml:space="preserve">, когда минимальная температура зимой, как правило, используют 80 см толщиной, как правило, 4 - замена 6-го года. </w:t>
      </w:r>
      <w:proofErr w:type="gramStart"/>
      <w:r>
        <w:rPr>
          <w:rFonts w:ascii="Arial" w:hAnsi="Arial" w:cs="Arial"/>
          <w:color w:val="222222"/>
          <w:sz w:val="19"/>
          <w:szCs w:val="19"/>
        </w:rPr>
        <w:t xml:space="preserve">Одна вещь, необходимо подчеркнуть, что: летом средняя температура выше 20 </w:t>
      </w:r>
      <w:r>
        <w:rPr>
          <w:rFonts w:ascii="Cambria Math" w:hAnsi="Cambria Math" w:cs="Cambria Math"/>
          <w:color w:val="222222"/>
          <w:sz w:val="19"/>
          <w:szCs w:val="19"/>
        </w:rPr>
        <w:t>℃</w:t>
      </w:r>
      <w:r>
        <w:rPr>
          <w:rFonts w:ascii="Arial" w:hAnsi="Arial" w:cs="Arial"/>
          <w:color w:val="222222"/>
          <w:sz w:val="19"/>
          <w:szCs w:val="19"/>
        </w:rPr>
        <w:t xml:space="preserve"> (или собирается войти в лето с января по февраль назад) производства брожения матрас материал, будь юге или на севере, </w:t>
      </w:r>
      <w:r>
        <w:rPr>
          <w:rFonts w:ascii="Arial" w:hAnsi="Arial" w:cs="Arial"/>
          <w:color w:val="222222"/>
          <w:sz w:val="19"/>
          <w:szCs w:val="19"/>
        </w:rPr>
        <w:lastRenderedPageBreak/>
        <w:t>заложив первый толщину мусора должны быть 40 см или менее, центральные и северные регионы постепенно увеличивается в зимний подходящей толщины, второй год летом приходит часть не нужно перелопачивать из подстилки, потому</w:t>
      </w:r>
      <w:proofErr w:type="gramEnd"/>
      <w:r>
        <w:rPr>
          <w:rFonts w:ascii="Arial" w:hAnsi="Arial" w:cs="Arial"/>
          <w:color w:val="222222"/>
          <w:sz w:val="19"/>
          <w:szCs w:val="19"/>
        </w:rPr>
        <w:t xml:space="preserve"> что в следующем году не будет иметь более высокую температуру, толщина может быть сохранена в зимний период , О том, чтобы ввести летом, прежде чем мусор должны следовать этому принципу, начало строительства, чтобы предотвратить мусора производят чрезмерные температуры, вызванные свиней </w:t>
      </w:r>
      <w:proofErr w:type="gramStart"/>
      <w:r>
        <w:rPr>
          <w:rFonts w:ascii="Arial" w:hAnsi="Arial" w:cs="Arial"/>
          <w:color w:val="222222"/>
          <w:sz w:val="19"/>
          <w:szCs w:val="19"/>
        </w:rPr>
        <w:t>подходит</w:t>
      </w:r>
      <w:proofErr w:type="gramEnd"/>
      <w:r>
        <w:rPr>
          <w:rFonts w:ascii="Arial" w:hAnsi="Arial" w:cs="Arial"/>
          <w:color w:val="222222"/>
          <w:sz w:val="19"/>
          <w:szCs w:val="19"/>
        </w:rPr>
        <w:t xml:space="preserve"> произойдет.</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rPr>
        <w:br/>
        <w:t>Как сделать использование свинья энергичность брожения матрас материала около года?</w:t>
      </w:r>
      <w:r>
        <w:rPr>
          <w:rFonts w:ascii="Arial" w:hAnsi="Arial" w:cs="Arial"/>
          <w:color w:val="222222"/>
          <w:sz w:val="19"/>
          <w:szCs w:val="19"/>
        </w:rPr>
        <w:br/>
        <w:t xml:space="preserve">Часто выращиваемых другу звонки и </w:t>
      </w:r>
      <w:proofErr w:type="spellStart"/>
      <w:r>
        <w:rPr>
          <w:rFonts w:ascii="Arial" w:hAnsi="Arial" w:cs="Arial"/>
          <w:color w:val="222222"/>
          <w:sz w:val="19"/>
          <w:szCs w:val="19"/>
        </w:rPr>
        <w:t>онлайн</w:t>
      </w:r>
      <w:proofErr w:type="spellEnd"/>
      <w:r>
        <w:rPr>
          <w:rFonts w:ascii="Arial" w:hAnsi="Arial" w:cs="Arial"/>
          <w:color w:val="222222"/>
          <w:sz w:val="19"/>
          <w:szCs w:val="19"/>
        </w:rPr>
        <w:t xml:space="preserve"> задать этот вопрос: брожение кровать хорошо, но есть несколько вопросов, чтобы решить их наиболее хорошо: </w:t>
      </w:r>
      <w:r>
        <w:rPr>
          <w:rFonts w:ascii="Cambria Math" w:hAnsi="Cambria Math" w:cs="Cambria Math"/>
          <w:color w:val="222222"/>
          <w:sz w:val="19"/>
          <w:szCs w:val="19"/>
        </w:rPr>
        <w:t>①</w:t>
      </w:r>
      <w:r>
        <w:rPr>
          <w:rFonts w:ascii="Arial" w:hAnsi="Arial" w:cs="Arial"/>
          <w:color w:val="222222"/>
          <w:sz w:val="19"/>
          <w:szCs w:val="19"/>
        </w:rPr>
        <w:t xml:space="preserve"> трудно найти местного опилки и солому, опилки или дипольных отражателей и дорогие цены, только много стеблей кукурузы, сахарного тростника, листьев, жома, соломы и </w:t>
      </w:r>
      <w:proofErr w:type="spellStart"/>
      <w:r>
        <w:rPr>
          <w:rFonts w:ascii="Arial" w:hAnsi="Arial" w:cs="Arial"/>
          <w:color w:val="222222"/>
          <w:sz w:val="19"/>
          <w:szCs w:val="19"/>
        </w:rPr>
        <w:t>т.д</w:t>
      </w:r>
      <w:proofErr w:type="spellEnd"/>
      <w:proofErr w:type="gramStart"/>
      <w:r>
        <w:rPr>
          <w:rFonts w:ascii="Arial" w:hAnsi="Arial" w:cs="Arial"/>
          <w:color w:val="222222"/>
          <w:sz w:val="19"/>
          <w:szCs w:val="19"/>
        </w:rPr>
        <w:t xml:space="preserve"> .</w:t>
      </w:r>
      <w:proofErr w:type="gramEnd"/>
      <w:r>
        <w:rPr>
          <w:rFonts w:ascii="Arial" w:hAnsi="Arial" w:cs="Arial"/>
          <w:color w:val="222222"/>
          <w:sz w:val="19"/>
          <w:szCs w:val="19"/>
        </w:rPr>
        <w:t xml:space="preserve">; </w:t>
      </w:r>
      <w:r>
        <w:rPr>
          <w:rFonts w:ascii="Cambria Math" w:hAnsi="Cambria Math" w:cs="Cambria Math"/>
          <w:color w:val="222222"/>
          <w:sz w:val="19"/>
          <w:szCs w:val="19"/>
        </w:rPr>
        <w:t>②</w:t>
      </w:r>
      <w:r>
        <w:rPr>
          <w:rFonts w:ascii="Arial" w:hAnsi="Arial" w:cs="Arial"/>
          <w:color w:val="222222"/>
          <w:sz w:val="19"/>
          <w:szCs w:val="19"/>
        </w:rPr>
        <w:t xml:space="preserve"> брожения постели хорошо, но нет использование фермы навоз брожения постели, озеленение посевы нужно удобрений ах.</w:t>
      </w:r>
      <w:r>
        <w:rPr>
          <w:rFonts w:ascii="Arial" w:hAnsi="Arial" w:cs="Arial"/>
          <w:color w:val="222222"/>
          <w:sz w:val="19"/>
          <w:szCs w:val="19"/>
        </w:rPr>
        <w:br/>
        <w:t xml:space="preserve">Как мы можем использовать более обширный сырья брожения материала матрас? Как, как использовать экологически брожения технологии кровати и материал, чтобы получить богатство фермы навоз это? - </w:t>
      </w:r>
      <w:proofErr w:type="gramStart"/>
      <w:r>
        <w:rPr>
          <w:rFonts w:ascii="Arial" w:hAnsi="Arial" w:cs="Arial"/>
          <w:color w:val="222222"/>
          <w:sz w:val="19"/>
          <w:szCs w:val="19"/>
        </w:rPr>
        <w:t>Использование краткосрочных жизнеспособности брожения матрас технологии материалов могут быть реализованы.</w:t>
      </w:r>
      <w:proofErr w:type="gramEnd"/>
      <w:r>
        <w:rPr>
          <w:rFonts w:ascii="Arial" w:hAnsi="Arial" w:cs="Arial"/>
          <w:color w:val="222222"/>
          <w:sz w:val="19"/>
          <w:szCs w:val="19"/>
        </w:rPr>
        <w:br/>
        <w:t xml:space="preserve">Краткосрочный жизнеспособность брожения матрас технологии материалов в целом можно использовать в течение года, то это качество </w:t>
      </w:r>
      <w:proofErr w:type="spellStart"/>
      <w:r>
        <w:rPr>
          <w:rFonts w:ascii="Arial" w:hAnsi="Arial" w:cs="Arial"/>
          <w:color w:val="222222"/>
          <w:sz w:val="19"/>
          <w:szCs w:val="19"/>
        </w:rPr>
        <w:t>био-удобрений</w:t>
      </w:r>
      <w:proofErr w:type="spellEnd"/>
      <w:r>
        <w:rPr>
          <w:rFonts w:ascii="Arial" w:hAnsi="Arial" w:cs="Arial"/>
          <w:color w:val="222222"/>
          <w:sz w:val="19"/>
          <w:szCs w:val="19"/>
        </w:rPr>
        <w:t>. Каждый год примерно в это время должна быть очищена, и вновь укладка нового помета, снова и снова.</w:t>
      </w:r>
      <w:r>
        <w:rPr>
          <w:rFonts w:ascii="Arial" w:hAnsi="Arial" w:cs="Arial"/>
          <w:color w:val="222222"/>
          <w:sz w:val="19"/>
          <w:szCs w:val="19"/>
        </w:rPr>
        <w:br/>
        <w:t>Помет выбор: Лучший из стеблей кукурузы, соломы сумма не может превышать 40 процентов, сахарный тростник листья, жмых, солома различные нетоксичные доступны.</w:t>
      </w:r>
      <w:r>
        <w:rPr>
          <w:rFonts w:ascii="Arial" w:hAnsi="Arial" w:cs="Arial"/>
          <w:color w:val="222222"/>
          <w:sz w:val="19"/>
          <w:szCs w:val="19"/>
        </w:rPr>
        <w:br/>
        <w:t xml:space="preserve">В примерном варианте стеблей кукурузы следующим образом: </w:t>
      </w:r>
      <w:r>
        <w:rPr>
          <w:rFonts w:ascii="Cambria Math" w:hAnsi="Cambria Math" w:cs="Cambria Math"/>
          <w:color w:val="222222"/>
          <w:sz w:val="19"/>
          <w:szCs w:val="19"/>
        </w:rPr>
        <w:t>①</w:t>
      </w:r>
      <w:r>
        <w:rPr>
          <w:rFonts w:ascii="Arial" w:hAnsi="Arial" w:cs="Arial"/>
          <w:color w:val="222222"/>
          <w:sz w:val="19"/>
          <w:szCs w:val="19"/>
        </w:rPr>
        <w:t xml:space="preserve"> простые измельченных стеблей кукурузы (например, 5 мм в диаметре мельницы сита); → </w:t>
      </w:r>
      <w:r>
        <w:rPr>
          <w:rFonts w:ascii="Cambria Math" w:hAnsi="Cambria Math" w:cs="Cambria Math"/>
          <w:color w:val="222222"/>
          <w:sz w:val="19"/>
          <w:szCs w:val="19"/>
        </w:rPr>
        <w:t>②</w:t>
      </w:r>
      <w:r>
        <w:rPr>
          <w:rFonts w:ascii="Arial" w:hAnsi="Arial" w:cs="Arial"/>
          <w:color w:val="222222"/>
          <w:sz w:val="19"/>
          <w:szCs w:val="19"/>
        </w:rPr>
        <w:t xml:space="preserve"> лежащие до желаемой толщины, юг 30 см; 30 см северное лето в начале зимы до 60 см, 60 см зима укладывать непосредственно; → </w:t>
      </w:r>
      <w:r>
        <w:rPr>
          <w:rFonts w:ascii="Cambria Math" w:hAnsi="Cambria Math" w:cs="Cambria Math"/>
          <w:color w:val="222222"/>
          <w:sz w:val="19"/>
          <w:szCs w:val="19"/>
        </w:rPr>
        <w:t>③</w:t>
      </w:r>
      <w:r>
        <w:rPr>
          <w:rFonts w:ascii="Arial" w:hAnsi="Arial" w:cs="Arial"/>
          <w:color w:val="222222"/>
          <w:sz w:val="19"/>
          <w:szCs w:val="19"/>
        </w:rPr>
        <w:t xml:space="preserve"> на 20 м2 площади композитных бактерий использовать брожения постель +20 кг кукурузной муки разбросаны подстилки поверхности (Северная Отдел строительства двух 60 см Толщина разлива); → </w:t>
      </w:r>
      <w:r>
        <w:rPr>
          <w:rFonts w:ascii="Cambria Math" w:hAnsi="Cambria Math" w:cs="Cambria Math"/>
          <w:color w:val="222222"/>
          <w:sz w:val="19"/>
          <w:szCs w:val="19"/>
        </w:rPr>
        <w:t>④</w:t>
      </w:r>
      <w:r>
        <w:rPr>
          <w:rFonts w:ascii="Arial" w:hAnsi="Arial" w:cs="Arial"/>
          <w:color w:val="222222"/>
          <w:sz w:val="19"/>
          <w:szCs w:val="19"/>
        </w:rPr>
        <w:t xml:space="preserve"> простой Вспашка поверхности 20 см Смешанный</w:t>
      </w:r>
      <w:proofErr w:type="gramStart"/>
      <w:r>
        <w:rPr>
          <w:rFonts w:ascii="Arial" w:hAnsi="Arial" w:cs="Arial"/>
          <w:color w:val="222222"/>
          <w:sz w:val="19"/>
          <w:szCs w:val="19"/>
        </w:rPr>
        <w:t xml:space="preserve"> ;</w:t>
      </w:r>
      <w:proofErr w:type="gramEnd"/>
      <w:r>
        <w:rPr>
          <w:rFonts w:ascii="Arial" w:hAnsi="Arial" w:cs="Arial"/>
          <w:color w:val="222222"/>
          <w:sz w:val="19"/>
          <w:szCs w:val="19"/>
        </w:rPr>
        <w:t xml:space="preserve"> → </w:t>
      </w:r>
      <w:r>
        <w:rPr>
          <w:rFonts w:ascii="Cambria Math" w:hAnsi="Cambria Math" w:cs="Cambria Math"/>
          <w:color w:val="222222"/>
          <w:sz w:val="19"/>
          <w:szCs w:val="19"/>
        </w:rPr>
        <w:t>⑤</w:t>
      </w:r>
      <w:r>
        <w:rPr>
          <w:rFonts w:ascii="Arial" w:hAnsi="Arial" w:cs="Arial"/>
          <w:color w:val="222222"/>
          <w:sz w:val="19"/>
          <w:szCs w:val="19"/>
        </w:rPr>
        <w:t xml:space="preserve"> орошаемых с чистой водой, и маленький шаг на твердой, покрытой пленкой; → </w:t>
      </w:r>
      <w:r>
        <w:rPr>
          <w:rFonts w:ascii="Cambria Math" w:hAnsi="Cambria Math" w:cs="Cambria Math"/>
          <w:color w:val="222222"/>
          <w:sz w:val="19"/>
          <w:szCs w:val="19"/>
        </w:rPr>
        <w:t>⑥</w:t>
      </w:r>
      <w:r>
        <w:rPr>
          <w:rFonts w:ascii="Arial" w:hAnsi="Arial" w:cs="Arial"/>
          <w:color w:val="222222"/>
          <w:sz w:val="19"/>
          <w:szCs w:val="19"/>
        </w:rPr>
        <w:t xml:space="preserve"> 3-7 дней в летнее время, зимой можно использовать на следующий день.</w:t>
      </w:r>
      <w:r>
        <w:rPr>
          <w:rFonts w:ascii="Arial" w:hAnsi="Arial" w:cs="Arial"/>
          <w:color w:val="222222"/>
          <w:sz w:val="19"/>
          <w:szCs w:val="19"/>
        </w:rPr>
        <w:br/>
        <w:t xml:space="preserve">В других сырьевых материалов рецепт, например, следующим образом: </w:t>
      </w:r>
      <w:r>
        <w:rPr>
          <w:rFonts w:ascii="Cambria Math" w:hAnsi="Cambria Math" w:cs="Cambria Math"/>
          <w:color w:val="222222"/>
          <w:sz w:val="19"/>
          <w:szCs w:val="19"/>
        </w:rPr>
        <w:t>①</w:t>
      </w:r>
      <w:r>
        <w:rPr>
          <w:rFonts w:ascii="Arial" w:hAnsi="Arial" w:cs="Arial"/>
          <w:color w:val="222222"/>
          <w:sz w:val="19"/>
          <w:szCs w:val="19"/>
        </w:rPr>
        <w:t xml:space="preserve"> простой </w:t>
      </w:r>
      <w:proofErr w:type="spellStart"/>
      <w:r>
        <w:rPr>
          <w:rFonts w:ascii="Arial" w:hAnsi="Arial" w:cs="Arial"/>
          <w:color w:val="222222"/>
          <w:sz w:val="19"/>
          <w:szCs w:val="19"/>
        </w:rPr>
        <w:t>Smash</w:t>
      </w:r>
      <w:proofErr w:type="spellEnd"/>
      <w:r>
        <w:rPr>
          <w:rFonts w:ascii="Arial" w:hAnsi="Arial" w:cs="Arial"/>
          <w:color w:val="222222"/>
          <w:sz w:val="19"/>
          <w:szCs w:val="19"/>
        </w:rPr>
        <w:t xml:space="preserve"> разбили соломенной 30% + 50% + кукурузы соломы или опилок, солому 20%; </w:t>
      </w:r>
      <w:r>
        <w:rPr>
          <w:rFonts w:ascii="Cambria Math" w:hAnsi="Cambria Math" w:cs="Cambria Math"/>
          <w:color w:val="222222"/>
          <w:sz w:val="19"/>
          <w:szCs w:val="19"/>
        </w:rPr>
        <w:t>②</w:t>
      </w:r>
      <w:r>
        <w:rPr>
          <w:rFonts w:ascii="Arial" w:hAnsi="Arial" w:cs="Arial"/>
          <w:color w:val="222222"/>
          <w:sz w:val="19"/>
          <w:szCs w:val="19"/>
        </w:rPr>
        <w:t xml:space="preserve"> простой жома 35% + 35% + сломанный тростник оставляет сломанных стеблей кукурузы на 30% ... ... В соответствии с </w:t>
      </w:r>
      <w:proofErr w:type="gramStart"/>
      <w:r>
        <w:rPr>
          <w:rFonts w:ascii="Arial" w:hAnsi="Arial" w:cs="Arial"/>
          <w:color w:val="222222"/>
          <w:sz w:val="19"/>
          <w:szCs w:val="19"/>
        </w:rPr>
        <w:t>фактической</w:t>
      </w:r>
      <w:proofErr w:type="gramEnd"/>
      <w:r>
        <w:rPr>
          <w:rFonts w:ascii="Arial" w:hAnsi="Arial" w:cs="Arial"/>
          <w:color w:val="222222"/>
          <w:sz w:val="19"/>
          <w:szCs w:val="19"/>
        </w:rPr>
        <w:t xml:space="preserve"> всех рецептов, чтобы решить свои местные условия.</w:t>
      </w:r>
      <w:r>
        <w:rPr>
          <w:rFonts w:ascii="Arial" w:hAnsi="Arial" w:cs="Arial"/>
          <w:color w:val="222222"/>
          <w:sz w:val="19"/>
          <w:szCs w:val="19"/>
        </w:rPr>
        <w:br/>
        <w:t xml:space="preserve">Так этот метод использует много одревеснения не высокую солому в качестве подстилки, более вероятно, </w:t>
      </w:r>
      <w:proofErr w:type="gramStart"/>
      <w:r>
        <w:rPr>
          <w:rFonts w:ascii="Arial" w:hAnsi="Arial" w:cs="Arial"/>
          <w:color w:val="222222"/>
          <w:sz w:val="19"/>
          <w:szCs w:val="19"/>
        </w:rPr>
        <w:t>будут употреблять ферментированные разлагается</w:t>
      </w:r>
      <w:proofErr w:type="gramEnd"/>
      <w:r>
        <w:rPr>
          <w:rFonts w:ascii="Arial" w:hAnsi="Arial" w:cs="Arial"/>
          <w:color w:val="222222"/>
          <w:sz w:val="19"/>
          <w:szCs w:val="19"/>
        </w:rPr>
        <w:t>, так что время не долго, обычно свиньи воспитанию 2-3 партий должны быть заменены. Этот помет соломы свиньи популярным приветствуются, многие будут съедены, пока прокладки также смогут переварить свиного навоза, как правило, не рекомендуется дополнить или дополнить небольшое количество реальной ситуации, но, чтобы найти некоторые сложности разлагается свиного навоза</w:t>
      </w:r>
      <w:proofErr w:type="gramStart"/>
      <w:r>
        <w:rPr>
          <w:rFonts w:ascii="Arial" w:hAnsi="Arial" w:cs="Arial"/>
          <w:color w:val="222222"/>
          <w:sz w:val="19"/>
          <w:szCs w:val="19"/>
        </w:rPr>
        <w:t xml:space="preserve"> К</w:t>
      </w:r>
      <w:proofErr w:type="gramEnd"/>
      <w:r>
        <w:rPr>
          <w:rFonts w:ascii="Arial" w:hAnsi="Arial" w:cs="Arial"/>
          <w:color w:val="222222"/>
          <w:sz w:val="19"/>
          <w:szCs w:val="19"/>
        </w:rPr>
        <w:t>огда заменить все мусор.</w:t>
      </w:r>
      <w:r>
        <w:rPr>
          <w:rFonts w:ascii="Arial" w:hAnsi="Arial" w:cs="Arial"/>
          <w:color w:val="222222"/>
          <w:sz w:val="19"/>
          <w:szCs w:val="19"/>
        </w:rPr>
        <w:br/>
        <w:t>Обслуживание этого помета то же самое, мы должны сначала сохранить поверхность без пыли, мусор влажной жары летом нужно 1-2 дней добавить 1% от здравоохранения решения один раз зимние дни или даже один раз в месяц дополнения.</w:t>
      </w:r>
      <w:r>
        <w:rPr>
          <w:rFonts w:ascii="Arial" w:hAnsi="Arial" w:cs="Arial"/>
          <w:color w:val="222222"/>
          <w:sz w:val="19"/>
          <w:szCs w:val="19"/>
        </w:rPr>
        <w:br/>
        <w:t xml:space="preserve">После мусор вычистили, пока </w:t>
      </w:r>
      <w:proofErr w:type="spellStart"/>
      <w:r>
        <w:rPr>
          <w:rFonts w:ascii="Arial" w:hAnsi="Arial" w:cs="Arial"/>
          <w:color w:val="222222"/>
          <w:sz w:val="19"/>
          <w:szCs w:val="19"/>
        </w:rPr>
        <w:t>плей</w:t>
      </w:r>
      <w:proofErr w:type="spellEnd"/>
      <w:r>
        <w:rPr>
          <w:rFonts w:ascii="Arial" w:hAnsi="Arial" w:cs="Arial"/>
          <w:color w:val="222222"/>
          <w:sz w:val="19"/>
          <w:szCs w:val="19"/>
        </w:rPr>
        <w:t xml:space="preserve"> кучу, очищенной от мусора на кубический использованием 5 кг здравоохранения была смешанной +5 кг кукурузной муки, содержание воды доводят до 60 до 70%, сжимать уплотнение становится хорошие, а затем ферментированных недели Он стал высококачественный </w:t>
      </w:r>
      <w:proofErr w:type="spellStart"/>
      <w:r>
        <w:rPr>
          <w:rFonts w:ascii="Arial" w:hAnsi="Arial" w:cs="Arial"/>
          <w:color w:val="222222"/>
          <w:sz w:val="19"/>
          <w:szCs w:val="19"/>
        </w:rPr>
        <w:t>био-удобрений</w:t>
      </w:r>
      <w:proofErr w:type="spellEnd"/>
      <w:r>
        <w:rPr>
          <w:rFonts w:ascii="Arial" w:hAnsi="Arial" w:cs="Arial"/>
          <w:color w:val="222222"/>
          <w:sz w:val="19"/>
          <w:szCs w:val="19"/>
        </w:rPr>
        <w:t>.</w:t>
      </w:r>
    </w:p>
    <w:sectPr w:rsidR="00BA1511" w:rsidSect="00BA1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5BF8"/>
    <w:rsid w:val="00BA1511"/>
    <w:rsid w:val="00EF5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5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2041</Words>
  <Characters>11636</Characters>
  <Application>Microsoft Office Word</Application>
  <DocSecurity>0</DocSecurity>
  <Lines>96</Lines>
  <Paragraphs>27</Paragraphs>
  <ScaleCrop>false</ScaleCrop>
  <Company>MultiDVD Team</Company>
  <LinksUpToDate>false</LinksUpToDate>
  <CharactersWithSpaces>13650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Маргарита</cp:lastModifiedBy>
  <cp:revision>1</cp:revision>
  <dcterms:created xsi:type="dcterms:W3CDTF">2015-09-23T10:57:00Z</dcterms:created>
  <dcterms:modified xsi:type="dcterms:W3CDTF">2015-09-23T10:58:00Z</dcterms:modified>
</cp:coreProperties>
</file>