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3" w:rsidRDefault="00097473" w:rsidP="0009747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/>
      </w:r>
    </w:p>
    <w:p w:rsidR="00260948" w:rsidRPr="00097473" w:rsidRDefault="00097473" w:rsidP="0062496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97473">
        <w:rPr>
          <w:rFonts w:ascii="Times New Roman" w:hAnsi="Times New Roman" w:cs="Times New Roman"/>
          <w:color w:val="000000"/>
          <w:sz w:val="28"/>
          <w:szCs w:val="28"/>
        </w:rPr>
        <w:t>Обоснование обработки семян сахарной свеклы в процессе высева электростатическим полем с целью повышения их полевой всхожести.</w:t>
      </w:r>
    </w:p>
    <w:bookmarkEnd w:id="0"/>
    <w:p w:rsid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7473">
        <w:rPr>
          <w:rFonts w:ascii="Times New Roman" w:hAnsi="Times New Roman" w:cs="Times New Roman"/>
          <w:color w:val="000000"/>
          <w:sz w:val="28"/>
          <w:szCs w:val="28"/>
        </w:rPr>
        <w:t>Сесякин</w:t>
      </w:r>
      <w:proofErr w:type="spellEnd"/>
      <w:r w:rsidRPr="00097473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62496B" w:rsidRDefault="0062496B" w:rsidP="0062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hyperlink r:id="rId5" w:tgtFrame="_blank" w:history="1">
        <w:proofErr w:type="spellStart"/>
        <w:r w:rsidRPr="0062496B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val="en-US" w:eastAsia="ru-RU"/>
          </w:rPr>
          <w:t>cnshb.ru</w:t>
        </w:r>
        <w:r w:rsidRPr="0062496B">
          <w:rPr>
            <w:rFonts w:ascii="Verdana" w:eastAsia="Times New Roman" w:hAnsi="Verdana" w:cs="Arial"/>
            <w:color w:val="006000"/>
            <w:sz w:val="21"/>
            <w:szCs w:val="21"/>
            <w:lang w:val="en-US" w:eastAsia="ru-RU"/>
          </w:rPr>
          <w:t>›</w:t>
        </w:r>
        <w:r w:rsidRPr="0062496B">
          <w:rPr>
            <w:rFonts w:ascii="Arial" w:eastAsia="Times New Roman" w:hAnsi="Arial" w:cs="Arial"/>
            <w:color w:val="006000"/>
            <w:sz w:val="21"/>
            <w:szCs w:val="21"/>
            <w:lang w:val="en-US" w:eastAsia="ru-RU"/>
          </w:rPr>
          <w:t>vniitei</w:t>
        </w:r>
        <w:proofErr w:type="spellEnd"/>
        <w:r w:rsidRPr="0062496B">
          <w:rPr>
            <w:rFonts w:ascii="Arial" w:eastAsia="Times New Roman" w:hAnsi="Arial" w:cs="Arial"/>
            <w:color w:val="006000"/>
            <w:sz w:val="21"/>
            <w:szCs w:val="21"/>
            <w:lang w:val="en-US" w:eastAsia="ru-RU"/>
          </w:rPr>
          <w:t>/bases/</w:t>
        </w:r>
        <w:proofErr w:type="spellStart"/>
        <w:r w:rsidRPr="0062496B">
          <w:rPr>
            <w:rFonts w:ascii="Arial" w:eastAsia="Times New Roman" w:hAnsi="Arial" w:cs="Arial"/>
            <w:color w:val="006000"/>
            <w:sz w:val="21"/>
            <w:szCs w:val="21"/>
            <w:lang w:val="en-US" w:eastAsia="ru-RU"/>
          </w:rPr>
          <w:t>ics</w:t>
        </w:r>
        <w:proofErr w:type="spellEnd"/>
        <w:r w:rsidRPr="0062496B">
          <w:rPr>
            <w:rFonts w:ascii="Arial" w:eastAsia="Times New Roman" w:hAnsi="Arial" w:cs="Arial"/>
            <w:color w:val="006000"/>
            <w:sz w:val="21"/>
            <w:szCs w:val="21"/>
            <w:lang w:val="en-US" w:eastAsia="ru-RU"/>
          </w:rPr>
          <w:t>/r/94071876.htm</w:t>
        </w:r>
      </w:hyperlink>
    </w:p>
    <w:p w:rsidR="0062496B" w:rsidRDefault="0062496B" w:rsidP="0062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Кишиневском СХИ проведены исследования по обработке семян сахарной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свеклы в электростатическом поле с целью повышения их посевных качеств.</w:t>
      </w:r>
      <w:proofErr w:type="gramEnd"/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Установлено,  что  при  обработке   семян   в   электрическом   поле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тока затраты энергии, длительность обработки и напряженность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стимулирующего  поля  наименьшие  по  сравнению  с  другими  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(гамма-лучи, ультрафиолетовые,  инфракрасные,  лазерные  лучи,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 и др.).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Предложено  устройство,  позволяющее   проводить   высев   семян  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одновременной  обработкой  их  в  электростатическом   поле.   Обработка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при  прохождении  семян   между   двумя   изолированными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электродами,  соединенными   с   источником   напряжения.   Одновременно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обрабатывается 840 семян. При удельных затратах на стимуляцию  семян  10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</w:t>
      </w:r>
      <w:proofErr w:type="spell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времени обработки 0,2  с  полезная  мощность  на  электродах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0,37 Вт, полная мощность с учетом КПД источника питания  -  1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 То есть источником питания  электродов  высевающего  аппарата  может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аккумуляторная батарея трактора без значительной ее загрузки.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Устройство   отличается   простотой   исполнения,   вписывается   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конструкцию  применяемых  в  сельском  хозяйстве   машин,   не   требует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подготовки обслуживающего персонала и средств индивидуальной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защиты, а сама обработка семян не выделяется в отдельную технологическую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операцию, требующую дополнительных затрат труда.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Наибольший эффект достигается при обработке жизнеспособных  семян  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лабораторной всхожестью 70%. Обработка позволяет доводить  такие  семена</w:t>
      </w:r>
    </w:p>
    <w:p w:rsidR="00097473" w:rsidRPr="00097473" w:rsidRDefault="00097473" w:rsidP="0009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показателей 1-2 класса.</w:t>
      </w:r>
    </w:p>
    <w:p w:rsidR="00097473" w:rsidRDefault="00097473" w:rsidP="00097473">
      <w:pPr>
        <w:spacing w:after="120" w:line="240" w:lineRule="auto"/>
        <w:ind w:firstLine="851"/>
        <w:jc w:val="both"/>
      </w:pPr>
    </w:p>
    <w:sectPr w:rsidR="000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E"/>
    <w:rsid w:val="00097473"/>
    <w:rsid w:val="00237952"/>
    <w:rsid w:val="00260948"/>
    <w:rsid w:val="0062496B"/>
    <w:rsid w:val="0090584E"/>
    <w:rsid w:val="00C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shb.ru/vniitei/bases/ics/r/9407187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2021-04-05T07:33:00Z</dcterms:created>
  <dcterms:modified xsi:type="dcterms:W3CDTF">2021-04-05T07:54:00Z</dcterms:modified>
</cp:coreProperties>
</file>