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Вопросы электропитания играют важную роль в устойчивости работы бытовой техники, компьютеров, локальных сетей, периферийных устройств, соединяемых различными кабелями (компьютер-принтер, телевизор-видеомагнитофон и т.п.), а также в обеспечении их долголетия.  Применение UPS и различных других устройств защиты эффективно только при наличии хорошего заземления.  Вопрос хорошего заземления настолько важен и актуален (и с точки зрения защиты, и с точки зрения эксплуатации, и с точки зрения техники безопасности), что его никак нельзя обойти стороной. Как хорошо заземлить оборудование – тема этой публикации.</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Понимание некоторых вопросов электротехники позволит обойтись без пиротехнических эффектов с дымом присоединении устройств. Рассмотрим правила подключения к питающей сети с точки зрения безопасности, как человека, так и компьютера.</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br/>
      </w:r>
      <w:r w:rsidRPr="00B802F6">
        <w:rPr>
          <w:rFonts w:ascii="Times New Roman" w:eastAsia="Times New Roman" w:hAnsi="Times New Roman" w:cs="Times New Roman"/>
          <w:b/>
          <w:bCs/>
          <w:i/>
          <w:iCs/>
          <w:sz w:val="24"/>
          <w:szCs w:val="24"/>
          <w:lang w:eastAsia="ru-RU"/>
        </w:rPr>
        <w:t xml:space="preserve">Рис. 1. Входные цепи блока питания бытовой техники.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Опять немного теории. Практически каждый блок питания современного телевизора, компьютера или периферийного устройства  имеет сетевой фильтр (рис.1). Конденсаторы этого фильтра предназначены для шунтирования высокочастотных помех питающей сети на землю через провод защитного заземления и соответствующую </w:t>
      </w:r>
      <w:proofErr w:type="spellStart"/>
      <w:r w:rsidRPr="00B802F6">
        <w:rPr>
          <w:rFonts w:ascii="Times New Roman" w:eastAsia="Times New Roman" w:hAnsi="Times New Roman" w:cs="Times New Roman"/>
          <w:sz w:val="24"/>
          <w:szCs w:val="24"/>
          <w:lang w:eastAsia="ru-RU"/>
        </w:rPr>
        <w:t>трехполюсную</w:t>
      </w:r>
      <w:proofErr w:type="spellEnd"/>
      <w:r w:rsidRPr="00B802F6">
        <w:rPr>
          <w:rFonts w:ascii="Times New Roman" w:eastAsia="Times New Roman" w:hAnsi="Times New Roman" w:cs="Times New Roman"/>
          <w:sz w:val="24"/>
          <w:szCs w:val="24"/>
          <w:lang w:eastAsia="ru-RU"/>
        </w:rPr>
        <w:t xml:space="preserve"> вилку и розетку. Земляной провод соединяют с контуром заземления, </w:t>
      </w:r>
      <w:r w:rsidRPr="00B802F6">
        <w:rPr>
          <w:rFonts w:ascii="Times New Roman" w:eastAsia="Times New Roman" w:hAnsi="Times New Roman" w:cs="Times New Roman"/>
          <w:b/>
          <w:bCs/>
          <w:i/>
          <w:iCs/>
          <w:sz w:val="24"/>
          <w:szCs w:val="24"/>
          <w:lang w:eastAsia="ru-RU"/>
        </w:rPr>
        <w:t>недопустимо его соединять и с  нулем силовой сети</w:t>
      </w:r>
      <w:proofErr w:type="gramStart"/>
      <w:r w:rsidRPr="00B802F6">
        <w:rPr>
          <w:rFonts w:ascii="Times New Roman" w:eastAsia="Times New Roman" w:hAnsi="Times New Roman" w:cs="Times New Roman"/>
          <w:b/>
          <w:bCs/>
          <w:i/>
          <w:iCs/>
          <w:sz w:val="24"/>
          <w:szCs w:val="24"/>
          <w:lang w:eastAsia="ru-RU"/>
        </w:rPr>
        <w:t xml:space="preserve"> </w:t>
      </w:r>
      <w:r w:rsidRPr="00B802F6">
        <w:rPr>
          <w:rFonts w:ascii="Times New Roman" w:eastAsia="Times New Roman" w:hAnsi="Times New Roman" w:cs="Times New Roman"/>
          <w:sz w:val="24"/>
          <w:szCs w:val="24"/>
          <w:lang w:eastAsia="ru-RU"/>
        </w:rPr>
        <w:t>.</w:t>
      </w:r>
      <w:proofErr w:type="gramEnd"/>
      <w:r w:rsidRPr="00B802F6">
        <w:rPr>
          <w:rFonts w:ascii="Times New Roman" w:eastAsia="Times New Roman" w:hAnsi="Times New Roman" w:cs="Times New Roman"/>
          <w:sz w:val="24"/>
          <w:szCs w:val="24"/>
          <w:lang w:eastAsia="ru-RU"/>
        </w:rPr>
        <w:t xml:space="preserve"> При </w:t>
      </w:r>
      <w:proofErr w:type="spellStart"/>
      <w:r w:rsidRPr="00B802F6">
        <w:rPr>
          <w:rFonts w:ascii="Times New Roman" w:eastAsia="Times New Roman" w:hAnsi="Times New Roman" w:cs="Times New Roman"/>
          <w:sz w:val="24"/>
          <w:szCs w:val="24"/>
          <w:lang w:eastAsia="ru-RU"/>
        </w:rPr>
        <w:t>занулении</w:t>
      </w:r>
      <w:proofErr w:type="spellEnd"/>
      <w:r w:rsidRPr="00B802F6">
        <w:rPr>
          <w:rFonts w:ascii="Times New Roman" w:eastAsia="Times New Roman" w:hAnsi="Times New Roman" w:cs="Times New Roman"/>
          <w:sz w:val="24"/>
          <w:szCs w:val="24"/>
          <w:lang w:eastAsia="ru-RU"/>
        </w:rPr>
        <w:t xml:space="preserve"> необходимо быть уверенным в том, что  нуль не станет фазой, если кто-нибудь вдруг перевернет вилку питания. Если же земляной провод устройства никуда не подключать, на корпусе устройства появится напряжение порядка 100</w:t>
      </w:r>
      <w:proofErr w:type="gramStart"/>
      <w:r w:rsidRPr="00B802F6">
        <w:rPr>
          <w:rFonts w:ascii="Times New Roman" w:eastAsia="Times New Roman" w:hAnsi="Times New Roman" w:cs="Times New Roman"/>
          <w:sz w:val="24"/>
          <w:szCs w:val="24"/>
          <w:lang w:eastAsia="ru-RU"/>
        </w:rPr>
        <w:t xml:space="preserve"> В</w:t>
      </w:r>
      <w:proofErr w:type="gramEnd"/>
      <w:r w:rsidRPr="00B802F6">
        <w:rPr>
          <w:rFonts w:ascii="Times New Roman" w:eastAsia="Times New Roman" w:hAnsi="Times New Roman" w:cs="Times New Roman"/>
          <w:sz w:val="24"/>
          <w:szCs w:val="24"/>
          <w:lang w:eastAsia="ru-RU"/>
        </w:rPr>
        <w:t xml:space="preserve"> переменного тока (рис.2): конденсаторы фильтра работают как емкостной делитель напряжения, и поскольку их емкость одинакова, 220 В делится пополам.</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Рис. 2. Образование потенциала на корпусе прибора.</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Конечно, мощность этого источника ограничена - ток короткого замыкания </w:t>
      </w:r>
      <w:proofErr w:type="spellStart"/>
      <w:r w:rsidRPr="00B802F6">
        <w:rPr>
          <w:rFonts w:ascii="Times New Roman" w:eastAsia="Times New Roman" w:hAnsi="Times New Roman" w:cs="Times New Roman"/>
          <w:sz w:val="24"/>
          <w:szCs w:val="24"/>
          <w:lang w:eastAsia="ru-RU"/>
        </w:rPr>
        <w:t>Iк</w:t>
      </w:r>
      <w:proofErr w:type="gramStart"/>
      <w:r w:rsidRPr="00B802F6">
        <w:rPr>
          <w:rFonts w:ascii="Times New Roman" w:eastAsia="Times New Roman" w:hAnsi="Times New Roman" w:cs="Times New Roman"/>
          <w:sz w:val="24"/>
          <w:szCs w:val="24"/>
          <w:lang w:eastAsia="ru-RU"/>
        </w:rPr>
        <w:t>.з</w:t>
      </w:r>
      <w:proofErr w:type="spellEnd"/>
      <w:proofErr w:type="gramEnd"/>
      <w:r w:rsidRPr="00B802F6">
        <w:rPr>
          <w:rFonts w:ascii="Times New Roman" w:eastAsia="Times New Roman" w:hAnsi="Times New Roman" w:cs="Times New Roman"/>
          <w:sz w:val="24"/>
          <w:szCs w:val="24"/>
          <w:lang w:eastAsia="ru-RU"/>
        </w:rPr>
        <w:t xml:space="preserve"> на землю составляет от единиц до десятков миллиампер, причем, чем мощнее блок питания, тем больше емкость конденсаторов фильтра и, следовательно, ток.</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При емкости конденсатора</w:t>
      </w:r>
      <w:proofErr w:type="gramStart"/>
      <w:r w:rsidRPr="00B802F6">
        <w:rPr>
          <w:rFonts w:ascii="Times New Roman" w:eastAsia="Times New Roman" w:hAnsi="Times New Roman" w:cs="Times New Roman"/>
          <w:sz w:val="24"/>
          <w:szCs w:val="24"/>
          <w:lang w:eastAsia="ru-RU"/>
        </w:rPr>
        <w:t xml:space="preserve"> С</w:t>
      </w:r>
      <w:proofErr w:type="gramEnd"/>
      <w:r w:rsidRPr="00B802F6">
        <w:rPr>
          <w:rFonts w:ascii="Times New Roman" w:eastAsia="Times New Roman" w:hAnsi="Times New Roman" w:cs="Times New Roman"/>
          <w:sz w:val="24"/>
          <w:szCs w:val="24"/>
          <w:lang w:eastAsia="ru-RU"/>
        </w:rPr>
        <w:t xml:space="preserve"> = 0,01mF этот ток будет около 0,7 </w:t>
      </w:r>
      <w:proofErr w:type="spellStart"/>
      <w:r w:rsidRPr="00B802F6">
        <w:rPr>
          <w:rFonts w:ascii="Times New Roman" w:eastAsia="Times New Roman" w:hAnsi="Times New Roman" w:cs="Times New Roman"/>
          <w:sz w:val="24"/>
          <w:szCs w:val="24"/>
          <w:lang w:eastAsia="ru-RU"/>
        </w:rPr>
        <w:t>mА</w:t>
      </w:r>
      <w:proofErr w:type="spellEnd"/>
      <w:r w:rsidRPr="00B802F6">
        <w:rPr>
          <w:rFonts w:ascii="Times New Roman" w:eastAsia="Times New Roman" w:hAnsi="Times New Roman" w:cs="Times New Roman"/>
          <w:sz w:val="24"/>
          <w:szCs w:val="24"/>
          <w:lang w:eastAsia="ru-RU"/>
        </w:rPr>
        <w:t xml:space="preserve">. </w:t>
      </w:r>
      <w:r w:rsidRPr="00B802F6">
        <w:rPr>
          <w:rFonts w:ascii="Times New Roman" w:eastAsia="Times New Roman" w:hAnsi="Times New Roman" w:cs="Times New Roman"/>
          <w:b/>
          <w:bCs/>
          <w:i/>
          <w:iCs/>
          <w:sz w:val="24"/>
          <w:szCs w:val="24"/>
          <w:lang w:eastAsia="ru-RU"/>
        </w:rPr>
        <w:t xml:space="preserve">Такие напряжение и ток опасны для человека, особенно для ребенка или домашнего животного </w:t>
      </w:r>
      <w:r w:rsidRPr="00B802F6">
        <w:rPr>
          <w:rFonts w:ascii="Times New Roman" w:eastAsia="Times New Roman" w:hAnsi="Times New Roman" w:cs="Times New Roman"/>
          <w:sz w:val="24"/>
          <w:szCs w:val="24"/>
          <w:lang w:eastAsia="ru-RU"/>
        </w:rPr>
        <w:t>(их масса и устойчивость к опасным факторам намного ниже взрослого человека)</w:t>
      </w:r>
      <w:proofErr w:type="gramStart"/>
      <w:r w:rsidRPr="00B802F6">
        <w:rPr>
          <w:rFonts w:ascii="Times New Roman" w:eastAsia="Times New Roman" w:hAnsi="Times New Roman" w:cs="Times New Roman"/>
          <w:b/>
          <w:bCs/>
          <w:i/>
          <w:iCs/>
          <w:sz w:val="24"/>
          <w:szCs w:val="24"/>
          <w:lang w:eastAsia="ru-RU"/>
        </w:rPr>
        <w:t xml:space="preserve"> .</w:t>
      </w:r>
      <w:proofErr w:type="gramEnd"/>
      <w:r w:rsidRPr="00B802F6">
        <w:rPr>
          <w:rFonts w:ascii="Times New Roman" w:eastAsia="Times New Roman" w:hAnsi="Times New Roman" w:cs="Times New Roman"/>
          <w:sz w:val="24"/>
          <w:szCs w:val="24"/>
          <w:lang w:eastAsia="ru-RU"/>
        </w:rPr>
        <w:t xml:space="preserve"> Попасть под напряжение можно, прикоснувшись одновременно к неокрашенным металлическим частям корпуса компьютера и, например, к батарее отопления. Это напряжение является одним из источников разности потенциалов между устройствами, от которой страдают интерфейсные схемы.</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lastRenderedPageBreak/>
        <w:t xml:space="preserve">Что же происходит при соединении двух устройств (телевизора-видео, проигрывателя-усилителя, компьютера и принтера) кабелем. Общий провод кабелей связан со схемной землей и корпусом устройства. Если соединяемые устройства надежно заземлены (или </w:t>
      </w:r>
      <w:proofErr w:type="spellStart"/>
      <w:r w:rsidRPr="00B802F6">
        <w:rPr>
          <w:rFonts w:ascii="Times New Roman" w:eastAsia="Times New Roman" w:hAnsi="Times New Roman" w:cs="Times New Roman"/>
          <w:sz w:val="24"/>
          <w:szCs w:val="24"/>
          <w:lang w:eastAsia="ru-RU"/>
        </w:rPr>
        <w:t>занулены</w:t>
      </w:r>
      <w:proofErr w:type="spellEnd"/>
      <w:r w:rsidRPr="00B802F6">
        <w:rPr>
          <w:rFonts w:ascii="Times New Roman" w:eastAsia="Times New Roman" w:hAnsi="Times New Roman" w:cs="Times New Roman"/>
          <w:sz w:val="24"/>
          <w:szCs w:val="24"/>
          <w:lang w:eastAsia="ru-RU"/>
        </w:rPr>
        <w:t>) через отдельный провод на общий контур (рис.3), проблемы разности потенциалов не возникает.</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br/>
      </w:r>
      <w:r w:rsidRPr="00B802F6">
        <w:rPr>
          <w:rFonts w:ascii="Times New Roman" w:eastAsia="Times New Roman" w:hAnsi="Times New Roman" w:cs="Times New Roman"/>
          <w:b/>
          <w:bCs/>
          <w:i/>
          <w:iCs/>
          <w:sz w:val="24"/>
          <w:szCs w:val="24"/>
          <w:lang w:eastAsia="ru-RU"/>
        </w:rPr>
        <w:t xml:space="preserve">Рис. 3. Правильное подключение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Если же в качестве заземляющего провода использовать нулевой провод питания при разводке питающей сети с </w:t>
      </w:r>
      <w:proofErr w:type="spellStart"/>
      <w:r w:rsidRPr="00B802F6">
        <w:rPr>
          <w:rFonts w:ascii="Times New Roman" w:eastAsia="Times New Roman" w:hAnsi="Times New Roman" w:cs="Times New Roman"/>
          <w:sz w:val="24"/>
          <w:szCs w:val="24"/>
          <w:lang w:eastAsia="ru-RU"/>
        </w:rPr>
        <w:t>трехполюсными</w:t>
      </w:r>
      <w:proofErr w:type="spellEnd"/>
      <w:r w:rsidRPr="00B802F6">
        <w:rPr>
          <w:rFonts w:ascii="Times New Roman" w:eastAsia="Times New Roman" w:hAnsi="Times New Roman" w:cs="Times New Roman"/>
          <w:sz w:val="24"/>
          <w:szCs w:val="24"/>
          <w:lang w:eastAsia="ru-RU"/>
        </w:rPr>
        <w:t xml:space="preserve"> розетками двухпроводным кабелем, на нем будет набегать разность потенциалов, вызванная падением напряжения от протекающего силового тока </w:t>
      </w:r>
      <w:proofErr w:type="spellStart"/>
      <w:r w:rsidRPr="00B802F6">
        <w:rPr>
          <w:rFonts w:ascii="Times New Roman" w:eastAsia="Times New Roman" w:hAnsi="Times New Roman" w:cs="Times New Roman"/>
          <w:sz w:val="24"/>
          <w:szCs w:val="24"/>
          <w:lang w:eastAsia="ru-RU"/>
        </w:rPr>
        <w:t>Inul</w:t>
      </w:r>
      <w:proofErr w:type="spellEnd"/>
      <w:r w:rsidRPr="00B802F6">
        <w:rPr>
          <w:rFonts w:ascii="Times New Roman" w:eastAsia="Times New Roman" w:hAnsi="Times New Roman" w:cs="Times New Roman"/>
          <w:sz w:val="24"/>
          <w:szCs w:val="24"/>
          <w:lang w:eastAsia="ru-RU"/>
        </w:rPr>
        <w:t xml:space="preserve"> (рис. 4).</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br/>
        <w:t>Рис.4. Появление разности потенциалов при двухпроводном кабеле питания</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Если в эти же розетки включать устройства с большим энергопотреблением (лазерный принтер, например), разность потенциалов (и импульсные помехи при включении-выключении) будет ощутимой. При этом эквивалентный источник напряжения при относительно </w:t>
      </w:r>
      <w:proofErr w:type="gramStart"/>
      <w:r w:rsidRPr="00B802F6">
        <w:rPr>
          <w:rFonts w:ascii="Times New Roman" w:eastAsia="Times New Roman" w:hAnsi="Times New Roman" w:cs="Times New Roman"/>
          <w:sz w:val="24"/>
          <w:szCs w:val="24"/>
          <w:lang w:eastAsia="ru-RU"/>
        </w:rPr>
        <w:t>невысокой</w:t>
      </w:r>
      <w:proofErr w:type="gramEnd"/>
      <w:r w:rsidRPr="00B802F6">
        <w:rPr>
          <w:rFonts w:ascii="Times New Roman" w:eastAsia="Times New Roman" w:hAnsi="Times New Roman" w:cs="Times New Roman"/>
          <w:sz w:val="24"/>
          <w:szCs w:val="24"/>
          <w:lang w:eastAsia="ru-RU"/>
        </w:rPr>
        <w:t xml:space="preserve"> ЭДС. </w:t>
      </w:r>
      <w:proofErr w:type="spellStart"/>
      <w:r w:rsidRPr="00B802F6">
        <w:rPr>
          <w:rFonts w:ascii="Times New Roman" w:eastAsia="Times New Roman" w:hAnsi="Times New Roman" w:cs="Times New Roman"/>
          <w:sz w:val="24"/>
          <w:szCs w:val="24"/>
          <w:lang w:eastAsia="ru-RU"/>
        </w:rPr>
        <w:t>Enul</w:t>
      </w:r>
      <w:proofErr w:type="spellEnd"/>
      <w:r w:rsidRPr="00B802F6">
        <w:rPr>
          <w:rFonts w:ascii="Times New Roman" w:eastAsia="Times New Roman" w:hAnsi="Times New Roman" w:cs="Times New Roman"/>
          <w:sz w:val="24"/>
          <w:szCs w:val="24"/>
          <w:lang w:eastAsia="ru-RU"/>
        </w:rPr>
        <w:t xml:space="preserve"> (несколько вольт) будет иметь очень низкое выходное сопротивление, равное сопротивлению участка нулевого провода. Мощность, потребляемая устройствами, расположенными на рис. 4 справа равна:</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2F6">
        <w:rPr>
          <w:rFonts w:ascii="Times New Roman" w:eastAsia="Times New Roman" w:hAnsi="Times New Roman" w:cs="Times New Roman"/>
          <w:sz w:val="24"/>
          <w:szCs w:val="24"/>
          <w:lang w:eastAsia="ru-RU"/>
        </w:rPr>
        <w:t>Р</w:t>
      </w:r>
      <w:proofErr w:type="gramEnd"/>
      <w:r w:rsidRPr="00B802F6">
        <w:rPr>
          <w:rFonts w:ascii="Times New Roman" w:eastAsia="Times New Roman" w:hAnsi="Times New Roman" w:cs="Times New Roman"/>
          <w:sz w:val="24"/>
          <w:szCs w:val="24"/>
          <w:lang w:eastAsia="ru-RU"/>
        </w:rPr>
        <w:t xml:space="preserve"> = Р2 + РЗ</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Поскольку обычно сопротивление соединительного кабеля больше питающего (так как сечение проводов питающего кабеля намного больше сечения проводов кабеля соединения), через общий провод соединительного кабеля потечет ток существенно меньший, чем силовой.</w:t>
      </w:r>
      <w:r w:rsidRPr="00B802F6">
        <w:rPr>
          <w:rFonts w:ascii="Times New Roman" w:eastAsia="Times New Roman" w:hAnsi="Times New Roman" w:cs="Times New Roman"/>
          <w:sz w:val="24"/>
          <w:szCs w:val="24"/>
          <w:lang w:eastAsia="ru-RU"/>
        </w:rPr>
        <w:br/>
        <w:t>Это прямое следствие закона Ома:</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U=I*R I=U/R</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Но при нарушении контакта в нулевом проводе питания через соединительный кабель может протекать и весь ток, потребляемый устройством. Он может достигать нескольких ампер, что повлечет </w:t>
      </w:r>
      <w:r w:rsidRPr="00B802F6">
        <w:rPr>
          <w:rFonts w:ascii="Times New Roman" w:eastAsia="Times New Roman" w:hAnsi="Times New Roman" w:cs="Times New Roman"/>
          <w:b/>
          <w:bCs/>
          <w:i/>
          <w:iCs/>
          <w:sz w:val="24"/>
          <w:szCs w:val="24"/>
          <w:lang w:eastAsia="ru-RU"/>
        </w:rPr>
        <w:t>выход устройств из строя</w:t>
      </w:r>
      <w:r w:rsidRPr="00B802F6">
        <w:rPr>
          <w:rFonts w:ascii="Times New Roman" w:eastAsia="Times New Roman" w:hAnsi="Times New Roman" w:cs="Times New Roman"/>
          <w:sz w:val="24"/>
          <w:szCs w:val="24"/>
          <w:lang w:eastAsia="ru-RU"/>
        </w:rPr>
        <w:t>. Не выровненные потенциалы корпусов устройств также являются источником помех.</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br/>
      </w:r>
      <w:r w:rsidRPr="00B802F6">
        <w:rPr>
          <w:rFonts w:ascii="Times New Roman" w:eastAsia="Times New Roman" w:hAnsi="Times New Roman" w:cs="Times New Roman"/>
          <w:b/>
          <w:bCs/>
          <w:i/>
          <w:iCs/>
          <w:sz w:val="24"/>
          <w:szCs w:val="24"/>
          <w:lang w:eastAsia="ru-RU"/>
        </w:rPr>
        <w:t>Рис.4а. Появление фазного напряжения на корпусе при обрыве нулевого провода.</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lastRenderedPageBreak/>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Но самая опасная ситуация возникает при обрыве нулевого провода в случае заземления устройств через рабочий нулевой провод (рис 4а). Как электрик говорю, что такая ситуация не так уж и редка (например отгорел нулевой провод в щите или распределительной коробке.) В этом случае через трансформатор блока питания, или двигатель устройства (пылесос) на нулевой клемме прибора, а значит и на корпусе устройства появиться напряжение 220</w:t>
      </w:r>
      <w:proofErr w:type="gramStart"/>
      <w:r w:rsidRPr="00B802F6">
        <w:rPr>
          <w:rFonts w:ascii="Times New Roman" w:eastAsia="Times New Roman" w:hAnsi="Times New Roman" w:cs="Times New Roman"/>
          <w:sz w:val="24"/>
          <w:szCs w:val="24"/>
          <w:lang w:eastAsia="ru-RU"/>
        </w:rPr>
        <w:t xml:space="preserve"> В</w:t>
      </w:r>
      <w:proofErr w:type="gramEnd"/>
      <w:r w:rsidRPr="00B802F6">
        <w:rPr>
          <w:rFonts w:ascii="Times New Roman" w:eastAsia="Times New Roman" w:hAnsi="Times New Roman" w:cs="Times New Roman"/>
          <w:sz w:val="24"/>
          <w:szCs w:val="24"/>
          <w:lang w:eastAsia="ru-RU"/>
        </w:rPr>
        <w:t xml:space="preserve"> с мощностью почти равной мощности сети. Это чревато очень тяжелыми поражениями электрическим током. Ситуация может выглядеть так: вы пылесосите квартиру рядом с батареей отопления, вдруг пылесос останавливается, естественно возникает желание посмотреть что с ним случилось, задом прижимаетесь к батарее, дотрагиваетесь до пылесоса и задница тут же превращается </w:t>
      </w:r>
      <w:proofErr w:type="gramStart"/>
      <w:r w:rsidRPr="00B802F6">
        <w:rPr>
          <w:rFonts w:ascii="Times New Roman" w:eastAsia="Times New Roman" w:hAnsi="Times New Roman" w:cs="Times New Roman"/>
          <w:sz w:val="24"/>
          <w:szCs w:val="24"/>
          <w:lang w:eastAsia="ru-RU"/>
        </w:rPr>
        <w:t>в</w:t>
      </w:r>
      <w:proofErr w:type="gramEnd"/>
      <w:r w:rsidRPr="00B802F6">
        <w:rPr>
          <w:rFonts w:ascii="Times New Roman" w:eastAsia="Times New Roman" w:hAnsi="Times New Roman" w:cs="Times New Roman"/>
          <w:sz w:val="24"/>
          <w:szCs w:val="24"/>
          <w:lang w:eastAsia="ru-RU"/>
        </w:rPr>
        <w:t xml:space="preserve"> жареные </w:t>
      </w:r>
      <w:proofErr w:type="spellStart"/>
      <w:r w:rsidRPr="00B802F6">
        <w:rPr>
          <w:rFonts w:ascii="Times New Roman" w:eastAsia="Times New Roman" w:hAnsi="Times New Roman" w:cs="Times New Roman"/>
          <w:sz w:val="24"/>
          <w:szCs w:val="24"/>
          <w:lang w:eastAsia="ru-RU"/>
        </w:rPr>
        <w:t>окорочка</w:t>
      </w:r>
      <w:proofErr w:type="spellEnd"/>
      <w:r w:rsidRPr="00B802F6">
        <w:rPr>
          <w:rFonts w:ascii="Times New Roman" w:eastAsia="Times New Roman" w:hAnsi="Times New Roman" w:cs="Times New Roman"/>
          <w:sz w:val="24"/>
          <w:szCs w:val="24"/>
          <w:lang w:eastAsia="ru-RU"/>
        </w:rPr>
        <w:t>. Впечатления неизгладимые во всех смыслах.</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Поэтому - никогда не присоединяйте рабочий нулевой проводник к корпусу аппарата - это опасно!</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Если оба соединяемых устройства не заземлены, в случае их питания от одной фазы сети разность потенциалов между ними будет небольшой (вызванной разбросом емкостей конденсаторов в разных фильтрах). Уравнивающий ток через общий провод соединительного кабеля будет мал, и разность потенциалов между схемными землями устройств тоже будет мала. Но не следует забывать о безопасности человека. Если незаземленные устройства подключены к разным фазам, разность потенциалов между их несоединенными корпусами будет порядка 190</w:t>
      </w:r>
      <w:proofErr w:type="gramStart"/>
      <w:r w:rsidRPr="00B802F6">
        <w:rPr>
          <w:rFonts w:ascii="Times New Roman" w:eastAsia="Times New Roman" w:hAnsi="Times New Roman" w:cs="Times New Roman"/>
          <w:sz w:val="24"/>
          <w:szCs w:val="24"/>
          <w:lang w:eastAsia="ru-RU"/>
        </w:rPr>
        <w:t xml:space="preserve"> В</w:t>
      </w:r>
      <w:proofErr w:type="gramEnd"/>
      <w:r w:rsidRPr="00B802F6">
        <w:rPr>
          <w:rFonts w:ascii="Times New Roman" w:eastAsia="Times New Roman" w:hAnsi="Times New Roman" w:cs="Times New Roman"/>
          <w:sz w:val="24"/>
          <w:szCs w:val="24"/>
          <w:lang w:eastAsia="ru-RU"/>
        </w:rPr>
        <w:t xml:space="preserve">, при этом уравнивающий ток через кабель может достигать десятка миллиампер.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Когда все соединения/разъединения выполняются при отключенном питании, для интерфейсных схем такая ситуация почти безопасна. Но при коммутациях при включенном питании возможны неприятности: если контакты общего провода соединительного кабеля соединяются позже (или разъединяются раньше) сигнальных, разность потенциалов между схемными землями прикладывается к сигнальным цепям, и они, как правило, выгорают. Самый тяжелый случай - соединение заземленного устройства с </w:t>
      </w:r>
      <w:proofErr w:type="gramStart"/>
      <w:r w:rsidRPr="00B802F6">
        <w:rPr>
          <w:rFonts w:ascii="Times New Roman" w:eastAsia="Times New Roman" w:hAnsi="Times New Roman" w:cs="Times New Roman"/>
          <w:sz w:val="24"/>
          <w:szCs w:val="24"/>
          <w:lang w:eastAsia="ru-RU"/>
        </w:rPr>
        <w:t>незаземленным</w:t>
      </w:r>
      <w:proofErr w:type="gramEnd"/>
      <w:r w:rsidRPr="00B802F6">
        <w:rPr>
          <w:rFonts w:ascii="Times New Roman" w:eastAsia="Times New Roman" w:hAnsi="Times New Roman" w:cs="Times New Roman"/>
          <w:sz w:val="24"/>
          <w:szCs w:val="24"/>
          <w:lang w:eastAsia="ru-RU"/>
        </w:rPr>
        <w:t xml:space="preserve"> (рис.5), особенно когда у последнего довольно мощный блок питания.</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Для устройств, </w:t>
      </w:r>
      <w:proofErr w:type="gramStart"/>
      <w:r w:rsidRPr="00B802F6">
        <w:rPr>
          <w:rFonts w:ascii="Times New Roman" w:eastAsia="Times New Roman" w:hAnsi="Times New Roman" w:cs="Times New Roman"/>
          <w:sz w:val="24"/>
          <w:szCs w:val="24"/>
          <w:lang w:eastAsia="ru-RU"/>
        </w:rPr>
        <w:t>блоки</w:t>
      </w:r>
      <w:proofErr w:type="gramEnd"/>
      <w:r w:rsidRPr="00B802F6">
        <w:rPr>
          <w:rFonts w:ascii="Times New Roman" w:eastAsia="Times New Roman" w:hAnsi="Times New Roman" w:cs="Times New Roman"/>
          <w:sz w:val="24"/>
          <w:szCs w:val="24"/>
          <w:lang w:eastAsia="ru-RU"/>
        </w:rPr>
        <w:t xml:space="preserve"> питания которых имеют шнуры с двухполюсной вилкой (а такие еще встречаются), эти проблемы тоже актуальны. Такие блоки питания зачастую имеют сетевой фильтр, но с конденсаторами малой емкости (следовательно, ток короткого замыкания достаточно мал).</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br/>
      </w:r>
      <w:r w:rsidRPr="00B802F6">
        <w:rPr>
          <w:rFonts w:ascii="Times New Roman" w:eastAsia="Times New Roman" w:hAnsi="Times New Roman" w:cs="Times New Roman"/>
          <w:b/>
          <w:bCs/>
          <w:i/>
          <w:iCs/>
          <w:sz w:val="24"/>
          <w:szCs w:val="24"/>
          <w:lang w:eastAsia="ru-RU"/>
        </w:rPr>
        <w:t>Рис. 5. Подключение незаземленного устройства</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Весьма опасны сетевые шнуры устрой</w:t>
      </w:r>
      <w:proofErr w:type="gramStart"/>
      <w:r w:rsidRPr="00B802F6">
        <w:rPr>
          <w:rFonts w:ascii="Times New Roman" w:eastAsia="Times New Roman" w:hAnsi="Times New Roman" w:cs="Times New Roman"/>
          <w:sz w:val="24"/>
          <w:szCs w:val="24"/>
          <w:lang w:eastAsia="ru-RU"/>
        </w:rPr>
        <w:t>ств с дв</w:t>
      </w:r>
      <w:proofErr w:type="gramEnd"/>
      <w:r w:rsidRPr="00B802F6">
        <w:rPr>
          <w:rFonts w:ascii="Times New Roman" w:eastAsia="Times New Roman" w:hAnsi="Times New Roman" w:cs="Times New Roman"/>
          <w:sz w:val="24"/>
          <w:szCs w:val="24"/>
          <w:lang w:eastAsia="ru-RU"/>
        </w:rPr>
        <w:t xml:space="preserve">ухполюсной вилкой, которыми подключаются блоки питания с </w:t>
      </w:r>
      <w:proofErr w:type="spellStart"/>
      <w:r w:rsidRPr="00B802F6">
        <w:rPr>
          <w:rFonts w:ascii="Times New Roman" w:eastAsia="Times New Roman" w:hAnsi="Times New Roman" w:cs="Times New Roman"/>
          <w:sz w:val="24"/>
          <w:szCs w:val="24"/>
          <w:lang w:eastAsia="ru-RU"/>
        </w:rPr>
        <w:t>трехполюсным</w:t>
      </w:r>
      <w:proofErr w:type="spellEnd"/>
      <w:r w:rsidRPr="00B802F6">
        <w:rPr>
          <w:rFonts w:ascii="Times New Roman" w:eastAsia="Times New Roman" w:hAnsi="Times New Roman" w:cs="Times New Roman"/>
          <w:sz w:val="24"/>
          <w:szCs w:val="24"/>
          <w:lang w:eastAsia="ru-RU"/>
        </w:rPr>
        <w:t xml:space="preserve"> разъемом. Пользователи, подключающие свои устройства в бытовые розетки, могут столкнуться с проблемами из-за отсутствия заземления.</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Это в первую очередь касается домашних пользователей. </w:t>
      </w:r>
      <w:proofErr w:type="gramStart"/>
      <w:r w:rsidRPr="00B802F6">
        <w:rPr>
          <w:rFonts w:ascii="Times New Roman" w:eastAsia="Times New Roman" w:hAnsi="Times New Roman" w:cs="Times New Roman"/>
          <w:sz w:val="24"/>
          <w:szCs w:val="24"/>
          <w:lang w:eastAsia="ru-RU"/>
        </w:rPr>
        <w:t xml:space="preserve">Далеко не в каждой квартире установлены </w:t>
      </w:r>
      <w:proofErr w:type="spellStart"/>
      <w:r w:rsidRPr="00B802F6">
        <w:rPr>
          <w:rFonts w:ascii="Times New Roman" w:eastAsia="Times New Roman" w:hAnsi="Times New Roman" w:cs="Times New Roman"/>
          <w:sz w:val="24"/>
          <w:szCs w:val="24"/>
          <w:lang w:eastAsia="ru-RU"/>
        </w:rPr>
        <w:t>евророзетки</w:t>
      </w:r>
      <w:proofErr w:type="spellEnd"/>
      <w:r w:rsidRPr="00B802F6">
        <w:rPr>
          <w:rFonts w:ascii="Times New Roman" w:eastAsia="Times New Roman" w:hAnsi="Times New Roman" w:cs="Times New Roman"/>
          <w:sz w:val="24"/>
          <w:szCs w:val="24"/>
          <w:lang w:eastAsia="ru-RU"/>
        </w:rPr>
        <w:t xml:space="preserve"> с надежным заземлением, а скорее наоборот ;-).</w:t>
      </w:r>
      <w:proofErr w:type="gramEnd"/>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lastRenderedPageBreak/>
        <w:t xml:space="preserve">Локально проблемы заземления решает применение сетевых фильтров типа </w:t>
      </w:r>
      <w:proofErr w:type="spellStart"/>
      <w:r w:rsidRPr="00B802F6">
        <w:rPr>
          <w:rFonts w:ascii="Times New Roman" w:eastAsia="Times New Roman" w:hAnsi="Times New Roman" w:cs="Times New Roman"/>
          <w:sz w:val="24"/>
          <w:szCs w:val="24"/>
          <w:lang w:eastAsia="ru-RU"/>
        </w:rPr>
        <w:t>Pilot</w:t>
      </w:r>
      <w:proofErr w:type="spellEnd"/>
      <w:r w:rsidRPr="00B802F6">
        <w:rPr>
          <w:rFonts w:ascii="Times New Roman" w:eastAsia="Times New Roman" w:hAnsi="Times New Roman" w:cs="Times New Roman"/>
          <w:sz w:val="24"/>
          <w:szCs w:val="24"/>
          <w:lang w:eastAsia="ru-RU"/>
        </w:rPr>
        <w:t xml:space="preserve"> и им подобных.</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Питание от одного фильтра всех устройств, соединяемых интерфейсами, решает проблему разности потенциалов. Еще лучше, когда этот фильтр включен в </w:t>
      </w:r>
      <w:proofErr w:type="spellStart"/>
      <w:r w:rsidRPr="00B802F6">
        <w:rPr>
          <w:rFonts w:ascii="Times New Roman" w:eastAsia="Times New Roman" w:hAnsi="Times New Roman" w:cs="Times New Roman"/>
          <w:sz w:val="24"/>
          <w:szCs w:val="24"/>
          <w:lang w:eastAsia="ru-RU"/>
        </w:rPr>
        <w:t>трехполюсную</w:t>
      </w:r>
      <w:proofErr w:type="spellEnd"/>
      <w:r w:rsidRPr="00B802F6">
        <w:rPr>
          <w:rFonts w:ascii="Times New Roman" w:eastAsia="Times New Roman" w:hAnsi="Times New Roman" w:cs="Times New Roman"/>
          <w:sz w:val="24"/>
          <w:szCs w:val="24"/>
          <w:lang w:eastAsia="ru-RU"/>
        </w:rPr>
        <w:t xml:space="preserve"> розетку с заземлением</w:t>
      </w:r>
      <w:proofErr w:type="gramStart"/>
      <w:r w:rsidRPr="00B802F6">
        <w:rPr>
          <w:rFonts w:ascii="Times New Roman" w:eastAsia="Times New Roman" w:hAnsi="Times New Roman" w:cs="Times New Roman"/>
          <w:sz w:val="24"/>
          <w:szCs w:val="24"/>
          <w:lang w:eastAsia="ru-RU"/>
        </w:rPr>
        <w:t xml:space="preserve"> .</w:t>
      </w:r>
      <w:proofErr w:type="gramEnd"/>
      <w:r w:rsidRPr="00B802F6">
        <w:rPr>
          <w:rFonts w:ascii="Times New Roman" w:eastAsia="Times New Roman" w:hAnsi="Times New Roman" w:cs="Times New Roman"/>
          <w:sz w:val="24"/>
          <w:szCs w:val="24"/>
          <w:lang w:eastAsia="ru-RU"/>
        </w:rPr>
        <w:t xml:space="preserve"> Однако заземляющие контакты многих розеток могут иметь плохой контакт вследствие своей слабой упругости или заусениц в пластмассовом кожухе.</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Кроме того, эти контакты не любят частого вынимания и вставки вилок, так что обесточивание оборудования по окончании работы лучше выполнять выключателем питания фильтра (предварительно выключив устройства).</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Настоятельно рекомендуется отключать питание при подключении и отключении соединительных  кабелей</w:t>
      </w:r>
      <w:r w:rsidRPr="00B802F6">
        <w:rPr>
          <w:rFonts w:ascii="Times New Roman" w:eastAsia="Times New Roman" w:hAnsi="Times New Roman" w:cs="Times New Roman"/>
          <w:sz w:val="24"/>
          <w:szCs w:val="24"/>
          <w:lang w:eastAsia="ru-RU"/>
        </w:rPr>
        <w:t xml:space="preserve">. Небольшая разность потенциалов, которая практически </w:t>
      </w:r>
      <w:proofErr w:type="gramStart"/>
      <w:r w:rsidRPr="00B802F6">
        <w:rPr>
          <w:rFonts w:ascii="Times New Roman" w:eastAsia="Times New Roman" w:hAnsi="Times New Roman" w:cs="Times New Roman"/>
          <w:sz w:val="24"/>
          <w:szCs w:val="24"/>
          <w:lang w:eastAsia="ru-RU"/>
        </w:rPr>
        <w:t>исчезнет при соединении устройств общими проводами интерфейсов может</w:t>
      </w:r>
      <w:proofErr w:type="gramEnd"/>
      <w:r w:rsidRPr="00B802F6">
        <w:rPr>
          <w:rFonts w:ascii="Times New Roman" w:eastAsia="Times New Roman" w:hAnsi="Times New Roman" w:cs="Times New Roman"/>
          <w:sz w:val="24"/>
          <w:szCs w:val="24"/>
          <w:lang w:eastAsia="ru-RU"/>
        </w:rPr>
        <w:t xml:space="preserve"> пробить входные и выходные цепи сигнальных линий, если в момент присоединения разъема контакты общего провода соединятся позже сигнальных.</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К помехам, вызванным разностью потенциалов схемных земель (корпусов) устройств, наиболее чувствительны параллельные порты. У последовательных портов и разъемов бытовой техники зона нечувствительности шире (пороги ±3 В), еще меньшую чувствительность имеют интерфейсы локальных сетей, где обычно имеется гальваническая развязка сигнальных цепей от схемной земли с допустимым напряжением изоляции порядка 100В.</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Поверьте моему опыту – несколько параллельных портов </w:t>
      </w:r>
      <w:proofErr w:type="gramStart"/>
      <w:r w:rsidRPr="00B802F6">
        <w:rPr>
          <w:rFonts w:ascii="Times New Roman" w:eastAsia="Times New Roman" w:hAnsi="Times New Roman" w:cs="Times New Roman"/>
          <w:sz w:val="24"/>
          <w:szCs w:val="24"/>
          <w:lang w:eastAsia="ru-RU"/>
        </w:rPr>
        <w:t>приказали</w:t>
      </w:r>
      <w:proofErr w:type="gramEnd"/>
      <w:r w:rsidRPr="00B802F6">
        <w:rPr>
          <w:rFonts w:ascii="Times New Roman" w:eastAsia="Times New Roman" w:hAnsi="Times New Roman" w:cs="Times New Roman"/>
          <w:sz w:val="24"/>
          <w:szCs w:val="24"/>
          <w:lang w:eastAsia="ru-RU"/>
        </w:rPr>
        <w:t xml:space="preserve"> таким образом долго жить. Проблема заземления устройств, сильно разнесенных территориально, обостряется. Если разводка питания и заземления выполнена двухпроводным кабелем (рис.4), разность потенциалов, обусловленная падением напряжения на заземляющих проводах, будет особенно ощутимой. В ряде случаев практикуется прокладка отдельного кабеля или шины для цепи заземления. Однако разводка заземления отдельным кабелем не всегда удобна и часто неэффективна с точки зрения защиты от помех, поскольку при этом могут образовываться замкнутые контуры с широким охватываемым пространством - своеобразные антенны. Так что разводку питания к устройствам целесообразно выполнять </w:t>
      </w:r>
      <w:proofErr w:type="spellStart"/>
      <w:r w:rsidRPr="00B802F6">
        <w:rPr>
          <w:rFonts w:ascii="Times New Roman" w:eastAsia="Times New Roman" w:hAnsi="Times New Roman" w:cs="Times New Roman"/>
          <w:sz w:val="24"/>
          <w:szCs w:val="24"/>
          <w:lang w:eastAsia="ru-RU"/>
        </w:rPr>
        <w:t>трехпроводным</w:t>
      </w:r>
      <w:proofErr w:type="spellEnd"/>
      <w:r w:rsidRPr="00B802F6">
        <w:rPr>
          <w:rFonts w:ascii="Times New Roman" w:eastAsia="Times New Roman" w:hAnsi="Times New Roman" w:cs="Times New Roman"/>
          <w:sz w:val="24"/>
          <w:szCs w:val="24"/>
          <w:lang w:eastAsia="ru-RU"/>
        </w:rPr>
        <w:t xml:space="preserve"> кабелем, один из проводов которого используется для защитного заземления. При этом древовидная схема заземления получается естественным образом (рис.6), защитный провод в корневой части этого дерева заземляют или </w:t>
      </w:r>
      <w:proofErr w:type="spellStart"/>
      <w:r w:rsidRPr="00B802F6">
        <w:rPr>
          <w:rFonts w:ascii="Times New Roman" w:eastAsia="Times New Roman" w:hAnsi="Times New Roman" w:cs="Times New Roman"/>
          <w:sz w:val="24"/>
          <w:szCs w:val="24"/>
          <w:lang w:eastAsia="ru-RU"/>
        </w:rPr>
        <w:t>зануляют</w:t>
      </w:r>
      <w:proofErr w:type="spellEnd"/>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br/>
        <w:t>Рис.6. Разводка питания и заземления</w:t>
      </w:r>
    </w:p>
    <w:p w:rsidR="00B802F6" w:rsidRPr="00B802F6" w:rsidRDefault="00B802F6" w:rsidP="00B80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Дополнительные проблемы при разводке электропитания для компьютеров обусловлены ярко выраженной динамической нелинейностью входной цепи </w:t>
      </w:r>
      <w:proofErr w:type="spellStart"/>
      <w:r w:rsidRPr="00B802F6">
        <w:rPr>
          <w:rFonts w:ascii="Times New Roman" w:eastAsia="Times New Roman" w:hAnsi="Times New Roman" w:cs="Times New Roman"/>
          <w:sz w:val="24"/>
          <w:szCs w:val="24"/>
          <w:lang w:eastAsia="ru-RU"/>
        </w:rPr>
        <w:t>бестрансформаторных</w:t>
      </w:r>
      <w:proofErr w:type="spellEnd"/>
      <w:r w:rsidRPr="00B802F6">
        <w:rPr>
          <w:rFonts w:ascii="Times New Roman" w:eastAsia="Times New Roman" w:hAnsi="Times New Roman" w:cs="Times New Roman"/>
          <w:sz w:val="24"/>
          <w:szCs w:val="24"/>
          <w:lang w:eastAsia="ru-RU"/>
        </w:rPr>
        <w:t xml:space="preserve"> блоков питания (а такие блоки питания применяются повсеместно).  Традиционные электросети рассчитаны на более или менее линейную нагрузку.</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Все! Хватит! </w:t>
      </w:r>
      <w:proofErr w:type="spellStart"/>
      <w:r w:rsidRPr="00B802F6">
        <w:rPr>
          <w:rFonts w:ascii="Times New Roman" w:eastAsia="Times New Roman" w:hAnsi="Times New Roman" w:cs="Times New Roman"/>
          <w:sz w:val="24"/>
          <w:szCs w:val="24"/>
          <w:lang w:eastAsia="ru-RU"/>
        </w:rPr>
        <w:t>Sorry</w:t>
      </w:r>
      <w:proofErr w:type="spellEnd"/>
      <w:r w:rsidRPr="00B802F6">
        <w:rPr>
          <w:rFonts w:ascii="Times New Roman" w:eastAsia="Times New Roman" w:hAnsi="Times New Roman" w:cs="Times New Roman"/>
          <w:sz w:val="24"/>
          <w:szCs w:val="24"/>
          <w:lang w:eastAsia="ru-RU"/>
        </w:rPr>
        <w:t xml:space="preserve">! </w:t>
      </w:r>
      <w:proofErr w:type="gramStart"/>
      <w:r w:rsidRPr="00B802F6">
        <w:rPr>
          <w:rFonts w:ascii="Times New Roman" w:eastAsia="Times New Roman" w:hAnsi="Times New Roman" w:cs="Times New Roman"/>
          <w:sz w:val="24"/>
          <w:szCs w:val="24"/>
          <w:lang w:eastAsia="ru-RU"/>
        </w:rPr>
        <w:t xml:space="preserve">Очень в глубокую теорию меня занесло ;-). Еще раз – </w:t>
      </w:r>
      <w:proofErr w:type="spellStart"/>
      <w:r w:rsidRPr="00B802F6">
        <w:rPr>
          <w:rFonts w:ascii="Times New Roman" w:eastAsia="Times New Roman" w:hAnsi="Times New Roman" w:cs="Times New Roman"/>
          <w:sz w:val="24"/>
          <w:szCs w:val="24"/>
          <w:lang w:eastAsia="ru-RU"/>
        </w:rPr>
        <w:t>Sorry</w:t>
      </w:r>
      <w:proofErr w:type="spellEnd"/>
      <w:r w:rsidRPr="00B802F6">
        <w:rPr>
          <w:rFonts w:ascii="Times New Roman" w:eastAsia="Times New Roman" w:hAnsi="Times New Roman" w:cs="Times New Roman"/>
          <w:sz w:val="24"/>
          <w:szCs w:val="24"/>
          <w:lang w:eastAsia="ru-RU"/>
        </w:rPr>
        <w:t>!</w:t>
      </w:r>
      <w:proofErr w:type="gramEnd"/>
      <w:r w:rsidRPr="00B802F6">
        <w:rPr>
          <w:rFonts w:ascii="Times New Roman" w:eastAsia="Times New Roman" w:hAnsi="Times New Roman" w:cs="Times New Roman"/>
          <w:sz w:val="24"/>
          <w:szCs w:val="24"/>
          <w:lang w:eastAsia="ru-RU"/>
        </w:rPr>
        <w:t xml:space="preserve"> Опускаемся на грешную землю.</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lastRenderedPageBreak/>
        <w:t xml:space="preserve">В современных домах, с современной планировкой, именно по схеме (рис. 6.) производится разводка электрического питания. Кто живет в таких квартирах – примите поздравления, вам несказанно повезло, и в электропитании в том числе. Как же быть остальным. Ни в коем случае не пытайтесь заземлиться на батарею отопления. Это чревато последствиями. </w:t>
      </w:r>
      <w:proofErr w:type="gramStart"/>
      <w:r w:rsidRPr="00B802F6">
        <w:rPr>
          <w:rFonts w:ascii="Times New Roman" w:eastAsia="Times New Roman" w:hAnsi="Times New Roman" w:cs="Times New Roman"/>
          <w:sz w:val="24"/>
          <w:szCs w:val="24"/>
          <w:lang w:eastAsia="ru-RU"/>
        </w:rPr>
        <w:t>Если имеются соответствующие знания (в области электротехники) и умения (спорный вопрос - что из них важнее, одно без другого не бывает :-)), то аккуратно проведите заземление проводом соответствующего сечения от электрического щита на лестничной площадке к себе в квартиру.</w:t>
      </w:r>
      <w:proofErr w:type="gramEnd"/>
      <w:r w:rsidRPr="00B802F6">
        <w:rPr>
          <w:rFonts w:ascii="Times New Roman" w:eastAsia="Times New Roman" w:hAnsi="Times New Roman" w:cs="Times New Roman"/>
          <w:sz w:val="24"/>
          <w:szCs w:val="24"/>
          <w:lang w:eastAsia="ru-RU"/>
        </w:rPr>
        <w:t xml:space="preserve"> Не забывайте о технике безопасности. Но лучше, чтобы не было ни у кого к вам никаких лишних вопросов, </w:t>
      </w:r>
      <w:hyperlink r:id="rId5" w:history="1">
        <w:r w:rsidRPr="00B802F6">
          <w:rPr>
            <w:rFonts w:ascii="Times New Roman" w:eastAsia="Times New Roman" w:hAnsi="Times New Roman" w:cs="Times New Roman"/>
            <w:i/>
            <w:iCs/>
            <w:color w:val="0000FF"/>
            <w:sz w:val="24"/>
            <w:szCs w:val="24"/>
            <w:u w:val="single"/>
            <w:lang w:eastAsia="ru-RU"/>
          </w:rPr>
          <w:t>вызов электрика</w:t>
        </w:r>
      </w:hyperlink>
      <w:r w:rsidRPr="00B802F6">
        <w:rPr>
          <w:rFonts w:ascii="Times New Roman" w:eastAsia="Times New Roman" w:hAnsi="Times New Roman" w:cs="Times New Roman"/>
          <w:sz w:val="24"/>
          <w:szCs w:val="24"/>
          <w:lang w:eastAsia="ru-RU"/>
        </w:rPr>
        <w:t xml:space="preserve"> из ЖЭС, ЖЭК, домоуправления решит все проблемы. Все ему объясните, расскажите, если надо – покажите данную статью. Пусть он все сделает</w:t>
      </w:r>
      <w:proofErr w:type="gramStart"/>
      <w:r w:rsidRPr="00B802F6">
        <w:rPr>
          <w:rFonts w:ascii="Times New Roman" w:eastAsia="Times New Roman" w:hAnsi="Times New Roman" w:cs="Times New Roman"/>
          <w:sz w:val="24"/>
          <w:szCs w:val="24"/>
          <w:lang w:eastAsia="ru-RU"/>
        </w:rPr>
        <w:t>… И</w:t>
      </w:r>
      <w:proofErr w:type="gramEnd"/>
      <w:r w:rsidRPr="00B802F6">
        <w:rPr>
          <w:rFonts w:ascii="Times New Roman" w:eastAsia="Times New Roman" w:hAnsi="Times New Roman" w:cs="Times New Roman"/>
          <w:sz w:val="24"/>
          <w:szCs w:val="24"/>
          <w:lang w:eastAsia="ru-RU"/>
        </w:rPr>
        <w:t xml:space="preserve"> все будет ОК.</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802F6">
        <w:rPr>
          <w:rFonts w:ascii="Times New Roman" w:eastAsia="Times New Roman" w:hAnsi="Times New Roman" w:cs="Times New Roman"/>
          <w:sz w:val="24"/>
          <w:szCs w:val="24"/>
          <w:lang w:eastAsia="ru-RU"/>
        </w:rPr>
        <w:t>Итак</w:t>
      </w:r>
      <w:proofErr w:type="gramEnd"/>
      <w:r w:rsidRPr="00B802F6">
        <w:rPr>
          <w:rFonts w:ascii="Times New Roman" w:eastAsia="Times New Roman" w:hAnsi="Times New Roman" w:cs="Times New Roman"/>
          <w:sz w:val="24"/>
          <w:szCs w:val="24"/>
          <w:lang w:eastAsia="ru-RU"/>
        </w:rPr>
        <w:t xml:space="preserve"> делаем выводы:</w:t>
      </w:r>
    </w:p>
    <w:p w:rsidR="00B802F6" w:rsidRPr="00B802F6" w:rsidRDefault="00B802F6" w:rsidP="00B80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Все бытовые устройства в доме должны быть надежно заземлены.</w:t>
      </w:r>
    </w:p>
    <w:p w:rsidR="00B802F6" w:rsidRPr="00B802F6" w:rsidRDefault="00B802F6" w:rsidP="00B80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Заземление должно быть выполнено для всех розеток, не следует выполнять частичное заземление розеток.</w:t>
      </w:r>
    </w:p>
    <w:p w:rsidR="00B802F6" w:rsidRPr="00B802F6" w:rsidRDefault="00B802F6" w:rsidP="00B80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color w:val="FF0000"/>
          <w:sz w:val="24"/>
          <w:szCs w:val="24"/>
          <w:lang w:eastAsia="ru-RU"/>
        </w:rPr>
        <w:t>Категорически запрещается соединять клемму заземления розетки или прибора с рабочим нулевым проводом сети.</w:t>
      </w:r>
    </w:p>
    <w:p w:rsidR="00B802F6" w:rsidRPr="00B802F6" w:rsidRDefault="00B802F6" w:rsidP="00B80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Настоятельно рекомендуется отключать питание при подключении и отключении соединительных  кабелей различных бытовых устройств.</w:t>
      </w:r>
    </w:p>
    <w:p w:rsidR="00B802F6" w:rsidRPr="00B802F6" w:rsidRDefault="00B802F6" w:rsidP="00B802F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b/>
          <w:bCs/>
          <w:i/>
          <w:iCs/>
          <w:sz w:val="24"/>
          <w:szCs w:val="24"/>
          <w:lang w:eastAsia="ru-RU"/>
        </w:rPr>
        <w:t xml:space="preserve">Если </w:t>
      </w:r>
      <w:proofErr w:type="gramStart"/>
      <w:r w:rsidRPr="00B802F6">
        <w:rPr>
          <w:rFonts w:ascii="Times New Roman" w:eastAsia="Times New Roman" w:hAnsi="Times New Roman" w:cs="Times New Roman"/>
          <w:b/>
          <w:bCs/>
          <w:i/>
          <w:iCs/>
          <w:sz w:val="24"/>
          <w:szCs w:val="24"/>
          <w:lang w:eastAsia="ru-RU"/>
        </w:rPr>
        <w:t>устройства</w:t>
      </w:r>
      <w:proofErr w:type="gramEnd"/>
      <w:r w:rsidRPr="00B802F6">
        <w:rPr>
          <w:rFonts w:ascii="Times New Roman" w:eastAsia="Times New Roman" w:hAnsi="Times New Roman" w:cs="Times New Roman"/>
          <w:b/>
          <w:bCs/>
          <w:i/>
          <w:iCs/>
          <w:sz w:val="24"/>
          <w:szCs w:val="24"/>
          <w:lang w:eastAsia="ru-RU"/>
        </w:rPr>
        <w:t xml:space="preserve"> предполагается соединять </w:t>
      </w:r>
      <w:proofErr w:type="gramStart"/>
      <w:r w:rsidRPr="00B802F6">
        <w:rPr>
          <w:rFonts w:ascii="Times New Roman" w:eastAsia="Times New Roman" w:hAnsi="Times New Roman" w:cs="Times New Roman"/>
          <w:b/>
          <w:bCs/>
          <w:i/>
          <w:iCs/>
          <w:sz w:val="24"/>
          <w:szCs w:val="24"/>
          <w:lang w:eastAsia="ru-RU"/>
        </w:rPr>
        <w:t>какими</w:t>
      </w:r>
      <w:proofErr w:type="gramEnd"/>
      <w:r w:rsidRPr="00B802F6">
        <w:rPr>
          <w:rFonts w:ascii="Times New Roman" w:eastAsia="Times New Roman" w:hAnsi="Times New Roman" w:cs="Times New Roman"/>
          <w:b/>
          <w:bCs/>
          <w:i/>
          <w:iCs/>
          <w:sz w:val="24"/>
          <w:szCs w:val="24"/>
          <w:lang w:eastAsia="ru-RU"/>
        </w:rPr>
        <w:t xml:space="preserve"> либо кабелями, то желательно их подключить к общему удлинителю, имеющему клеммы заземления.</w:t>
      </w:r>
    </w:p>
    <w:p w:rsidR="00B802F6" w:rsidRPr="00B802F6" w:rsidRDefault="00B802F6" w:rsidP="00B802F6">
      <w:pPr>
        <w:spacing w:before="100" w:beforeAutospacing="1" w:after="100" w:afterAutospacing="1" w:line="240" w:lineRule="auto"/>
        <w:rPr>
          <w:rFonts w:ascii="Times New Roman" w:eastAsia="Times New Roman" w:hAnsi="Times New Roman" w:cs="Times New Roman"/>
          <w:sz w:val="24"/>
          <w:szCs w:val="24"/>
          <w:lang w:eastAsia="ru-RU"/>
        </w:rPr>
      </w:pPr>
      <w:r w:rsidRPr="00B802F6">
        <w:rPr>
          <w:rFonts w:ascii="Times New Roman" w:eastAsia="Times New Roman" w:hAnsi="Times New Roman" w:cs="Times New Roman"/>
          <w:sz w:val="24"/>
          <w:szCs w:val="24"/>
          <w:lang w:eastAsia="ru-RU"/>
        </w:rPr>
        <w:t xml:space="preserve">  </w:t>
      </w:r>
      <w:r w:rsidRPr="00B802F6">
        <w:rPr>
          <w:rFonts w:ascii="Times New Roman" w:eastAsia="Times New Roman" w:hAnsi="Times New Roman" w:cs="Times New Roman"/>
          <w:i/>
          <w:iCs/>
          <w:sz w:val="24"/>
          <w:szCs w:val="24"/>
          <w:lang w:eastAsia="ru-RU"/>
        </w:rPr>
        <w:t xml:space="preserve">Всего хорошего, пишите </w:t>
      </w:r>
      <w:proofErr w:type="spellStart"/>
      <w:r w:rsidRPr="00B802F6">
        <w:rPr>
          <w:rFonts w:ascii="Times New Roman" w:eastAsia="Times New Roman" w:hAnsi="Times New Roman" w:cs="Times New Roman"/>
          <w:b/>
          <w:bCs/>
          <w:i/>
          <w:iCs/>
          <w:sz w:val="24"/>
          <w:szCs w:val="24"/>
          <w:lang w:eastAsia="ru-RU"/>
        </w:rPr>
        <w:t>to</w:t>
      </w:r>
      <w:proofErr w:type="spellEnd"/>
      <w:r w:rsidRPr="00B802F6">
        <w:rPr>
          <w:rFonts w:ascii="Times New Roman" w:eastAsia="Times New Roman" w:hAnsi="Times New Roman" w:cs="Times New Roman"/>
          <w:b/>
          <w:bCs/>
          <w:i/>
          <w:iCs/>
          <w:sz w:val="24"/>
          <w:szCs w:val="24"/>
          <w:lang w:eastAsia="ru-RU"/>
        </w:rPr>
        <w:t xml:space="preserve"> </w:t>
      </w:r>
      <w:hyperlink r:id="rId6" w:history="1">
        <w:proofErr w:type="spellStart"/>
        <w:r w:rsidRPr="00B802F6">
          <w:rPr>
            <w:rFonts w:ascii="Times New Roman" w:eastAsia="Times New Roman" w:hAnsi="Times New Roman" w:cs="Times New Roman"/>
            <w:b/>
            <w:bCs/>
            <w:i/>
            <w:iCs/>
            <w:color w:val="0000FF"/>
            <w:sz w:val="24"/>
            <w:szCs w:val="24"/>
            <w:u w:val="single"/>
            <w:lang w:eastAsia="ru-RU"/>
          </w:rPr>
          <w:t>Elremont</w:t>
        </w:r>
        <w:proofErr w:type="spellEnd"/>
      </w:hyperlink>
      <w:r w:rsidRPr="00B802F6">
        <w:rPr>
          <w:rFonts w:ascii="Times New Roman" w:eastAsia="Times New Roman" w:hAnsi="Times New Roman" w:cs="Times New Roman"/>
          <w:b/>
          <w:bCs/>
          <w:i/>
          <w:iCs/>
          <w:sz w:val="24"/>
          <w:szCs w:val="24"/>
          <w:lang w:eastAsia="ru-RU"/>
        </w:rPr>
        <w:t> © 2005</w:t>
      </w:r>
      <w:r w:rsidRPr="00B802F6">
        <w:rPr>
          <w:rFonts w:ascii="Times New Roman" w:eastAsia="Times New Roman" w:hAnsi="Times New Roman" w:cs="Times New Roman"/>
          <w:i/>
          <w:iCs/>
          <w:sz w:val="24"/>
          <w:szCs w:val="24"/>
          <w:lang w:eastAsia="ru-RU"/>
        </w:rPr>
        <w:t xml:space="preserve"> </w:t>
      </w:r>
    </w:p>
    <w:p w:rsidR="00652F22" w:rsidRDefault="00652F22"/>
    <w:sectPr w:rsidR="00652F22" w:rsidSect="00652F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B4D6C"/>
    <w:multiLevelType w:val="multilevel"/>
    <w:tmpl w:val="01101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2F6"/>
    <w:rsid w:val="00652F22"/>
    <w:rsid w:val="00B80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F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0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02F6"/>
    <w:rPr>
      <w:color w:val="0000FF"/>
      <w:u w:val="single"/>
    </w:rPr>
  </w:style>
</w:styles>
</file>

<file path=word/webSettings.xml><?xml version="1.0" encoding="utf-8"?>
<w:webSettings xmlns:r="http://schemas.openxmlformats.org/officeDocument/2006/relationships" xmlns:w="http://schemas.openxmlformats.org/wordprocessingml/2006/main">
  <w:divs>
    <w:div w:id="5385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remont.ru/mail.php" TargetMode="External"/><Relationship Id="rId5" Type="http://schemas.openxmlformats.org/officeDocument/2006/relationships/hyperlink" Target="http://www.akremont.ru/electric.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1730</Words>
  <Characters>9865</Characters>
  <Application>Microsoft Office Word</Application>
  <DocSecurity>0</DocSecurity>
  <Lines>82</Lines>
  <Paragraphs>23</Paragraphs>
  <ScaleCrop>false</ScaleCrop>
  <Company>SPecialiST RePack</Company>
  <LinksUpToDate>false</LinksUpToDate>
  <CharactersWithSpaces>11572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хрук</dc:creator>
  <cp:keywords/>
  <dc:description/>
  <cp:lastModifiedBy>хрук</cp:lastModifiedBy>
  <cp:revision>2</cp:revision>
  <dcterms:created xsi:type="dcterms:W3CDTF">2017-09-18T15:17:00Z</dcterms:created>
  <dcterms:modified xsi:type="dcterms:W3CDTF">2017-09-18T15:17:00Z</dcterms:modified>
</cp:coreProperties>
</file>