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EB" w:rsidRDefault="00C04EEB" w:rsidP="00256434">
      <w:bookmarkStart w:id="0" w:name="_GoBack"/>
      <w:bookmarkEnd w:id="0"/>
    </w:p>
    <w:p w:rsidR="00C04EEB" w:rsidRDefault="00C04EEB" w:rsidP="00256434"/>
    <w:p w:rsidR="00256434" w:rsidRDefault="00256434" w:rsidP="00256434">
      <w:r>
        <w:rPr>
          <w:noProof/>
        </w:rPr>
        <w:drawing>
          <wp:inline distT="0" distB="0" distL="0" distR="0">
            <wp:extent cx="4248150" cy="1171575"/>
            <wp:effectExtent l="0" t="0" r="0" b="9525"/>
            <wp:docPr id="2" name="Рисунок 2" descr="C:\Users\Юрий СЛАЩИНИН\Desktop\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 СЛАЩИНИН\Desktop\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59" cy="11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EB" w:rsidRDefault="00C04EEB" w:rsidP="00256434"/>
    <w:p w:rsidR="00C04EEB" w:rsidRDefault="00C04EEB" w:rsidP="0025643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04EEB">
        <w:rPr>
          <w:b/>
          <w:sz w:val="48"/>
          <w:szCs w:val="48"/>
        </w:rPr>
        <w:t>В</w:t>
      </w:r>
      <w:r w:rsidRPr="00C04EEB">
        <w:rPr>
          <w:b/>
          <w:sz w:val="40"/>
          <w:szCs w:val="40"/>
        </w:rPr>
        <w:t>С</w:t>
      </w:r>
      <w:r w:rsidRPr="00540492">
        <w:rPr>
          <w:b/>
          <w:sz w:val="32"/>
          <w:szCs w:val="32"/>
        </w:rPr>
        <w:t>Ё</w:t>
      </w:r>
      <w:r>
        <w:rPr>
          <w:sz w:val="36"/>
          <w:szCs w:val="36"/>
        </w:rPr>
        <w:t xml:space="preserve">   </w:t>
      </w:r>
      <w:r w:rsidRPr="00A538B8">
        <w:rPr>
          <w:b/>
        </w:rPr>
        <w:t>О</w:t>
      </w:r>
      <w:r w:rsidRPr="00A538B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 «</w:t>
      </w:r>
      <w:proofErr w:type="spellStart"/>
      <w:r w:rsidRPr="00C04EEB">
        <w:rPr>
          <w:b/>
          <w:sz w:val="40"/>
          <w:szCs w:val="40"/>
        </w:rPr>
        <w:t>Б</w:t>
      </w:r>
      <w:r w:rsidRPr="00C04EEB">
        <w:rPr>
          <w:b/>
          <w:sz w:val="48"/>
          <w:szCs w:val="48"/>
        </w:rPr>
        <w:t>И</w:t>
      </w:r>
      <w:r w:rsidRPr="00C04EEB">
        <w:rPr>
          <w:b/>
          <w:sz w:val="52"/>
          <w:szCs w:val="52"/>
        </w:rPr>
        <w:t>О</w:t>
      </w:r>
      <w:r w:rsidRPr="00C04EEB">
        <w:rPr>
          <w:b/>
          <w:sz w:val="72"/>
          <w:szCs w:val="72"/>
        </w:rPr>
        <w:t>С</w:t>
      </w:r>
      <w:r w:rsidRPr="00C04EEB">
        <w:rPr>
          <w:b/>
          <w:sz w:val="56"/>
          <w:szCs w:val="56"/>
        </w:rPr>
        <w:t>Т</w:t>
      </w:r>
      <w:r w:rsidRPr="00C04EEB">
        <w:rPr>
          <w:b/>
          <w:sz w:val="48"/>
          <w:szCs w:val="48"/>
        </w:rPr>
        <w:t>И</w:t>
      </w:r>
      <w:r w:rsidRPr="00C04EEB">
        <w:rPr>
          <w:b/>
          <w:sz w:val="44"/>
          <w:szCs w:val="44"/>
        </w:rPr>
        <w:t>М</w:t>
      </w:r>
      <w:r w:rsidR="00540492">
        <w:rPr>
          <w:b/>
          <w:sz w:val="44"/>
          <w:szCs w:val="44"/>
        </w:rPr>
        <w:t>е</w:t>
      </w:r>
      <w:proofErr w:type="spellEnd"/>
      <w:r>
        <w:rPr>
          <w:sz w:val="36"/>
          <w:szCs w:val="36"/>
        </w:rPr>
        <w:t>»</w:t>
      </w:r>
    </w:p>
    <w:p w:rsidR="00C04EEB" w:rsidRPr="00C04EEB" w:rsidRDefault="00C04EEB" w:rsidP="009374B7">
      <w:pPr>
        <w:jc w:val="both"/>
        <w:rPr>
          <w:b/>
          <w:i/>
          <w:sz w:val="22"/>
          <w:szCs w:val="22"/>
        </w:rPr>
      </w:pPr>
      <w:r>
        <w:rPr>
          <w:sz w:val="36"/>
          <w:szCs w:val="36"/>
        </w:rPr>
        <w:tab/>
      </w:r>
      <w:r w:rsidRPr="00C04EEB">
        <w:rPr>
          <w:i/>
          <w:sz w:val="22"/>
          <w:szCs w:val="22"/>
        </w:rPr>
        <w:t>Для повышения урожая сейчас выпускается множество новых препаратов. А мы предлагаем – старинный «</w:t>
      </w:r>
      <w:proofErr w:type="spellStart"/>
      <w:r w:rsidRPr="00C04EEB">
        <w:rPr>
          <w:i/>
          <w:sz w:val="22"/>
          <w:szCs w:val="22"/>
        </w:rPr>
        <w:t>Биостим</w:t>
      </w:r>
      <w:proofErr w:type="spellEnd"/>
      <w:r w:rsidRPr="00C04EEB">
        <w:rPr>
          <w:i/>
          <w:sz w:val="22"/>
          <w:szCs w:val="22"/>
        </w:rPr>
        <w:t xml:space="preserve">», открытый в </w:t>
      </w:r>
      <w:proofErr w:type="gramStart"/>
      <w:r w:rsidRPr="00C04EEB">
        <w:rPr>
          <w:i/>
          <w:sz w:val="22"/>
          <w:szCs w:val="22"/>
        </w:rPr>
        <w:t>начале  прошлого</w:t>
      </w:r>
      <w:proofErr w:type="gramEnd"/>
      <w:r w:rsidRPr="00C04EEB">
        <w:rPr>
          <w:i/>
          <w:sz w:val="22"/>
          <w:szCs w:val="22"/>
        </w:rPr>
        <w:t xml:space="preserve"> столетия. В семидесятые годы «</w:t>
      </w:r>
      <w:proofErr w:type="spellStart"/>
      <w:r w:rsidRPr="00C04EEB">
        <w:rPr>
          <w:i/>
          <w:sz w:val="22"/>
          <w:szCs w:val="22"/>
        </w:rPr>
        <w:t>Биостим</w:t>
      </w:r>
      <w:proofErr w:type="spellEnd"/>
      <w:r w:rsidRPr="00C04EEB">
        <w:rPr>
          <w:i/>
          <w:sz w:val="22"/>
          <w:szCs w:val="22"/>
        </w:rPr>
        <w:t>» был принят к массовому внедрению Министерством сельского хозяйства СССР. Испытывался во всех регионах Союза, доказав свою эффективность, и успешно использовался… до начавшейся «перестройки».</w:t>
      </w:r>
    </w:p>
    <w:p w:rsidR="004D066F" w:rsidRPr="004D066F" w:rsidRDefault="004D066F" w:rsidP="004D066F">
      <w:r>
        <w:rPr>
          <w:b/>
        </w:rPr>
        <w:tab/>
      </w:r>
      <w:r>
        <w:rPr>
          <w:b/>
        </w:rPr>
        <w:tab/>
      </w:r>
      <w:r w:rsidRPr="004D066F">
        <w:rPr>
          <w:b/>
        </w:rPr>
        <w:t>ОСОБЕННОСТИ</w:t>
      </w:r>
      <w:r w:rsidR="00646990">
        <w:rPr>
          <w:b/>
        </w:rPr>
        <w:t xml:space="preserve">  </w:t>
      </w:r>
      <w:r w:rsidRPr="004D066F">
        <w:rPr>
          <w:b/>
        </w:rPr>
        <w:t xml:space="preserve">  «БИОСТИМА»</w:t>
      </w:r>
    </w:p>
    <w:p w:rsidR="00A736AA" w:rsidRDefault="004D066F" w:rsidP="009374B7">
      <w:pPr>
        <w:jc w:val="both"/>
      </w:pPr>
      <w:r>
        <w:tab/>
      </w:r>
      <w:r w:rsidRPr="004D066F">
        <w:t>Отличие «</w:t>
      </w:r>
      <w:proofErr w:type="spellStart"/>
      <w:r w:rsidRPr="004D066F">
        <w:t>Биостима</w:t>
      </w:r>
      <w:proofErr w:type="spellEnd"/>
      <w:r w:rsidRPr="004D066F">
        <w:t>» от других стимуляторов и регуляторов роста в том, что препарат  создан самой Природой. Он абсолютно безвреден и полезен. И мы с вами употребляем его в больших количествах весной с первой зеленью, ощущая при этом новый прилив сил.</w:t>
      </w:r>
    </w:p>
    <w:p w:rsidR="00210BB3" w:rsidRPr="00210BB3" w:rsidRDefault="00A736AA" w:rsidP="00210BB3">
      <w:pPr>
        <w:rPr>
          <w:b/>
        </w:rPr>
      </w:pPr>
      <w:r>
        <w:tab/>
      </w:r>
      <w:r w:rsidR="00210BB3">
        <w:t xml:space="preserve">              </w:t>
      </w:r>
      <w:r w:rsidR="00210BB3" w:rsidRPr="00210BB3">
        <w:rPr>
          <w:b/>
        </w:rPr>
        <w:t xml:space="preserve">ОН </w:t>
      </w:r>
      <w:r w:rsidR="00254EDC">
        <w:rPr>
          <w:b/>
        </w:rPr>
        <w:t xml:space="preserve"> </w:t>
      </w:r>
      <w:r w:rsidR="00646990">
        <w:rPr>
          <w:b/>
        </w:rPr>
        <w:t xml:space="preserve"> </w:t>
      </w:r>
      <w:r w:rsidR="00254EDC">
        <w:rPr>
          <w:b/>
        </w:rPr>
        <w:t>ПОМОГАЕТ</w:t>
      </w:r>
      <w:r w:rsidR="00210BB3" w:rsidRPr="00210BB3">
        <w:rPr>
          <w:b/>
        </w:rPr>
        <w:t>:</w:t>
      </w:r>
    </w:p>
    <w:p w:rsidR="00210BB3" w:rsidRPr="00210BB3" w:rsidRDefault="00210BB3" w:rsidP="009374B7">
      <w:pPr>
        <w:numPr>
          <w:ilvl w:val="0"/>
          <w:numId w:val="2"/>
        </w:numPr>
        <w:jc w:val="both"/>
      </w:pPr>
      <w:r w:rsidRPr="00210BB3">
        <w:rPr>
          <w:b/>
        </w:rPr>
        <w:t xml:space="preserve">Ускорять всхожесть семян. </w:t>
      </w:r>
      <w:r w:rsidRPr="00210BB3">
        <w:t xml:space="preserve">К примеру, всходы моркови или свеклы  обычно появляются через </w:t>
      </w:r>
      <w:r w:rsidR="00254EDC">
        <w:t>2 – 3 недели</w:t>
      </w:r>
      <w:r w:rsidRPr="00210BB3">
        <w:t>. А семена, обработанные «</w:t>
      </w:r>
      <w:proofErr w:type="spellStart"/>
      <w:r w:rsidRPr="00210BB3">
        <w:t>Биостимом</w:t>
      </w:r>
      <w:proofErr w:type="spellEnd"/>
      <w:r w:rsidRPr="00210BB3">
        <w:t>», прорастают в течение недели</w:t>
      </w:r>
      <w:r w:rsidR="00254EDC">
        <w:t>, обгоняя сорняки</w:t>
      </w:r>
      <w:r w:rsidRPr="00210BB3">
        <w:t xml:space="preserve">. </w:t>
      </w:r>
    </w:p>
    <w:p w:rsidR="00210BB3" w:rsidRPr="00210BB3" w:rsidRDefault="00210BB3" w:rsidP="009374B7">
      <w:pPr>
        <w:numPr>
          <w:ilvl w:val="0"/>
          <w:numId w:val="2"/>
        </w:numPr>
        <w:jc w:val="both"/>
      </w:pPr>
      <w:r w:rsidRPr="00210BB3">
        <w:rPr>
          <w:b/>
        </w:rPr>
        <w:t>Усиливает фазовый рост</w:t>
      </w:r>
      <w:r w:rsidRPr="00210BB3">
        <w:t xml:space="preserve">  культур. Прежде всего</w:t>
      </w:r>
      <w:r>
        <w:t>,</w:t>
      </w:r>
      <w:r w:rsidRPr="00210BB3">
        <w:t xml:space="preserve"> ускоряет рост корней, чтобы уйти от засухи. Обработка всходов ускоряет рост стеблей, а у злаковых культур  формирует кустистость до 25 и более стеблей с колосьями из одного  зерна. Перед цветением – увеличивает количество цветоносов,  а далее – плодов...</w:t>
      </w:r>
    </w:p>
    <w:p w:rsidR="00210BB3" w:rsidRPr="00210BB3" w:rsidRDefault="00210BB3" w:rsidP="009374B7">
      <w:pPr>
        <w:numPr>
          <w:ilvl w:val="0"/>
          <w:numId w:val="2"/>
        </w:numPr>
        <w:jc w:val="both"/>
      </w:pPr>
      <w:r w:rsidRPr="00210BB3">
        <w:rPr>
          <w:b/>
        </w:rPr>
        <w:t>Увеличивает урожайность</w:t>
      </w:r>
      <w:r w:rsidRPr="00210BB3">
        <w:t xml:space="preserve"> за счёт ускорения деления клеток растений. Ведь чем быстрее клетки делятся, тем быстрее идёт рост растения. К</w:t>
      </w:r>
      <w:r>
        <w:t>о</w:t>
      </w:r>
      <w:r w:rsidRPr="00210BB3">
        <w:t xml:space="preserve">нечно же, при условии, что эти растения имеют все необходимое для развития. Поэтому, при минимальной обеспеченности питанием (удобрения) урожай поднимется на 20-30 процентов. </w:t>
      </w:r>
    </w:p>
    <w:p w:rsidR="00210BB3" w:rsidRPr="00210BB3" w:rsidRDefault="00210BB3" w:rsidP="009374B7">
      <w:pPr>
        <w:numPr>
          <w:ilvl w:val="0"/>
          <w:numId w:val="2"/>
        </w:numPr>
        <w:jc w:val="both"/>
      </w:pPr>
      <w:r w:rsidRPr="00210BB3">
        <w:t>Максимум органического питания (без «химии»)  обеспечит увеличение урожая в 1,5 – 2 раза.</w:t>
      </w:r>
    </w:p>
    <w:p w:rsidR="00210BB3" w:rsidRPr="00210BB3" w:rsidRDefault="00210BB3" w:rsidP="009374B7">
      <w:pPr>
        <w:jc w:val="both"/>
      </w:pPr>
      <w:r w:rsidRPr="00210BB3">
        <w:t xml:space="preserve"> </w:t>
      </w:r>
      <w:r w:rsidRPr="00210BB3">
        <w:rPr>
          <w:b/>
        </w:rPr>
        <w:t xml:space="preserve">Очищает почву от вредителей. </w:t>
      </w:r>
      <w:r w:rsidRPr="00210BB3">
        <w:t>Для этого ранней весной, до появления первой зелени, участок обрызгивается раствором «</w:t>
      </w:r>
      <w:proofErr w:type="spellStart"/>
      <w:r w:rsidRPr="00210BB3">
        <w:t>Биостима</w:t>
      </w:r>
      <w:proofErr w:type="spellEnd"/>
      <w:r w:rsidRPr="00210BB3">
        <w:t>». Препарат просачивается вглубь почвы и там пробуждает к жизни спящих вредителей. Они выползают наверх паразитировать  и… погибают от бескормицы и холодов.</w:t>
      </w:r>
    </w:p>
    <w:p w:rsidR="00210BB3" w:rsidRPr="00210BB3" w:rsidRDefault="00210BB3" w:rsidP="00210BB3">
      <w:pPr>
        <w:rPr>
          <w:i/>
        </w:rPr>
      </w:pPr>
      <w:r>
        <w:rPr>
          <w:i/>
        </w:rPr>
        <w:t xml:space="preserve">                 </w:t>
      </w:r>
      <w:r w:rsidRPr="00210BB3">
        <w:rPr>
          <w:i/>
        </w:rPr>
        <w:t>Надо знать, что вредители почвы понижают нам урожай до 20%.</w:t>
      </w:r>
    </w:p>
    <w:p w:rsidR="00210BB3" w:rsidRPr="00210BB3" w:rsidRDefault="00210BB3" w:rsidP="009374B7">
      <w:pPr>
        <w:numPr>
          <w:ilvl w:val="0"/>
          <w:numId w:val="1"/>
        </w:numPr>
        <w:jc w:val="both"/>
      </w:pPr>
      <w:r w:rsidRPr="00210BB3">
        <w:rPr>
          <w:b/>
        </w:rPr>
        <w:t xml:space="preserve">Укрепляет рассаду. </w:t>
      </w:r>
      <w:r w:rsidRPr="00210BB3">
        <w:t>Она не вытягивается, становится устойчивой к заморозкам и болезням, отлично приживается при пикировке и пересадке в открытый грунт.</w:t>
      </w:r>
    </w:p>
    <w:p w:rsidR="00210BB3" w:rsidRPr="00210BB3" w:rsidRDefault="00210BB3" w:rsidP="009374B7">
      <w:pPr>
        <w:numPr>
          <w:ilvl w:val="0"/>
          <w:numId w:val="3"/>
        </w:numPr>
        <w:jc w:val="both"/>
      </w:pPr>
      <w:r w:rsidRPr="00210BB3">
        <w:rPr>
          <w:b/>
        </w:rPr>
        <w:t xml:space="preserve">Снимает стресс </w:t>
      </w:r>
      <w:r w:rsidRPr="00210BB3">
        <w:t>после использования ядохимикатов, восстанавливает рост после заморозков, ливней или засухи.</w:t>
      </w:r>
    </w:p>
    <w:p w:rsidR="00210BB3" w:rsidRPr="00210BB3" w:rsidRDefault="00210BB3" w:rsidP="009374B7">
      <w:pPr>
        <w:numPr>
          <w:ilvl w:val="0"/>
          <w:numId w:val="3"/>
        </w:numPr>
        <w:jc w:val="both"/>
      </w:pPr>
      <w:r w:rsidRPr="00210BB3">
        <w:rPr>
          <w:b/>
        </w:rPr>
        <w:t>Продлевает жизнь старых деревьев, кустарников и ягодников.</w:t>
      </w:r>
      <w:r w:rsidRPr="00210BB3">
        <w:t xml:space="preserve">  Заставляет  их  вновь усиленно плодоносить. </w:t>
      </w:r>
    </w:p>
    <w:p w:rsidR="00A736AA" w:rsidRPr="004D066F" w:rsidRDefault="00210BB3" w:rsidP="009374B7">
      <w:pPr>
        <w:numPr>
          <w:ilvl w:val="0"/>
          <w:numId w:val="4"/>
        </w:numPr>
        <w:jc w:val="both"/>
      </w:pPr>
      <w:r w:rsidRPr="00210BB3">
        <w:rPr>
          <w:b/>
        </w:rPr>
        <w:t xml:space="preserve">Стимулирует размножение бактерий. </w:t>
      </w:r>
      <w:r w:rsidRPr="00210BB3">
        <w:t>Если при размножении «ЭМ-культуры»  сделать  питательный раствор с «</w:t>
      </w:r>
      <w:proofErr w:type="spellStart"/>
      <w:r w:rsidRPr="00210BB3">
        <w:t>Биостимом</w:t>
      </w:r>
      <w:proofErr w:type="spellEnd"/>
      <w:r w:rsidRPr="00210BB3">
        <w:t xml:space="preserve">», то количество образующих почву бактерий увеличится во много раз.  </w:t>
      </w:r>
    </w:p>
    <w:p w:rsidR="00210BB3" w:rsidRPr="00FD3161" w:rsidRDefault="009374B7" w:rsidP="009374B7">
      <w:pPr>
        <w:ind w:left="360"/>
        <w:jc w:val="both"/>
        <w:rPr>
          <w:b/>
        </w:rPr>
      </w:pPr>
      <w:r w:rsidRPr="00547F66">
        <w:rPr>
          <w:b/>
        </w:rPr>
        <w:tab/>
      </w:r>
      <w:r w:rsidRPr="00547F66">
        <w:rPr>
          <w:b/>
        </w:rPr>
        <w:tab/>
      </w:r>
      <w:r w:rsidRPr="00547F66">
        <w:rPr>
          <w:b/>
        </w:rPr>
        <w:tab/>
      </w:r>
      <w:r w:rsidR="00210BB3" w:rsidRPr="00FD3161">
        <w:rPr>
          <w:b/>
        </w:rPr>
        <w:t>СПОСОБ</w:t>
      </w:r>
      <w:r w:rsidR="00646990">
        <w:rPr>
          <w:b/>
        </w:rPr>
        <w:t xml:space="preserve">   </w:t>
      </w:r>
      <w:r w:rsidR="00210BB3" w:rsidRPr="00FD3161">
        <w:rPr>
          <w:b/>
        </w:rPr>
        <w:t xml:space="preserve"> ПРИМЕНЕНИЯ</w:t>
      </w:r>
    </w:p>
    <w:p w:rsidR="00210BB3" w:rsidRPr="00E24CA2" w:rsidRDefault="00210BB3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E24CA2">
        <w:rPr>
          <w:sz w:val="18"/>
          <w:szCs w:val="18"/>
        </w:rPr>
        <w:t>«</w:t>
      </w:r>
      <w:proofErr w:type="spellStart"/>
      <w:r w:rsidRPr="00E24CA2">
        <w:rPr>
          <w:sz w:val="18"/>
          <w:szCs w:val="18"/>
        </w:rPr>
        <w:t>Биостим</w:t>
      </w:r>
      <w:proofErr w:type="spellEnd"/>
      <w:r w:rsidRPr="00E24CA2">
        <w:rPr>
          <w:sz w:val="18"/>
          <w:szCs w:val="18"/>
        </w:rPr>
        <w:t>» поставляется в пакетиках. Содержимое пакетика разводится в горячей вод</w:t>
      </w:r>
      <w:r>
        <w:rPr>
          <w:sz w:val="18"/>
          <w:szCs w:val="18"/>
        </w:rPr>
        <w:t>е</w:t>
      </w:r>
      <w:r w:rsidRPr="00E24CA2">
        <w:rPr>
          <w:sz w:val="18"/>
          <w:szCs w:val="18"/>
        </w:rPr>
        <w:t xml:space="preserve"> и настаивается как чай. Получ</w:t>
      </w:r>
      <w:r>
        <w:rPr>
          <w:sz w:val="18"/>
          <w:szCs w:val="18"/>
        </w:rPr>
        <w:t>енный</w:t>
      </w:r>
      <w:r w:rsidRPr="00E24CA2">
        <w:rPr>
          <w:sz w:val="18"/>
          <w:szCs w:val="18"/>
        </w:rPr>
        <w:t xml:space="preserve"> маточный раствор хранится в холодильнике до 1-1,5 месяцев. Для приготовления рабочего раствора берётся шприцем по 1 мл маточного раствора на каждый литр расходуемой воды. Вносится препарат любым опрыскивателем, лейкой и т.д. из расчета: 1 литр на </w:t>
      </w:r>
      <w:smartTag w:uri="urn:schemas-microsoft-com:office:smarttags" w:element="metricconverter">
        <w:smartTagPr>
          <w:attr w:name="ProductID" w:val="5 кв. м"/>
        </w:smartTagPr>
        <w:r w:rsidRPr="00E24CA2">
          <w:rPr>
            <w:sz w:val="18"/>
            <w:szCs w:val="18"/>
          </w:rPr>
          <w:t>5 кв. м</w:t>
        </w:r>
      </w:smartTag>
      <w:r w:rsidRPr="00E24CA2">
        <w:rPr>
          <w:sz w:val="18"/>
          <w:szCs w:val="18"/>
        </w:rPr>
        <w:t xml:space="preserve"> площади посадок. Таким образом,  расход исходного сухого вещества составляет </w:t>
      </w:r>
      <w:r>
        <w:rPr>
          <w:sz w:val="18"/>
          <w:szCs w:val="18"/>
        </w:rPr>
        <w:t xml:space="preserve">  </w:t>
      </w:r>
      <w:r w:rsidRPr="0061079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</w:t>
      </w:r>
      <w:r w:rsidRPr="0061079D">
        <w:rPr>
          <w:b/>
          <w:sz w:val="18"/>
          <w:szCs w:val="18"/>
        </w:rPr>
        <w:t>г</w:t>
      </w:r>
      <w:r>
        <w:rPr>
          <w:b/>
          <w:sz w:val="18"/>
          <w:szCs w:val="18"/>
        </w:rPr>
        <w:t>рамм</w:t>
      </w:r>
      <w:r w:rsidRPr="0061079D">
        <w:rPr>
          <w:b/>
          <w:sz w:val="18"/>
          <w:szCs w:val="18"/>
        </w:rPr>
        <w:t xml:space="preserve"> на 1 га</w:t>
      </w:r>
      <w:r>
        <w:rPr>
          <w:sz w:val="18"/>
          <w:szCs w:val="18"/>
        </w:rPr>
        <w:t xml:space="preserve"> овощных культур или на </w:t>
      </w:r>
      <w:r w:rsidRPr="00C53B6A">
        <w:rPr>
          <w:b/>
          <w:sz w:val="18"/>
          <w:szCs w:val="18"/>
        </w:rPr>
        <w:t>10 га</w:t>
      </w:r>
      <w:r>
        <w:rPr>
          <w:sz w:val="18"/>
          <w:szCs w:val="18"/>
        </w:rPr>
        <w:t xml:space="preserve"> зерновых, подсолнечника,  кукурузы, трав и пр. В мелкой упаковке по </w:t>
      </w:r>
      <w:r w:rsidRPr="00A623C9">
        <w:rPr>
          <w:sz w:val="18"/>
          <w:szCs w:val="18"/>
        </w:rPr>
        <w:t xml:space="preserve"> </w:t>
      </w:r>
      <w:r w:rsidRPr="00A623C9">
        <w:rPr>
          <w:b/>
          <w:sz w:val="18"/>
          <w:szCs w:val="18"/>
        </w:rPr>
        <w:t>0,05</w:t>
      </w:r>
      <w:r w:rsidRPr="00A623C9">
        <w:rPr>
          <w:sz w:val="18"/>
          <w:szCs w:val="18"/>
        </w:rPr>
        <w:t xml:space="preserve"> г на </w:t>
      </w:r>
      <w:r w:rsidRPr="00A623C9">
        <w:rPr>
          <w:b/>
          <w:sz w:val="18"/>
          <w:szCs w:val="18"/>
        </w:rPr>
        <w:t>5</w:t>
      </w:r>
      <w:r w:rsidRPr="00A623C9">
        <w:rPr>
          <w:sz w:val="18"/>
          <w:szCs w:val="18"/>
        </w:rPr>
        <w:t xml:space="preserve"> соток!</w:t>
      </w:r>
      <w:r>
        <w:rPr>
          <w:sz w:val="18"/>
          <w:szCs w:val="18"/>
        </w:rPr>
        <w:t xml:space="preserve"> Это  называется словом  «</w:t>
      </w:r>
      <w:proofErr w:type="spellStart"/>
      <w:r>
        <w:rPr>
          <w:sz w:val="18"/>
          <w:szCs w:val="18"/>
        </w:rPr>
        <w:t>НАНОтехнология</w:t>
      </w:r>
      <w:proofErr w:type="spellEnd"/>
      <w:r>
        <w:rPr>
          <w:sz w:val="18"/>
          <w:szCs w:val="18"/>
        </w:rPr>
        <w:t xml:space="preserve">». </w:t>
      </w:r>
    </w:p>
    <w:p w:rsidR="00210BB3" w:rsidRPr="00E24CA2" w:rsidRDefault="00210BB3" w:rsidP="00210BB3">
      <w:pPr>
        <w:jc w:val="both"/>
        <w:rPr>
          <w:sz w:val="18"/>
          <w:szCs w:val="18"/>
        </w:rPr>
      </w:pPr>
      <w:r w:rsidRPr="00E24CA2">
        <w:rPr>
          <w:sz w:val="18"/>
          <w:szCs w:val="18"/>
        </w:rPr>
        <w:lastRenderedPageBreak/>
        <w:t xml:space="preserve">. </w:t>
      </w:r>
    </w:p>
    <w:p w:rsidR="00C04EEB" w:rsidRDefault="00C04EEB" w:rsidP="00256434">
      <w:pPr>
        <w:rPr>
          <w:sz w:val="24"/>
          <w:szCs w:val="24"/>
        </w:rPr>
      </w:pPr>
    </w:p>
    <w:p w:rsidR="00210BB3" w:rsidRDefault="00210BB3" w:rsidP="00256434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>
            <wp:extent cx="1426845" cy="1164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BB3" w:rsidRDefault="00210BB3" w:rsidP="00256434">
      <w:pPr>
        <w:rPr>
          <w:sz w:val="24"/>
          <w:szCs w:val="24"/>
        </w:rPr>
      </w:pPr>
    </w:p>
    <w:p w:rsidR="00210BB3" w:rsidRDefault="00210BB3" w:rsidP="0025643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3644">
        <w:rPr>
          <w:noProof/>
          <w:sz w:val="24"/>
          <w:szCs w:val="24"/>
        </w:rPr>
        <w:drawing>
          <wp:inline distT="0" distB="0" distL="0" distR="0">
            <wp:extent cx="1249680" cy="12496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BB3" w:rsidRDefault="00210BB3" w:rsidP="0025643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323644">
        <w:rPr>
          <w:noProof/>
          <w:sz w:val="24"/>
          <w:szCs w:val="24"/>
        </w:rPr>
        <w:tab/>
        <w:t xml:space="preserve">       </w:t>
      </w:r>
      <w:r w:rsidR="00323644">
        <w:rPr>
          <w:noProof/>
          <w:sz w:val="24"/>
          <w:szCs w:val="24"/>
        </w:rPr>
        <w:drawing>
          <wp:inline distT="0" distB="0" distL="0" distR="0">
            <wp:extent cx="951230" cy="7131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BB3" w:rsidRPr="00323644" w:rsidRDefault="00323644" w:rsidP="00256434">
      <w:pPr>
        <w:rPr>
          <w:b/>
          <w:sz w:val="24"/>
          <w:szCs w:val="24"/>
        </w:rPr>
      </w:pPr>
      <w:r w:rsidRPr="00323644">
        <w:rPr>
          <w:b/>
          <w:sz w:val="24"/>
          <w:szCs w:val="24"/>
        </w:rPr>
        <w:t>ВОПРОСЫ  И......</w:t>
      </w:r>
    </w:p>
    <w:p w:rsidR="00323644" w:rsidRDefault="00323644" w:rsidP="00256434">
      <w:pPr>
        <w:rPr>
          <w:b/>
          <w:sz w:val="24"/>
          <w:szCs w:val="24"/>
        </w:rPr>
      </w:pPr>
      <w:r w:rsidRPr="00323644">
        <w:rPr>
          <w:b/>
          <w:sz w:val="24"/>
          <w:szCs w:val="24"/>
        </w:rPr>
        <w:t xml:space="preserve">                      ......ОТВЕТЫ</w:t>
      </w:r>
    </w:p>
    <w:p w:rsidR="00323644" w:rsidRPr="00323644" w:rsidRDefault="00323644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23644">
        <w:rPr>
          <w:sz w:val="18"/>
          <w:szCs w:val="18"/>
        </w:rPr>
        <w:t>Наши публикации о "</w:t>
      </w:r>
      <w:proofErr w:type="spellStart"/>
      <w:r w:rsidRPr="00323644">
        <w:rPr>
          <w:sz w:val="18"/>
          <w:szCs w:val="18"/>
        </w:rPr>
        <w:t>БИОСТИМе</w:t>
      </w:r>
      <w:proofErr w:type="spellEnd"/>
      <w:r w:rsidRPr="00323644">
        <w:rPr>
          <w:sz w:val="18"/>
          <w:szCs w:val="18"/>
        </w:rPr>
        <w:t>", а также разосланные с ним инструкции вызвали много по</w:t>
      </w:r>
      <w:r w:rsidRPr="00323644">
        <w:rPr>
          <w:sz w:val="18"/>
          <w:szCs w:val="18"/>
        </w:rPr>
        <w:softHyphen/>
        <w:t>вторяющихся вопросов.  Отвечаю на них.</w:t>
      </w:r>
    </w:p>
    <w:p w:rsidR="00323644" w:rsidRPr="00323644" w:rsidRDefault="00323644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23644">
        <w:rPr>
          <w:sz w:val="18"/>
          <w:szCs w:val="18"/>
        </w:rPr>
        <w:t xml:space="preserve">— </w:t>
      </w:r>
      <w:r w:rsidRPr="00323644">
        <w:rPr>
          <w:i/>
          <w:iCs/>
          <w:sz w:val="18"/>
          <w:szCs w:val="18"/>
        </w:rPr>
        <w:t>Почему так мала доза "БИО</w:t>
      </w:r>
      <w:r w:rsidRPr="00323644">
        <w:rPr>
          <w:i/>
          <w:iCs/>
          <w:sz w:val="18"/>
          <w:szCs w:val="18"/>
        </w:rPr>
        <w:softHyphen/>
        <w:t>СТИМА»? Ведь она рассчитана на пять  соток, а даётся всего-то... пять сотых грамма!..</w:t>
      </w:r>
    </w:p>
    <w:p w:rsidR="00323644" w:rsidRPr="00323644" w:rsidRDefault="00323644" w:rsidP="009374B7">
      <w:pPr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</w:t>
      </w:r>
      <w:r w:rsidRPr="00323644">
        <w:rPr>
          <w:i/>
          <w:iCs/>
          <w:sz w:val="18"/>
          <w:szCs w:val="18"/>
        </w:rPr>
        <w:t xml:space="preserve">— </w:t>
      </w:r>
      <w:r w:rsidRPr="00323644">
        <w:rPr>
          <w:sz w:val="18"/>
          <w:szCs w:val="18"/>
        </w:rPr>
        <w:t>Суть в том, что "БИОСТИМ" – это природное вещество всех растений, с помощью которого они управляют своим ростом. Весной дают команду расти, осенью – останавливать рост, готовиться к зиме. Делается это воздействием на ДНК клеток, то есть, на самую мельчайшую и наиважней</w:t>
      </w:r>
      <w:r w:rsidRPr="00323644">
        <w:rPr>
          <w:sz w:val="18"/>
          <w:szCs w:val="18"/>
        </w:rPr>
        <w:softHyphen/>
        <w:t>шую "</w:t>
      </w:r>
      <w:proofErr w:type="spellStart"/>
      <w:r w:rsidRPr="00323644">
        <w:rPr>
          <w:sz w:val="18"/>
          <w:szCs w:val="18"/>
        </w:rPr>
        <w:t>детальку</w:t>
      </w:r>
      <w:proofErr w:type="spellEnd"/>
      <w:r w:rsidRPr="00323644">
        <w:rPr>
          <w:sz w:val="18"/>
          <w:szCs w:val="18"/>
        </w:rPr>
        <w:t>", которая принимает только две команды.  При поступлении в клетку малой дозы  «</w:t>
      </w:r>
      <w:proofErr w:type="spellStart"/>
      <w:r w:rsidRPr="00323644">
        <w:rPr>
          <w:sz w:val="18"/>
          <w:szCs w:val="18"/>
        </w:rPr>
        <w:t>Биостима</w:t>
      </w:r>
      <w:proofErr w:type="spellEnd"/>
      <w:r w:rsidRPr="00323644">
        <w:rPr>
          <w:sz w:val="18"/>
          <w:szCs w:val="18"/>
        </w:rPr>
        <w:t>», ДНК программиру</w:t>
      </w:r>
      <w:r w:rsidRPr="00323644">
        <w:rPr>
          <w:sz w:val="18"/>
          <w:szCs w:val="18"/>
        </w:rPr>
        <w:softHyphen/>
        <w:t>ет клетку на ускоренное деление и рост. Когда же приходит в клетку  «</w:t>
      </w:r>
      <w:proofErr w:type="spellStart"/>
      <w:r w:rsidRPr="00323644">
        <w:rPr>
          <w:sz w:val="18"/>
          <w:szCs w:val="18"/>
        </w:rPr>
        <w:t>Биостима</w:t>
      </w:r>
      <w:proofErr w:type="spellEnd"/>
      <w:r w:rsidRPr="00323644">
        <w:rPr>
          <w:sz w:val="18"/>
          <w:szCs w:val="18"/>
        </w:rPr>
        <w:t xml:space="preserve">» больше положенного, то  умное  ДНК  останавливает рост клетки. А в целом и всего растения, как происходит осенью. </w:t>
      </w:r>
    </w:p>
    <w:p w:rsidR="00323644" w:rsidRPr="00323644" w:rsidRDefault="00323644" w:rsidP="009374B7">
      <w:pPr>
        <w:jc w:val="both"/>
        <w:rPr>
          <w:sz w:val="18"/>
          <w:szCs w:val="18"/>
        </w:rPr>
      </w:pPr>
      <w:r w:rsidRPr="00323644">
        <w:rPr>
          <w:sz w:val="18"/>
          <w:szCs w:val="18"/>
        </w:rPr>
        <w:t xml:space="preserve">— </w:t>
      </w:r>
      <w:r w:rsidRPr="00323644">
        <w:rPr>
          <w:i/>
          <w:iCs/>
          <w:sz w:val="18"/>
          <w:szCs w:val="18"/>
        </w:rPr>
        <w:t>А не будет ли само исполь</w:t>
      </w:r>
      <w:r w:rsidRPr="00323644">
        <w:rPr>
          <w:i/>
          <w:iCs/>
          <w:sz w:val="18"/>
          <w:szCs w:val="18"/>
        </w:rPr>
        <w:softHyphen/>
        <w:t>зование "</w:t>
      </w:r>
      <w:proofErr w:type="spellStart"/>
      <w:r w:rsidRPr="00323644">
        <w:rPr>
          <w:i/>
          <w:iCs/>
          <w:sz w:val="18"/>
          <w:szCs w:val="18"/>
        </w:rPr>
        <w:t>БИОСТИМа</w:t>
      </w:r>
      <w:proofErr w:type="spellEnd"/>
      <w:r w:rsidRPr="00323644">
        <w:rPr>
          <w:i/>
          <w:iCs/>
          <w:sz w:val="18"/>
          <w:szCs w:val="18"/>
        </w:rPr>
        <w:t>" вредительством Природе   растений?</w:t>
      </w:r>
    </w:p>
    <w:p w:rsidR="00D2498C" w:rsidRDefault="00323644" w:rsidP="009374B7">
      <w:pPr>
        <w:jc w:val="both"/>
        <w:rPr>
          <w:sz w:val="18"/>
          <w:szCs w:val="18"/>
        </w:rPr>
        <w:sectPr w:rsidR="00D2498C" w:rsidSect="00D2498C"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  <w:r w:rsidRPr="00323644">
        <w:rPr>
          <w:i/>
          <w:iCs/>
          <w:sz w:val="18"/>
          <w:szCs w:val="18"/>
        </w:rPr>
        <w:t xml:space="preserve">— </w:t>
      </w:r>
      <w:r w:rsidRPr="00323644">
        <w:rPr>
          <w:sz w:val="18"/>
          <w:szCs w:val="18"/>
        </w:rPr>
        <w:t>Стимулятор роста вырабаты</w:t>
      </w:r>
      <w:r w:rsidRPr="00323644">
        <w:rPr>
          <w:sz w:val="18"/>
          <w:szCs w:val="18"/>
        </w:rPr>
        <w:softHyphen/>
        <w:t>вает само растение, как и мно</w:t>
      </w:r>
      <w:r w:rsidRPr="00323644">
        <w:rPr>
          <w:sz w:val="18"/>
          <w:szCs w:val="18"/>
        </w:rPr>
        <w:softHyphen/>
        <w:t xml:space="preserve">жество других </w:t>
      </w:r>
      <w:proofErr w:type="spellStart"/>
      <w:r w:rsidRPr="00323644">
        <w:rPr>
          <w:sz w:val="18"/>
          <w:szCs w:val="18"/>
        </w:rPr>
        <w:t>энзимов</w:t>
      </w:r>
      <w:proofErr w:type="spellEnd"/>
      <w:r w:rsidRPr="00323644">
        <w:rPr>
          <w:sz w:val="18"/>
          <w:szCs w:val="18"/>
        </w:rPr>
        <w:t>, фермен</w:t>
      </w:r>
      <w:r w:rsidRPr="00323644">
        <w:rPr>
          <w:sz w:val="18"/>
          <w:szCs w:val="18"/>
        </w:rPr>
        <w:softHyphen/>
        <w:t>тов, витаминов... На все это тре</w:t>
      </w:r>
      <w:r w:rsidRPr="00323644">
        <w:rPr>
          <w:sz w:val="18"/>
          <w:szCs w:val="18"/>
        </w:rPr>
        <w:softHyphen/>
        <w:t>буются прорастающему зерну или другим семенным материалам громаднейшие силы. А их — мало. В этом случае человек осуществля</w:t>
      </w:r>
      <w:r w:rsidRPr="00323644">
        <w:rPr>
          <w:sz w:val="18"/>
          <w:szCs w:val="18"/>
        </w:rPr>
        <w:softHyphen/>
        <w:t>ет благое дело, помогая расте</w:t>
      </w:r>
      <w:r w:rsidRPr="00323644">
        <w:rPr>
          <w:sz w:val="18"/>
          <w:szCs w:val="18"/>
        </w:rPr>
        <w:softHyphen/>
        <w:t>нию в самое трудное время. Об</w:t>
      </w:r>
      <w:r w:rsidRPr="00323644">
        <w:rPr>
          <w:sz w:val="18"/>
          <w:szCs w:val="18"/>
        </w:rPr>
        <w:softHyphen/>
        <w:t>работанные "</w:t>
      </w:r>
      <w:proofErr w:type="spellStart"/>
      <w:r w:rsidRPr="00323644">
        <w:rPr>
          <w:sz w:val="18"/>
          <w:szCs w:val="18"/>
        </w:rPr>
        <w:t>БИОСТИМом</w:t>
      </w:r>
      <w:proofErr w:type="spellEnd"/>
      <w:r w:rsidRPr="00323644">
        <w:rPr>
          <w:sz w:val="18"/>
          <w:szCs w:val="18"/>
        </w:rPr>
        <w:t>" семе</w:t>
      </w:r>
      <w:r w:rsidRPr="00323644">
        <w:rPr>
          <w:sz w:val="18"/>
          <w:szCs w:val="18"/>
        </w:rPr>
        <w:softHyphen/>
        <w:t>на прорастают в 2—2,5 раза быс</w:t>
      </w:r>
      <w:r w:rsidRPr="00323644">
        <w:rPr>
          <w:sz w:val="18"/>
          <w:szCs w:val="18"/>
        </w:rPr>
        <w:softHyphen/>
        <w:t>трее</w:t>
      </w:r>
      <w:r w:rsidR="005A72DB">
        <w:rPr>
          <w:sz w:val="18"/>
          <w:szCs w:val="18"/>
        </w:rPr>
        <w:t>.</w:t>
      </w:r>
      <w:r w:rsidRPr="00323644">
        <w:rPr>
          <w:sz w:val="18"/>
          <w:szCs w:val="18"/>
        </w:rPr>
        <w:t xml:space="preserve"> А это значит, что расте</w:t>
      </w:r>
      <w:r w:rsidRPr="00323644">
        <w:rPr>
          <w:sz w:val="18"/>
          <w:szCs w:val="18"/>
        </w:rPr>
        <w:softHyphen/>
        <w:t xml:space="preserve">ние быстрее укоренится, получит питание из почвы и </w:t>
      </w:r>
      <w:r w:rsidR="00D2498C" w:rsidRPr="00323644">
        <w:rPr>
          <w:sz w:val="18"/>
          <w:szCs w:val="18"/>
        </w:rPr>
        <w:t>пойдёт</w:t>
      </w:r>
      <w:r w:rsidRPr="00323644">
        <w:rPr>
          <w:sz w:val="18"/>
          <w:szCs w:val="18"/>
        </w:rPr>
        <w:t xml:space="preserve"> в рост!.. </w:t>
      </w:r>
      <w:r w:rsidR="008D01C6" w:rsidRPr="008D01C6">
        <w:rPr>
          <w:sz w:val="18"/>
          <w:szCs w:val="18"/>
        </w:rPr>
        <w:t>Это уже гарантия, что не погибнет. Да ещё обгонит в росте  сорняки.</w:t>
      </w:r>
    </w:p>
    <w:p w:rsidR="00323644" w:rsidRPr="00323644" w:rsidRDefault="00323644" w:rsidP="00256434">
      <w:pPr>
        <w:rPr>
          <w:sz w:val="18"/>
          <w:szCs w:val="18"/>
        </w:rPr>
      </w:pPr>
    </w:p>
    <w:p w:rsidR="00E5478C" w:rsidRPr="00E5478C" w:rsidRDefault="00EE50A1" w:rsidP="00E5478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- </w:t>
      </w:r>
      <w:r>
        <w:rPr>
          <w:i/>
          <w:sz w:val="18"/>
          <w:szCs w:val="18"/>
        </w:rPr>
        <w:t>Чем отличается «</w:t>
      </w:r>
      <w:proofErr w:type="spellStart"/>
      <w:r>
        <w:rPr>
          <w:i/>
          <w:sz w:val="18"/>
          <w:szCs w:val="18"/>
        </w:rPr>
        <w:t>Биостим</w:t>
      </w:r>
      <w:proofErr w:type="spellEnd"/>
      <w:r>
        <w:rPr>
          <w:i/>
          <w:sz w:val="18"/>
          <w:szCs w:val="18"/>
        </w:rPr>
        <w:t>» от других стимуляторов роста?</w:t>
      </w:r>
      <w:r w:rsidR="00E5478C" w:rsidRPr="00E5478C">
        <w:rPr>
          <w:sz w:val="18"/>
          <w:szCs w:val="18"/>
        </w:rPr>
        <w:t xml:space="preserve"> </w:t>
      </w:r>
    </w:p>
    <w:p w:rsidR="00E5478C" w:rsidRPr="00E5478C" w:rsidRDefault="00D2498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E50A1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="00E5478C" w:rsidRPr="00082E2D">
        <w:rPr>
          <w:b/>
          <w:sz w:val="18"/>
          <w:szCs w:val="18"/>
        </w:rPr>
        <w:t>«Другие</w:t>
      </w:r>
      <w:r w:rsidR="00E5478C" w:rsidRPr="00E5478C">
        <w:rPr>
          <w:sz w:val="18"/>
          <w:szCs w:val="18"/>
        </w:rPr>
        <w:t>» обладают избранным действием, т.е. они действуют либо на вегетативные части растений, либо на корневую систему. Например, ускоряют рост, делая растения вытянутыми, слабыми, склонными к полеганию.  «</w:t>
      </w:r>
      <w:proofErr w:type="spellStart"/>
      <w:r w:rsidR="00E5478C" w:rsidRPr="00E5478C">
        <w:rPr>
          <w:sz w:val="18"/>
          <w:szCs w:val="18"/>
        </w:rPr>
        <w:t>Биостим</w:t>
      </w:r>
      <w:proofErr w:type="spellEnd"/>
      <w:r w:rsidR="00E5478C" w:rsidRPr="00E5478C">
        <w:rPr>
          <w:sz w:val="18"/>
          <w:szCs w:val="18"/>
        </w:rPr>
        <w:t>» прои</w:t>
      </w:r>
      <w:r>
        <w:rPr>
          <w:sz w:val="18"/>
          <w:szCs w:val="18"/>
        </w:rPr>
        <w:t>зв</w:t>
      </w:r>
      <w:r w:rsidR="00E5478C" w:rsidRPr="00E5478C">
        <w:rPr>
          <w:sz w:val="18"/>
          <w:szCs w:val="18"/>
        </w:rPr>
        <w:t>одит пропорциональное развитие всего растения.</w:t>
      </w:r>
    </w:p>
    <w:p w:rsidR="00E5478C" w:rsidRDefault="00D2498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EE50A1">
        <w:rPr>
          <w:sz w:val="18"/>
          <w:szCs w:val="18"/>
        </w:rPr>
        <w:t xml:space="preserve">  </w:t>
      </w:r>
      <w:r w:rsidR="00E5478C" w:rsidRPr="00EE50A1">
        <w:rPr>
          <w:sz w:val="18"/>
          <w:szCs w:val="18"/>
        </w:rPr>
        <w:t>Использование</w:t>
      </w:r>
      <w:r w:rsidR="00E5478C" w:rsidRPr="00E5478C">
        <w:rPr>
          <w:sz w:val="18"/>
          <w:szCs w:val="18"/>
        </w:rPr>
        <w:t xml:space="preserve"> «</w:t>
      </w:r>
      <w:proofErr w:type="spellStart"/>
      <w:r w:rsidR="00E5478C" w:rsidRPr="00E5478C">
        <w:rPr>
          <w:sz w:val="18"/>
          <w:szCs w:val="18"/>
        </w:rPr>
        <w:t>Биостима</w:t>
      </w:r>
      <w:proofErr w:type="spellEnd"/>
      <w:r w:rsidR="00E5478C" w:rsidRPr="00E5478C">
        <w:rPr>
          <w:sz w:val="18"/>
          <w:szCs w:val="18"/>
        </w:rPr>
        <w:t>» позвол</w:t>
      </w:r>
      <w:r>
        <w:rPr>
          <w:sz w:val="18"/>
          <w:szCs w:val="18"/>
        </w:rPr>
        <w:t>яе</w:t>
      </w:r>
      <w:r w:rsidR="00E5478C" w:rsidRPr="00E5478C">
        <w:rPr>
          <w:sz w:val="18"/>
          <w:szCs w:val="18"/>
        </w:rPr>
        <w:t xml:space="preserve">т получать высокие урожаи даже в зонах рискованного земледелия (засуха, излишняя влажность, короткое лето, испорченность почвы ядохимикатами и пр.). </w:t>
      </w:r>
    </w:p>
    <w:p w:rsidR="00EE50A1" w:rsidRPr="00E5478C" w:rsidRDefault="00EE50A1" w:rsidP="00E5478C">
      <w:pPr>
        <w:rPr>
          <w:sz w:val="18"/>
          <w:szCs w:val="18"/>
        </w:rPr>
      </w:pPr>
    </w:p>
    <w:p w:rsidR="00E5478C" w:rsidRPr="00EE50A1" w:rsidRDefault="00D2498C" w:rsidP="00E5478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E5478C" w:rsidRPr="00EE50A1">
        <w:rPr>
          <w:b/>
          <w:sz w:val="18"/>
          <w:szCs w:val="18"/>
        </w:rPr>
        <w:t>П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Р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И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М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Е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Н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Е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Н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И</w:t>
      </w:r>
      <w:r w:rsidR="00EE50A1">
        <w:rPr>
          <w:b/>
          <w:sz w:val="18"/>
          <w:szCs w:val="18"/>
        </w:rPr>
        <w:t xml:space="preserve"> </w:t>
      </w:r>
      <w:r w:rsidR="00E5478C" w:rsidRPr="00EE50A1">
        <w:rPr>
          <w:b/>
          <w:sz w:val="18"/>
          <w:szCs w:val="18"/>
        </w:rPr>
        <w:t>Е</w:t>
      </w:r>
    </w:p>
    <w:p w:rsidR="00E5478C" w:rsidRPr="00E5478C" w:rsidRDefault="00EE50A1" w:rsidP="009374B7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78C" w:rsidRPr="00082E2D">
        <w:rPr>
          <w:b/>
          <w:sz w:val="18"/>
          <w:szCs w:val="18"/>
        </w:rPr>
        <w:t>Содержимое</w:t>
      </w:r>
      <w:r w:rsidR="00E5478C" w:rsidRPr="00E5478C">
        <w:rPr>
          <w:sz w:val="18"/>
          <w:szCs w:val="18"/>
        </w:rPr>
        <w:t xml:space="preserve"> пакетика  разв</w:t>
      </w:r>
      <w:r w:rsidR="00D2498C">
        <w:rPr>
          <w:sz w:val="18"/>
          <w:szCs w:val="18"/>
        </w:rPr>
        <w:t>одится</w:t>
      </w:r>
      <w:r w:rsidR="00E5478C" w:rsidRPr="00E5478C">
        <w:rPr>
          <w:sz w:val="18"/>
          <w:szCs w:val="18"/>
        </w:rPr>
        <w:t xml:space="preserve"> в </w:t>
      </w:r>
      <w:r w:rsidR="00D2498C">
        <w:rPr>
          <w:sz w:val="18"/>
          <w:szCs w:val="18"/>
        </w:rPr>
        <w:t>5</w:t>
      </w:r>
      <w:r w:rsidR="00E5478C" w:rsidRPr="00E5478C">
        <w:rPr>
          <w:sz w:val="18"/>
          <w:szCs w:val="18"/>
        </w:rPr>
        <w:t>0 мл (граммах) горячей (</w:t>
      </w:r>
      <w:r w:rsidR="00D2498C">
        <w:rPr>
          <w:sz w:val="18"/>
          <w:szCs w:val="18"/>
        </w:rPr>
        <w:t>6</w:t>
      </w:r>
      <w:r w:rsidR="00E5478C" w:rsidRPr="00E5478C">
        <w:rPr>
          <w:sz w:val="18"/>
          <w:szCs w:val="18"/>
        </w:rPr>
        <w:t>0-70 градусов) воды</w:t>
      </w:r>
      <w:r w:rsidR="0083491E">
        <w:rPr>
          <w:sz w:val="18"/>
          <w:szCs w:val="18"/>
        </w:rPr>
        <w:t>. Пузырёк надо у</w:t>
      </w:r>
      <w:r w:rsidR="00D2498C" w:rsidRPr="00D2498C">
        <w:rPr>
          <w:sz w:val="18"/>
          <w:szCs w:val="18"/>
        </w:rPr>
        <w:t>кут</w:t>
      </w:r>
      <w:r w:rsidR="0083491E">
        <w:rPr>
          <w:sz w:val="18"/>
          <w:szCs w:val="18"/>
        </w:rPr>
        <w:t>ать и</w:t>
      </w:r>
      <w:r w:rsidR="00D2498C" w:rsidRPr="00D2498C">
        <w:rPr>
          <w:sz w:val="18"/>
          <w:szCs w:val="18"/>
        </w:rPr>
        <w:t xml:space="preserve"> </w:t>
      </w:r>
      <w:r w:rsidR="00E5478C" w:rsidRPr="00E5478C">
        <w:rPr>
          <w:sz w:val="18"/>
          <w:szCs w:val="18"/>
        </w:rPr>
        <w:t xml:space="preserve"> дать настояться до остывания. Препарат не растворяется как соль, а отда</w:t>
      </w:r>
      <w:r w:rsidR="00D2498C">
        <w:rPr>
          <w:sz w:val="18"/>
          <w:szCs w:val="18"/>
        </w:rPr>
        <w:t>ё</w:t>
      </w:r>
      <w:r w:rsidR="00E5478C" w:rsidRPr="00E5478C">
        <w:rPr>
          <w:sz w:val="18"/>
          <w:szCs w:val="18"/>
        </w:rPr>
        <w:t xml:space="preserve">т </w:t>
      </w:r>
      <w:r w:rsidR="00D2498C" w:rsidRPr="00E5478C">
        <w:rPr>
          <w:sz w:val="18"/>
          <w:szCs w:val="18"/>
        </w:rPr>
        <w:t>своё</w:t>
      </w:r>
      <w:r w:rsidR="00E5478C" w:rsidRPr="00E5478C">
        <w:rPr>
          <w:sz w:val="18"/>
          <w:szCs w:val="18"/>
        </w:rPr>
        <w:t xml:space="preserve"> действующее вещество (как чай), оставляя в растворе органические остатки. Получим маточный раствор, который необходимо хранить в холодильнике (в чистой, плотно закрытой стеклянной таре) - до 1-1,5 месяца. Раствор вне холодильника сохраняется не дольше </w:t>
      </w:r>
      <w:r w:rsidR="0083491E">
        <w:rPr>
          <w:sz w:val="18"/>
          <w:szCs w:val="18"/>
        </w:rPr>
        <w:t>5</w:t>
      </w:r>
      <w:r w:rsidR="00E5478C" w:rsidRPr="00E5478C">
        <w:rPr>
          <w:sz w:val="18"/>
          <w:szCs w:val="18"/>
        </w:rPr>
        <w:t>-6 часов.</w:t>
      </w:r>
    </w:p>
    <w:p w:rsidR="00E5478C" w:rsidRPr="00E5478C" w:rsidRDefault="00D2498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5478C" w:rsidRPr="00082E2D">
        <w:rPr>
          <w:b/>
          <w:sz w:val="18"/>
          <w:szCs w:val="18"/>
        </w:rPr>
        <w:t>Перед</w:t>
      </w:r>
      <w:r w:rsidR="00E5478C" w:rsidRPr="00E5478C">
        <w:rPr>
          <w:sz w:val="18"/>
          <w:szCs w:val="18"/>
        </w:rPr>
        <w:t xml:space="preserve"> </w:t>
      </w:r>
      <w:r w:rsidR="0083491E">
        <w:rPr>
          <w:sz w:val="18"/>
          <w:szCs w:val="18"/>
        </w:rPr>
        <w:t xml:space="preserve">использованием готовится </w:t>
      </w:r>
      <w:r w:rsidR="00E5478C" w:rsidRPr="00E5478C">
        <w:rPr>
          <w:sz w:val="18"/>
          <w:szCs w:val="18"/>
        </w:rPr>
        <w:t xml:space="preserve"> рабочий раствор. Для этого шприцем </w:t>
      </w:r>
      <w:r w:rsidR="00096AF3" w:rsidRPr="00E5478C">
        <w:rPr>
          <w:sz w:val="18"/>
          <w:szCs w:val="18"/>
        </w:rPr>
        <w:t>берётся</w:t>
      </w:r>
      <w:r w:rsidR="00E5478C" w:rsidRPr="00E5478C">
        <w:rPr>
          <w:sz w:val="18"/>
          <w:szCs w:val="18"/>
        </w:rPr>
        <w:t xml:space="preserve"> по 1 мл маточного раствора на каждый литр необходимой вам расходуемой воды. Этот свежеприготовленный рабочий раствор надо израсходовать в течение 4</w:t>
      </w:r>
      <w:r w:rsidR="00096AF3">
        <w:rPr>
          <w:sz w:val="18"/>
          <w:szCs w:val="18"/>
        </w:rPr>
        <w:t xml:space="preserve">-5 </w:t>
      </w:r>
      <w:r w:rsidR="00E5478C" w:rsidRPr="00E5478C">
        <w:rPr>
          <w:sz w:val="18"/>
          <w:szCs w:val="18"/>
        </w:rPr>
        <w:t xml:space="preserve"> часов; затем готовится новый.</w:t>
      </w:r>
    </w:p>
    <w:p w:rsidR="00E5478C" w:rsidRPr="00E5478C" w:rsidRDefault="00096AF3" w:rsidP="009374B7">
      <w:pPr>
        <w:jc w:val="both"/>
        <w:rPr>
          <w:sz w:val="18"/>
          <w:szCs w:val="18"/>
        </w:rPr>
      </w:pPr>
      <w:r w:rsidRPr="00082E2D">
        <w:rPr>
          <w:b/>
          <w:sz w:val="18"/>
          <w:szCs w:val="18"/>
        </w:rPr>
        <w:t xml:space="preserve">   </w:t>
      </w:r>
      <w:r w:rsidR="00E5478C" w:rsidRPr="00082E2D">
        <w:rPr>
          <w:b/>
          <w:sz w:val="18"/>
          <w:szCs w:val="18"/>
        </w:rPr>
        <w:t>Вносится</w:t>
      </w:r>
      <w:r w:rsidR="00E5478C" w:rsidRPr="00E5478C">
        <w:rPr>
          <w:sz w:val="18"/>
          <w:szCs w:val="18"/>
        </w:rPr>
        <w:t xml:space="preserve"> препарат любым опрыскивателем, лейкой и т. д. из расчета: 1 литр рабочего раствора на 5 кв.м. площади.</w:t>
      </w:r>
    </w:p>
    <w:p w:rsidR="00E5478C" w:rsidRPr="00E5478C" w:rsidRDefault="00096AF3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5478C" w:rsidRPr="00082E2D">
        <w:rPr>
          <w:b/>
          <w:sz w:val="18"/>
          <w:szCs w:val="18"/>
        </w:rPr>
        <w:t>Под корни</w:t>
      </w:r>
      <w:r w:rsidR="00E5478C" w:rsidRPr="00E5478C">
        <w:rPr>
          <w:sz w:val="18"/>
          <w:szCs w:val="18"/>
        </w:rPr>
        <w:t xml:space="preserve"> кустарников вносится по 0,5 литра. Под корни деревьев - по 1,0 литру</w:t>
      </w:r>
      <w:r w:rsidR="0083491E">
        <w:rPr>
          <w:sz w:val="18"/>
          <w:szCs w:val="18"/>
        </w:rPr>
        <w:t xml:space="preserve"> и более, в зависимости от возраста</w:t>
      </w:r>
      <w:r w:rsidR="00E5478C" w:rsidRPr="00E5478C">
        <w:rPr>
          <w:sz w:val="18"/>
          <w:szCs w:val="18"/>
        </w:rPr>
        <w:t>.</w:t>
      </w:r>
      <w:r w:rsidR="0083491E">
        <w:rPr>
          <w:sz w:val="18"/>
          <w:szCs w:val="18"/>
        </w:rPr>
        <w:t xml:space="preserve"> Для омо</w:t>
      </w:r>
      <w:r w:rsidR="007D64F2">
        <w:rPr>
          <w:sz w:val="18"/>
          <w:szCs w:val="18"/>
        </w:rPr>
        <w:t>ло</w:t>
      </w:r>
      <w:r w:rsidR="0083491E">
        <w:rPr>
          <w:sz w:val="18"/>
          <w:szCs w:val="18"/>
        </w:rPr>
        <w:t>жения старых – по 3 ведра.</w:t>
      </w:r>
    </w:p>
    <w:p w:rsidR="00E5478C" w:rsidRPr="00CB7E34" w:rsidRDefault="00E5478C" w:rsidP="00E5478C">
      <w:pPr>
        <w:rPr>
          <w:b/>
          <w:sz w:val="18"/>
          <w:szCs w:val="18"/>
        </w:rPr>
      </w:pPr>
    </w:p>
    <w:p w:rsidR="00E5478C" w:rsidRPr="00CB7E34" w:rsidRDefault="00CB7E34" w:rsidP="00E5478C">
      <w:pPr>
        <w:rPr>
          <w:b/>
          <w:sz w:val="18"/>
          <w:szCs w:val="18"/>
        </w:rPr>
      </w:pPr>
      <w:r w:rsidRPr="00CB7E34">
        <w:rPr>
          <w:b/>
          <w:sz w:val="18"/>
          <w:szCs w:val="18"/>
        </w:rPr>
        <w:t xml:space="preserve">       ПОДГОТОВКА</w:t>
      </w:r>
      <w:r w:rsidR="00646990">
        <w:rPr>
          <w:b/>
          <w:sz w:val="18"/>
          <w:szCs w:val="18"/>
        </w:rPr>
        <w:t xml:space="preserve"> </w:t>
      </w:r>
      <w:r w:rsidRPr="00CB7E34">
        <w:rPr>
          <w:b/>
          <w:sz w:val="18"/>
          <w:szCs w:val="18"/>
        </w:rPr>
        <w:t xml:space="preserve">  СЕМЯН</w:t>
      </w:r>
    </w:p>
    <w:p w:rsidR="006413CD" w:rsidRDefault="00CB7E34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5478C" w:rsidRPr="00E5478C">
        <w:rPr>
          <w:sz w:val="18"/>
          <w:szCs w:val="18"/>
        </w:rPr>
        <w:t xml:space="preserve">Перед посевом </w:t>
      </w:r>
      <w:r w:rsidRPr="00E5478C">
        <w:rPr>
          <w:sz w:val="18"/>
          <w:szCs w:val="18"/>
        </w:rPr>
        <w:t>семен</w:t>
      </w:r>
      <w:r>
        <w:rPr>
          <w:sz w:val="18"/>
          <w:szCs w:val="18"/>
        </w:rPr>
        <w:t>а</w:t>
      </w:r>
      <w:r w:rsidR="00E5478C" w:rsidRPr="00E5478C">
        <w:rPr>
          <w:sz w:val="18"/>
          <w:szCs w:val="18"/>
        </w:rPr>
        <w:t xml:space="preserve"> овощных культур (кроме редиса) бахчевых, цветов, клубнелуковиц, клубнепочек, черенк</w:t>
      </w:r>
      <w:r w:rsidR="00096AF3">
        <w:rPr>
          <w:sz w:val="18"/>
          <w:szCs w:val="18"/>
        </w:rPr>
        <w:t>и</w:t>
      </w:r>
      <w:r w:rsidR="00E5478C" w:rsidRPr="00E5478C">
        <w:rPr>
          <w:sz w:val="18"/>
          <w:szCs w:val="18"/>
        </w:rPr>
        <w:t xml:space="preserve"> и саженц</w:t>
      </w:r>
      <w:r w:rsidR="00096AF3">
        <w:rPr>
          <w:sz w:val="18"/>
          <w:szCs w:val="18"/>
        </w:rPr>
        <w:t>ы</w:t>
      </w:r>
      <w:r w:rsidR="00E5478C" w:rsidRPr="00E5478C">
        <w:rPr>
          <w:sz w:val="18"/>
          <w:szCs w:val="18"/>
        </w:rPr>
        <w:t xml:space="preserve"> замачивают в рабочем растворе ПОНИЖЕННОЙ концентрации. </w:t>
      </w:r>
      <w:r w:rsidR="00096AF3">
        <w:rPr>
          <w:sz w:val="18"/>
          <w:szCs w:val="18"/>
        </w:rPr>
        <w:t xml:space="preserve">      </w:t>
      </w:r>
      <w:r w:rsidR="00E5478C" w:rsidRPr="00E5478C">
        <w:rPr>
          <w:sz w:val="18"/>
          <w:szCs w:val="18"/>
        </w:rPr>
        <w:t xml:space="preserve">Это значит, что на каждый литр требуемой воды </w:t>
      </w:r>
      <w:r w:rsidR="00096AF3" w:rsidRPr="00E5478C">
        <w:rPr>
          <w:sz w:val="18"/>
          <w:szCs w:val="18"/>
        </w:rPr>
        <w:t>берётся</w:t>
      </w:r>
      <w:r w:rsidR="00547F66">
        <w:rPr>
          <w:sz w:val="18"/>
          <w:szCs w:val="18"/>
        </w:rPr>
        <w:t xml:space="preserve"> </w:t>
      </w:r>
      <w:r w:rsidR="0083491E">
        <w:rPr>
          <w:sz w:val="18"/>
          <w:szCs w:val="18"/>
        </w:rPr>
        <w:t xml:space="preserve">шприцем </w:t>
      </w:r>
      <w:r w:rsidR="00547F66">
        <w:rPr>
          <w:sz w:val="18"/>
          <w:szCs w:val="18"/>
        </w:rPr>
        <w:t xml:space="preserve">всего лишь </w:t>
      </w:r>
      <w:r w:rsidR="005410B1">
        <w:rPr>
          <w:sz w:val="18"/>
          <w:szCs w:val="18"/>
        </w:rPr>
        <w:t>0,5</w:t>
      </w:r>
      <w:r w:rsidR="00547F66">
        <w:rPr>
          <w:sz w:val="18"/>
          <w:szCs w:val="18"/>
        </w:rPr>
        <w:t xml:space="preserve"> кубик</w:t>
      </w:r>
      <w:r w:rsidR="005410B1">
        <w:rPr>
          <w:sz w:val="18"/>
          <w:szCs w:val="18"/>
        </w:rPr>
        <w:t>а</w:t>
      </w:r>
      <w:r w:rsidR="00547F66">
        <w:rPr>
          <w:sz w:val="18"/>
          <w:szCs w:val="18"/>
        </w:rPr>
        <w:t xml:space="preserve"> раствора  «</w:t>
      </w:r>
      <w:proofErr w:type="spellStart"/>
      <w:r w:rsidR="00547F66">
        <w:rPr>
          <w:sz w:val="18"/>
          <w:szCs w:val="18"/>
        </w:rPr>
        <w:t>Биостима</w:t>
      </w:r>
      <w:proofErr w:type="spellEnd"/>
      <w:r w:rsidR="00547F66">
        <w:rPr>
          <w:sz w:val="18"/>
          <w:szCs w:val="18"/>
        </w:rPr>
        <w:t>»</w:t>
      </w:r>
      <w:r w:rsidR="006413CD">
        <w:rPr>
          <w:sz w:val="18"/>
          <w:szCs w:val="18"/>
        </w:rPr>
        <w:t>. Процесс замачивания</w:t>
      </w:r>
      <w:r w:rsidR="006413CD" w:rsidRPr="006413CD">
        <w:t xml:space="preserve"> </w:t>
      </w:r>
      <w:r w:rsidR="006413CD" w:rsidRPr="006413CD">
        <w:rPr>
          <w:sz w:val="18"/>
          <w:szCs w:val="18"/>
        </w:rPr>
        <w:t>не меньше 20 минут и не более  5 – 6 часов, после которых действие</w:t>
      </w:r>
      <w:r w:rsidR="006413CD">
        <w:rPr>
          <w:sz w:val="18"/>
          <w:szCs w:val="18"/>
        </w:rPr>
        <w:t xml:space="preserve"> препарата прекращается (испортится). Семена можно сразу высевать, или подсушить. </w:t>
      </w:r>
      <w:r w:rsidR="008D01C6" w:rsidRPr="008D01C6">
        <w:t xml:space="preserve"> </w:t>
      </w:r>
      <w:r w:rsidR="008D01C6" w:rsidRPr="008D01C6">
        <w:rPr>
          <w:sz w:val="18"/>
          <w:szCs w:val="18"/>
        </w:rPr>
        <w:t xml:space="preserve">Подсушенные семена можно держать 1 – 2 дня до посева. </w:t>
      </w:r>
    </w:p>
    <w:p w:rsidR="00B75BE9" w:rsidRPr="00E5478C" w:rsidRDefault="008D01C6" w:rsidP="009374B7">
      <w:pPr>
        <w:jc w:val="both"/>
        <w:rPr>
          <w:sz w:val="18"/>
          <w:szCs w:val="18"/>
        </w:rPr>
      </w:pPr>
      <w:r w:rsidRPr="008D01C6">
        <w:rPr>
          <w:sz w:val="18"/>
          <w:szCs w:val="18"/>
        </w:rPr>
        <w:t xml:space="preserve">В случае </w:t>
      </w:r>
      <w:r w:rsidR="00B75BE9">
        <w:rPr>
          <w:sz w:val="18"/>
          <w:szCs w:val="18"/>
        </w:rPr>
        <w:t>затянувшегося</w:t>
      </w:r>
      <w:r w:rsidRPr="008D01C6">
        <w:rPr>
          <w:sz w:val="18"/>
          <w:szCs w:val="18"/>
        </w:rPr>
        <w:t xml:space="preserve"> замачивания некоторые семена (огурцов, тыквы и др.) прорастают, и посев производят без подсушивания</w:t>
      </w:r>
      <w:proofErr w:type="gramStart"/>
      <w:r w:rsidRPr="008D01C6">
        <w:rPr>
          <w:sz w:val="18"/>
          <w:szCs w:val="18"/>
        </w:rPr>
        <w:t>.</w:t>
      </w:r>
      <w:r w:rsidR="00E5478C" w:rsidRPr="00E5478C">
        <w:rPr>
          <w:sz w:val="18"/>
          <w:szCs w:val="18"/>
        </w:rPr>
        <w:t xml:space="preserve"> .</w:t>
      </w:r>
      <w:proofErr w:type="gramEnd"/>
      <w:r w:rsidR="00E5478C" w:rsidRPr="00E5478C">
        <w:rPr>
          <w:sz w:val="18"/>
          <w:szCs w:val="18"/>
        </w:rPr>
        <w:t xml:space="preserve"> </w:t>
      </w:r>
    </w:p>
    <w:p w:rsidR="00B75BE9" w:rsidRDefault="00082E2D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75BE9">
        <w:rPr>
          <w:b/>
        </w:rPr>
        <w:t xml:space="preserve"> </w:t>
      </w:r>
      <w:r w:rsidR="00E5478C" w:rsidRPr="00B75BE9">
        <w:rPr>
          <w:b/>
        </w:rPr>
        <w:t>В</w:t>
      </w:r>
      <w:r w:rsidR="00B75BE9" w:rsidRPr="00B75BE9">
        <w:rPr>
          <w:b/>
        </w:rPr>
        <w:t>СЕ</w:t>
      </w:r>
      <w:r w:rsidR="00B75BE9">
        <w:rPr>
          <w:b/>
        </w:rPr>
        <w:t xml:space="preserve">  ОБРАБОТКИ</w:t>
      </w:r>
      <w:r w:rsidR="00E5478C" w:rsidRPr="00B75BE9">
        <w:rPr>
          <w:sz w:val="24"/>
          <w:szCs w:val="24"/>
        </w:rPr>
        <w:t xml:space="preserve"> «</w:t>
      </w:r>
      <w:proofErr w:type="spellStart"/>
      <w:r w:rsidR="00E5478C" w:rsidRPr="00B75BE9">
        <w:rPr>
          <w:sz w:val="24"/>
          <w:szCs w:val="24"/>
        </w:rPr>
        <w:t>Биостимом</w:t>
      </w:r>
      <w:proofErr w:type="spellEnd"/>
      <w:r w:rsidR="00E5478C" w:rsidRPr="00B75BE9">
        <w:rPr>
          <w:sz w:val="24"/>
          <w:szCs w:val="24"/>
        </w:rPr>
        <w:t>»</w:t>
      </w:r>
      <w:r w:rsidR="00E5478C" w:rsidRPr="00E5478C">
        <w:rPr>
          <w:sz w:val="18"/>
          <w:szCs w:val="18"/>
        </w:rPr>
        <w:t xml:space="preserve"> производят только рабочим раствором. Опрыскиваются </w:t>
      </w:r>
      <w:r>
        <w:rPr>
          <w:sz w:val="18"/>
          <w:szCs w:val="18"/>
        </w:rPr>
        <w:t xml:space="preserve">и </w:t>
      </w:r>
      <w:r w:rsidR="00E5478C" w:rsidRPr="00E5478C">
        <w:rPr>
          <w:sz w:val="18"/>
          <w:szCs w:val="18"/>
        </w:rPr>
        <w:t>всходы растений.</w:t>
      </w:r>
    </w:p>
    <w:p w:rsidR="00E5478C" w:rsidRPr="00E5478C" w:rsidRDefault="00CB7E34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082E2D">
        <w:rPr>
          <w:sz w:val="18"/>
          <w:szCs w:val="18"/>
        </w:rPr>
        <w:t xml:space="preserve"> </w:t>
      </w:r>
      <w:r w:rsidR="00E5478C" w:rsidRPr="00E5478C">
        <w:rPr>
          <w:sz w:val="18"/>
          <w:szCs w:val="18"/>
        </w:rPr>
        <w:t xml:space="preserve"> </w:t>
      </w:r>
      <w:r w:rsidR="00E5478C" w:rsidRPr="00082E2D">
        <w:rPr>
          <w:b/>
          <w:sz w:val="18"/>
          <w:szCs w:val="18"/>
        </w:rPr>
        <w:t>Корни</w:t>
      </w:r>
      <w:r w:rsidR="00E5478C" w:rsidRPr="00E5478C">
        <w:rPr>
          <w:sz w:val="18"/>
          <w:szCs w:val="18"/>
        </w:rPr>
        <w:t xml:space="preserve"> рассады и саженцы перед высадкой на постоянной место роста замачиваются в рабочем растворе </w:t>
      </w:r>
      <w:r w:rsidR="00624546">
        <w:rPr>
          <w:sz w:val="18"/>
          <w:szCs w:val="18"/>
        </w:rPr>
        <w:t xml:space="preserve">1:1000 </w:t>
      </w:r>
      <w:r w:rsidR="00E5478C" w:rsidRPr="00E5478C">
        <w:rPr>
          <w:sz w:val="18"/>
          <w:szCs w:val="18"/>
        </w:rPr>
        <w:t>от 30 минут до 2 часов. Можно опрыскивать рассаду до пикировки (за сутки) или после высадки, что предпочтительнее, т. к. снимается шок растений от пересадки и обеспечивается их приживаемость до 100%.</w:t>
      </w:r>
    </w:p>
    <w:p w:rsidR="00E5478C" w:rsidRPr="008C21D7" w:rsidRDefault="00E5478C" w:rsidP="00E5478C">
      <w:pPr>
        <w:rPr>
          <w:b/>
          <w:sz w:val="18"/>
          <w:szCs w:val="18"/>
        </w:rPr>
      </w:pPr>
    </w:p>
    <w:p w:rsidR="00E5478C" w:rsidRPr="008C21D7" w:rsidRDefault="00B75BE9" w:rsidP="00E5478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E5478C" w:rsidRPr="008C21D7">
        <w:rPr>
          <w:b/>
          <w:sz w:val="18"/>
          <w:szCs w:val="18"/>
        </w:rPr>
        <w:t xml:space="preserve"> ОБРАБОТКИ</w:t>
      </w:r>
      <w:r w:rsidR="00CB7E34" w:rsidRPr="008C21D7">
        <w:rPr>
          <w:b/>
          <w:sz w:val="18"/>
          <w:szCs w:val="18"/>
        </w:rPr>
        <w:t xml:space="preserve">  </w:t>
      </w:r>
      <w:r w:rsidR="00646990">
        <w:rPr>
          <w:b/>
          <w:sz w:val="18"/>
          <w:szCs w:val="18"/>
        </w:rPr>
        <w:t xml:space="preserve"> </w:t>
      </w:r>
      <w:r w:rsidR="00CB7E34" w:rsidRPr="008C21D7">
        <w:rPr>
          <w:b/>
          <w:sz w:val="18"/>
          <w:szCs w:val="18"/>
        </w:rPr>
        <w:t>ПРОВОДЯТСЯ:</w:t>
      </w:r>
    </w:p>
    <w:p w:rsidR="00E5478C" w:rsidRPr="00E5478C" w:rsidRDefault="00E5478C" w:rsidP="00547F66">
      <w:pPr>
        <w:ind w:right="-245"/>
        <w:jc w:val="both"/>
        <w:rPr>
          <w:sz w:val="18"/>
          <w:szCs w:val="18"/>
        </w:rPr>
      </w:pPr>
      <w:r w:rsidRPr="00E5478C">
        <w:rPr>
          <w:sz w:val="18"/>
          <w:szCs w:val="18"/>
        </w:rPr>
        <w:t xml:space="preserve">- в стадии </w:t>
      </w:r>
      <w:proofErr w:type="spellStart"/>
      <w:r w:rsidRPr="00E5478C">
        <w:rPr>
          <w:sz w:val="18"/>
          <w:szCs w:val="18"/>
        </w:rPr>
        <w:t>бутонизации</w:t>
      </w:r>
      <w:proofErr w:type="spellEnd"/>
      <w:r w:rsidRPr="00E5478C">
        <w:rPr>
          <w:sz w:val="18"/>
          <w:szCs w:val="18"/>
        </w:rPr>
        <w:t xml:space="preserve"> и начала цветения «</w:t>
      </w:r>
      <w:proofErr w:type="spellStart"/>
      <w:r w:rsidRPr="00E5478C">
        <w:rPr>
          <w:sz w:val="18"/>
          <w:szCs w:val="18"/>
        </w:rPr>
        <w:t>Биостим</w:t>
      </w:r>
      <w:proofErr w:type="spellEnd"/>
      <w:r w:rsidRPr="00E5478C">
        <w:rPr>
          <w:sz w:val="18"/>
          <w:szCs w:val="18"/>
        </w:rPr>
        <w:t>» вызывает образование большого количества завязей;</w:t>
      </w:r>
    </w:p>
    <w:p w:rsidR="00E5478C" w:rsidRPr="00E5478C" w:rsidRDefault="00E5478C" w:rsidP="009374B7">
      <w:pPr>
        <w:jc w:val="both"/>
        <w:rPr>
          <w:sz w:val="18"/>
          <w:szCs w:val="18"/>
        </w:rPr>
      </w:pPr>
      <w:r w:rsidRPr="00E5478C">
        <w:rPr>
          <w:sz w:val="18"/>
          <w:szCs w:val="18"/>
        </w:rPr>
        <w:t>- через 3-4 дня после каждого воздействия на растения ядохимикатами</w:t>
      </w:r>
      <w:r w:rsidR="00CB7E34">
        <w:rPr>
          <w:sz w:val="18"/>
          <w:szCs w:val="18"/>
        </w:rPr>
        <w:t>: снимется шок растений;</w:t>
      </w:r>
    </w:p>
    <w:p w:rsidR="00E5478C" w:rsidRPr="00E5478C" w:rsidRDefault="00E5478C" w:rsidP="009374B7">
      <w:pPr>
        <w:jc w:val="both"/>
        <w:rPr>
          <w:sz w:val="18"/>
          <w:szCs w:val="18"/>
        </w:rPr>
      </w:pPr>
      <w:r w:rsidRPr="00E5478C">
        <w:rPr>
          <w:sz w:val="18"/>
          <w:szCs w:val="18"/>
        </w:rPr>
        <w:t>- при выращивании растений в условиях недостатка света, заморозков</w:t>
      </w:r>
      <w:r w:rsidR="00CB7E34">
        <w:rPr>
          <w:sz w:val="18"/>
          <w:szCs w:val="18"/>
        </w:rPr>
        <w:t>, засухи</w:t>
      </w:r>
      <w:r w:rsidRPr="00E5478C">
        <w:rPr>
          <w:sz w:val="18"/>
          <w:szCs w:val="18"/>
        </w:rPr>
        <w:t xml:space="preserve"> и болезней.</w:t>
      </w:r>
    </w:p>
    <w:p w:rsidR="00E5478C" w:rsidRPr="00E5478C" w:rsidRDefault="00E5478C" w:rsidP="009374B7">
      <w:pPr>
        <w:jc w:val="both"/>
        <w:rPr>
          <w:sz w:val="18"/>
          <w:szCs w:val="18"/>
        </w:rPr>
      </w:pPr>
      <w:r w:rsidRPr="00082E2D">
        <w:rPr>
          <w:b/>
          <w:sz w:val="18"/>
          <w:szCs w:val="18"/>
        </w:rPr>
        <w:t>Опрыскивани</w:t>
      </w:r>
      <w:r w:rsidRPr="00E5478C">
        <w:rPr>
          <w:sz w:val="18"/>
          <w:szCs w:val="18"/>
        </w:rPr>
        <w:t>е повторять через 7-10 дней до полного выздоровления.</w:t>
      </w:r>
    </w:p>
    <w:p w:rsidR="00E5478C" w:rsidRPr="00E5478C" w:rsidRDefault="00E5478C" w:rsidP="009374B7">
      <w:pPr>
        <w:jc w:val="both"/>
        <w:rPr>
          <w:sz w:val="18"/>
          <w:szCs w:val="18"/>
        </w:rPr>
      </w:pPr>
    </w:p>
    <w:p w:rsidR="00E5478C" w:rsidRPr="00E5478C" w:rsidRDefault="00CB7E34" w:rsidP="00E5478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E5478C" w:rsidRPr="00082E2D">
        <w:rPr>
          <w:b/>
          <w:sz w:val="18"/>
          <w:szCs w:val="18"/>
        </w:rPr>
        <w:t>ОБЩИЙ</w:t>
      </w:r>
      <w:r w:rsidR="00E5478C" w:rsidRPr="00E5478C">
        <w:rPr>
          <w:sz w:val="18"/>
          <w:szCs w:val="18"/>
        </w:rPr>
        <w:t xml:space="preserve"> </w:t>
      </w:r>
      <w:r w:rsidR="00646990">
        <w:rPr>
          <w:sz w:val="18"/>
          <w:szCs w:val="18"/>
        </w:rPr>
        <w:t xml:space="preserve">  </w:t>
      </w:r>
      <w:r w:rsidR="00E5478C" w:rsidRPr="00E5478C">
        <w:rPr>
          <w:sz w:val="18"/>
          <w:szCs w:val="18"/>
        </w:rPr>
        <w:t xml:space="preserve">ПРИНЦИП </w:t>
      </w:r>
      <w:r w:rsidR="00646990">
        <w:rPr>
          <w:sz w:val="18"/>
          <w:szCs w:val="18"/>
        </w:rPr>
        <w:t xml:space="preserve">    </w:t>
      </w:r>
      <w:r w:rsidR="00E5478C" w:rsidRPr="00E5478C">
        <w:rPr>
          <w:sz w:val="18"/>
          <w:szCs w:val="18"/>
        </w:rPr>
        <w:t xml:space="preserve">обработки </w:t>
      </w:r>
      <w:r w:rsidR="00646990">
        <w:rPr>
          <w:sz w:val="18"/>
          <w:szCs w:val="18"/>
        </w:rPr>
        <w:t xml:space="preserve"> </w:t>
      </w:r>
      <w:r w:rsidR="00E5478C" w:rsidRPr="00E5478C">
        <w:rPr>
          <w:sz w:val="18"/>
          <w:szCs w:val="18"/>
        </w:rPr>
        <w:t>всех</w:t>
      </w:r>
      <w:r w:rsidR="00646990">
        <w:rPr>
          <w:sz w:val="18"/>
          <w:szCs w:val="18"/>
        </w:rPr>
        <w:t xml:space="preserve">  </w:t>
      </w:r>
      <w:r w:rsidR="00E5478C" w:rsidRPr="00E5478C">
        <w:rPr>
          <w:sz w:val="18"/>
          <w:szCs w:val="18"/>
        </w:rPr>
        <w:t xml:space="preserve"> культур: ЧЕМ </w:t>
      </w:r>
      <w:r w:rsidR="00646990">
        <w:rPr>
          <w:sz w:val="18"/>
          <w:szCs w:val="18"/>
        </w:rPr>
        <w:t xml:space="preserve"> </w:t>
      </w:r>
      <w:r w:rsidR="00E5478C" w:rsidRPr="00E5478C">
        <w:rPr>
          <w:sz w:val="18"/>
          <w:szCs w:val="18"/>
        </w:rPr>
        <w:t xml:space="preserve">РАНЬШЕ, </w:t>
      </w:r>
      <w:r w:rsidR="00646990">
        <w:rPr>
          <w:sz w:val="18"/>
          <w:szCs w:val="18"/>
        </w:rPr>
        <w:t xml:space="preserve"> </w:t>
      </w:r>
      <w:r w:rsidR="00E5478C" w:rsidRPr="00E5478C">
        <w:rPr>
          <w:sz w:val="18"/>
          <w:szCs w:val="18"/>
        </w:rPr>
        <w:t xml:space="preserve">ТЕМ </w:t>
      </w:r>
      <w:r w:rsidR="00646990">
        <w:rPr>
          <w:sz w:val="18"/>
          <w:szCs w:val="18"/>
        </w:rPr>
        <w:t xml:space="preserve">  </w:t>
      </w:r>
      <w:r w:rsidR="00E5478C" w:rsidRPr="00E5478C">
        <w:rPr>
          <w:sz w:val="18"/>
          <w:szCs w:val="18"/>
        </w:rPr>
        <w:t>ЛУЧШЕ!</w:t>
      </w:r>
    </w:p>
    <w:p w:rsidR="00E5478C" w:rsidRPr="001218E7" w:rsidRDefault="00E5478C" w:rsidP="00E5478C">
      <w:pPr>
        <w:rPr>
          <w:b/>
          <w:sz w:val="18"/>
          <w:szCs w:val="18"/>
        </w:rPr>
      </w:pPr>
    </w:p>
    <w:p w:rsidR="001218E7" w:rsidRDefault="001218E7" w:rsidP="00E5478C">
      <w:pPr>
        <w:rPr>
          <w:sz w:val="18"/>
          <w:szCs w:val="18"/>
        </w:rPr>
      </w:pPr>
      <w:r w:rsidRPr="001218E7">
        <w:rPr>
          <w:b/>
          <w:sz w:val="18"/>
          <w:szCs w:val="18"/>
        </w:rPr>
        <w:tab/>
      </w:r>
      <w:r w:rsidR="00E5478C" w:rsidRPr="001218E7">
        <w:rPr>
          <w:b/>
          <w:sz w:val="18"/>
          <w:szCs w:val="18"/>
        </w:rPr>
        <w:t>К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А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Р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Т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О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Ф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Е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Л</w:t>
      </w:r>
      <w:r w:rsidRPr="001218E7">
        <w:rPr>
          <w:b/>
          <w:sz w:val="18"/>
          <w:szCs w:val="18"/>
        </w:rPr>
        <w:t xml:space="preserve"> </w:t>
      </w:r>
      <w:r w:rsidR="00E5478C" w:rsidRPr="001218E7">
        <w:rPr>
          <w:b/>
          <w:sz w:val="18"/>
          <w:szCs w:val="18"/>
        </w:rPr>
        <w:t>Ь</w:t>
      </w:r>
      <w:r w:rsidR="00E5478C" w:rsidRPr="00E5478C">
        <w:rPr>
          <w:sz w:val="18"/>
          <w:szCs w:val="18"/>
        </w:rPr>
        <w:t>.</w:t>
      </w:r>
    </w:p>
    <w:p w:rsidR="00E5478C" w:rsidRPr="00E5478C" w:rsidRDefault="001218E7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5478C" w:rsidRPr="00E5478C">
        <w:rPr>
          <w:sz w:val="18"/>
          <w:szCs w:val="18"/>
        </w:rPr>
        <w:t>Клубни картофеля перед посадкой, а лучше за несколько дней, замочить в рабочем растворе</w:t>
      </w:r>
      <w:r w:rsidR="005410B1">
        <w:rPr>
          <w:sz w:val="18"/>
          <w:szCs w:val="18"/>
        </w:rPr>
        <w:t xml:space="preserve"> 1:</w:t>
      </w:r>
      <w:r w:rsidR="007D64F2">
        <w:rPr>
          <w:sz w:val="18"/>
          <w:szCs w:val="18"/>
        </w:rPr>
        <w:t xml:space="preserve"> 25</w:t>
      </w:r>
      <w:r w:rsidR="005410B1">
        <w:rPr>
          <w:sz w:val="18"/>
          <w:szCs w:val="18"/>
        </w:rPr>
        <w:t>0</w:t>
      </w:r>
      <w:r w:rsidR="00E5478C" w:rsidRPr="00E5478C">
        <w:rPr>
          <w:sz w:val="18"/>
          <w:szCs w:val="18"/>
        </w:rPr>
        <w:t xml:space="preserve"> до </w:t>
      </w:r>
      <w:r w:rsidR="00B75BE9">
        <w:rPr>
          <w:sz w:val="18"/>
          <w:szCs w:val="18"/>
        </w:rPr>
        <w:t>5 – 6 часов</w:t>
      </w:r>
      <w:r w:rsidR="00E5478C" w:rsidRPr="00E5478C">
        <w:rPr>
          <w:sz w:val="18"/>
          <w:szCs w:val="18"/>
        </w:rPr>
        <w:t xml:space="preserve"> или </w:t>
      </w:r>
      <w:r w:rsidR="00B75BE9">
        <w:rPr>
          <w:sz w:val="18"/>
          <w:szCs w:val="18"/>
        </w:rPr>
        <w:t xml:space="preserve">просто </w:t>
      </w:r>
      <w:r w:rsidR="00E5478C" w:rsidRPr="00E5478C">
        <w:rPr>
          <w:sz w:val="18"/>
          <w:szCs w:val="18"/>
        </w:rPr>
        <w:t xml:space="preserve">обильно </w:t>
      </w:r>
      <w:r w:rsidR="00B75BE9">
        <w:rPr>
          <w:sz w:val="18"/>
          <w:szCs w:val="18"/>
        </w:rPr>
        <w:t>смочи</w:t>
      </w:r>
      <w:r w:rsidR="00E5478C" w:rsidRPr="00E5478C">
        <w:rPr>
          <w:sz w:val="18"/>
          <w:szCs w:val="18"/>
        </w:rPr>
        <w:t>ть. Обработанные клубни быстрее прорастают и развиваются. Следующую обработку опрыскиванием проводить при появлении массовых всходов</w:t>
      </w:r>
      <w:proofErr w:type="gramStart"/>
      <w:r w:rsidR="00E5478C" w:rsidRPr="00E5478C">
        <w:rPr>
          <w:sz w:val="18"/>
          <w:szCs w:val="18"/>
        </w:rPr>
        <w:t>.</w:t>
      </w:r>
      <w:r w:rsidR="002657DB" w:rsidRPr="002657DB">
        <w:t xml:space="preserve"> </w:t>
      </w:r>
      <w:r w:rsidR="002657DB" w:rsidRPr="002657DB">
        <w:rPr>
          <w:sz w:val="18"/>
          <w:szCs w:val="18"/>
        </w:rPr>
        <w:t>.</w:t>
      </w:r>
      <w:proofErr w:type="gramEnd"/>
      <w:r w:rsidR="002657DB" w:rsidRPr="002657DB">
        <w:rPr>
          <w:sz w:val="18"/>
          <w:szCs w:val="18"/>
        </w:rPr>
        <w:t xml:space="preserve"> Урожайность картофеля возрас</w:t>
      </w:r>
      <w:r w:rsidR="002657DB">
        <w:rPr>
          <w:sz w:val="18"/>
          <w:szCs w:val="18"/>
        </w:rPr>
        <w:t>т</w:t>
      </w:r>
      <w:r w:rsidR="002657DB" w:rsidRPr="002657DB">
        <w:rPr>
          <w:sz w:val="18"/>
          <w:szCs w:val="18"/>
        </w:rPr>
        <w:t>а</w:t>
      </w:r>
      <w:r w:rsidR="002657DB">
        <w:rPr>
          <w:sz w:val="18"/>
          <w:szCs w:val="18"/>
        </w:rPr>
        <w:t>ет</w:t>
      </w:r>
      <w:r w:rsidR="002657DB" w:rsidRPr="002657DB">
        <w:rPr>
          <w:sz w:val="18"/>
          <w:szCs w:val="18"/>
        </w:rPr>
        <w:t xml:space="preserve"> в </w:t>
      </w:r>
      <w:r w:rsidR="002657DB">
        <w:rPr>
          <w:sz w:val="18"/>
          <w:szCs w:val="18"/>
        </w:rPr>
        <w:t>1</w:t>
      </w:r>
      <w:r w:rsidR="002657DB" w:rsidRPr="002657DB">
        <w:rPr>
          <w:sz w:val="18"/>
          <w:szCs w:val="18"/>
        </w:rPr>
        <w:t>,5</w:t>
      </w:r>
      <w:r w:rsidR="002657DB">
        <w:rPr>
          <w:sz w:val="18"/>
          <w:szCs w:val="18"/>
        </w:rPr>
        <w:t xml:space="preserve"> раза.</w:t>
      </w:r>
      <w:r w:rsidR="002657DB" w:rsidRPr="002657DB">
        <w:rPr>
          <w:sz w:val="18"/>
          <w:szCs w:val="18"/>
        </w:rPr>
        <w:t xml:space="preserve"> </w:t>
      </w:r>
      <w:r w:rsidR="002657DB">
        <w:rPr>
          <w:sz w:val="18"/>
          <w:szCs w:val="18"/>
        </w:rPr>
        <w:t>К</w:t>
      </w:r>
      <w:r w:rsidR="002657DB" w:rsidRPr="002657DB">
        <w:rPr>
          <w:sz w:val="18"/>
          <w:szCs w:val="18"/>
        </w:rPr>
        <w:t xml:space="preserve">артофель </w:t>
      </w:r>
      <w:r w:rsidR="002657DB">
        <w:rPr>
          <w:sz w:val="18"/>
          <w:szCs w:val="18"/>
        </w:rPr>
        <w:t>заметно</w:t>
      </w:r>
      <w:r w:rsidR="002657DB" w:rsidRPr="002657DB">
        <w:rPr>
          <w:sz w:val="18"/>
          <w:szCs w:val="18"/>
        </w:rPr>
        <w:t xml:space="preserve"> меньше повреждается колорадским жуком.</w:t>
      </w:r>
    </w:p>
    <w:p w:rsidR="00E5478C" w:rsidRPr="00E5478C" w:rsidRDefault="00E5478C" w:rsidP="00E5478C">
      <w:pPr>
        <w:rPr>
          <w:sz w:val="18"/>
          <w:szCs w:val="18"/>
        </w:rPr>
      </w:pPr>
    </w:p>
    <w:p w:rsidR="00E3172C" w:rsidRDefault="00E5478C" w:rsidP="009374B7">
      <w:pPr>
        <w:jc w:val="both"/>
        <w:rPr>
          <w:b/>
          <w:sz w:val="18"/>
          <w:szCs w:val="18"/>
        </w:rPr>
      </w:pPr>
      <w:r w:rsidRPr="008C21D7">
        <w:rPr>
          <w:b/>
          <w:sz w:val="18"/>
          <w:szCs w:val="18"/>
        </w:rPr>
        <w:t>ЗЕРНОВЫЕ</w:t>
      </w:r>
      <w:r w:rsidR="00082E2D" w:rsidRPr="008C21D7">
        <w:rPr>
          <w:b/>
          <w:sz w:val="18"/>
          <w:szCs w:val="18"/>
        </w:rPr>
        <w:t xml:space="preserve"> </w:t>
      </w:r>
      <w:r w:rsidRPr="008C21D7">
        <w:rPr>
          <w:b/>
          <w:sz w:val="18"/>
          <w:szCs w:val="18"/>
        </w:rPr>
        <w:t xml:space="preserve"> И ЗЕРНОБОБОВЫЕ.</w:t>
      </w:r>
    </w:p>
    <w:p w:rsidR="00E3172C" w:rsidRDefault="00E5478C" w:rsidP="009374B7">
      <w:pPr>
        <w:jc w:val="both"/>
        <w:rPr>
          <w:sz w:val="18"/>
          <w:szCs w:val="18"/>
        </w:rPr>
      </w:pPr>
      <w:r w:rsidRPr="00E5478C">
        <w:rPr>
          <w:sz w:val="18"/>
          <w:szCs w:val="18"/>
        </w:rPr>
        <w:t xml:space="preserve"> </w:t>
      </w:r>
      <w:r w:rsidR="00E3172C">
        <w:rPr>
          <w:sz w:val="18"/>
          <w:szCs w:val="18"/>
        </w:rPr>
        <w:t xml:space="preserve">      </w:t>
      </w:r>
      <w:r w:rsidRPr="00E5478C">
        <w:rPr>
          <w:sz w:val="18"/>
          <w:szCs w:val="18"/>
        </w:rPr>
        <w:t xml:space="preserve">Перед посевом семена поверхностно смачивают раствором препарата с добавлением жидких комплексных удобрений (ЖКУ) для приклеивания капелек раствора. </w:t>
      </w:r>
      <w:r w:rsidR="005410B1">
        <w:rPr>
          <w:sz w:val="18"/>
          <w:szCs w:val="18"/>
        </w:rPr>
        <w:t xml:space="preserve">Раствор </w:t>
      </w:r>
      <w:proofErr w:type="gramStart"/>
      <w:r w:rsidR="005410B1">
        <w:rPr>
          <w:sz w:val="18"/>
          <w:szCs w:val="18"/>
        </w:rPr>
        <w:t>1</w:t>
      </w:r>
      <w:r w:rsidR="007D64F2">
        <w:rPr>
          <w:sz w:val="18"/>
          <w:szCs w:val="18"/>
        </w:rPr>
        <w:t xml:space="preserve"> </w:t>
      </w:r>
      <w:r w:rsidR="005410B1">
        <w:rPr>
          <w:sz w:val="18"/>
          <w:szCs w:val="18"/>
        </w:rPr>
        <w:t>:</w:t>
      </w:r>
      <w:proofErr w:type="gramEnd"/>
      <w:r w:rsidR="007D64F2">
        <w:rPr>
          <w:sz w:val="18"/>
          <w:szCs w:val="18"/>
        </w:rPr>
        <w:t xml:space="preserve"> 5</w:t>
      </w:r>
      <w:r w:rsidR="005410B1">
        <w:rPr>
          <w:sz w:val="18"/>
          <w:szCs w:val="18"/>
        </w:rPr>
        <w:t>00.</w:t>
      </w:r>
    </w:p>
    <w:p w:rsidR="00E5478C" w:rsidRPr="00E5478C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5478C" w:rsidRPr="00E5478C">
        <w:rPr>
          <w:sz w:val="18"/>
          <w:szCs w:val="18"/>
        </w:rPr>
        <w:t xml:space="preserve">Желательно в раствор </w:t>
      </w:r>
      <w:proofErr w:type="gramStart"/>
      <w:r w:rsidR="00E5478C" w:rsidRPr="00E5478C">
        <w:rPr>
          <w:sz w:val="18"/>
          <w:szCs w:val="18"/>
        </w:rPr>
        <w:t xml:space="preserve">добавлять  </w:t>
      </w:r>
      <w:r w:rsidR="008D01C6">
        <w:rPr>
          <w:sz w:val="18"/>
          <w:szCs w:val="18"/>
        </w:rPr>
        <w:t>«</w:t>
      </w:r>
      <w:proofErr w:type="gramEnd"/>
      <w:r w:rsidR="008D01C6">
        <w:rPr>
          <w:sz w:val="18"/>
          <w:szCs w:val="18"/>
        </w:rPr>
        <w:t>марганцовк</w:t>
      </w:r>
      <w:r w:rsidR="005410B1">
        <w:rPr>
          <w:sz w:val="18"/>
          <w:szCs w:val="18"/>
        </w:rPr>
        <w:t>у</w:t>
      </w:r>
      <w:r w:rsidR="008D01C6">
        <w:rPr>
          <w:sz w:val="18"/>
          <w:szCs w:val="18"/>
        </w:rPr>
        <w:t xml:space="preserve">», т.е. </w:t>
      </w:r>
      <w:proofErr w:type="spellStart"/>
      <w:r w:rsidR="00E5478C" w:rsidRPr="00E5478C">
        <w:rPr>
          <w:sz w:val="18"/>
          <w:szCs w:val="18"/>
        </w:rPr>
        <w:t>КМnО</w:t>
      </w:r>
      <w:proofErr w:type="spellEnd"/>
      <w:r w:rsidR="00E5478C" w:rsidRPr="00E5478C">
        <w:rPr>
          <w:sz w:val="18"/>
          <w:szCs w:val="18"/>
        </w:rPr>
        <w:t xml:space="preserve"> (калия перманганат) до появления розового цвета (как дезинфицирующее средство). Вторая обработка - опрыскивание всходов.</w:t>
      </w:r>
      <w:r w:rsidR="002657DB">
        <w:rPr>
          <w:sz w:val="18"/>
          <w:szCs w:val="18"/>
        </w:rPr>
        <w:t xml:space="preserve"> Стимулируется рост злаковых культур стеблями – до 6 -12, вместо 1-2 обычных.</w:t>
      </w:r>
    </w:p>
    <w:p w:rsidR="00E5478C" w:rsidRPr="00E5478C" w:rsidRDefault="00E5478C" w:rsidP="00E5478C">
      <w:pPr>
        <w:rPr>
          <w:sz w:val="18"/>
          <w:szCs w:val="18"/>
        </w:rPr>
      </w:pPr>
    </w:p>
    <w:p w:rsidR="001218E7" w:rsidRDefault="008D01C6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5478C" w:rsidRPr="008C21D7">
        <w:rPr>
          <w:b/>
          <w:sz w:val="18"/>
          <w:szCs w:val="18"/>
        </w:rPr>
        <w:t>РАЗМНОЖЕНИЕ</w:t>
      </w:r>
      <w:r w:rsidRPr="008C21D7">
        <w:rPr>
          <w:b/>
          <w:sz w:val="18"/>
          <w:szCs w:val="18"/>
        </w:rPr>
        <w:t xml:space="preserve">  </w:t>
      </w:r>
      <w:r w:rsidR="00E5478C" w:rsidRPr="008C21D7">
        <w:rPr>
          <w:b/>
          <w:sz w:val="18"/>
          <w:szCs w:val="18"/>
        </w:rPr>
        <w:t xml:space="preserve"> ЗЕЛЕНЫМИ</w:t>
      </w:r>
      <w:r w:rsidRPr="008C21D7">
        <w:rPr>
          <w:b/>
          <w:sz w:val="18"/>
          <w:szCs w:val="18"/>
        </w:rPr>
        <w:t xml:space="preserve">  </w:t>
      </w:r>
      <w:r w:rsidR="00E5478C" w:rsidRPr="008C21D7">
        <w:rPr>
          <w:b/>
          <w:sz w:val="18"/>
          <w:szCs w:val="18"/>
        </w:rPr>
        <w:t xml:space="preserve"> </w:t>
      </w:r>
      <w:r w:rsidR="001218E7">
        <w:rPr>
          <w:b/>
          <w:sz w:val="18"/>
          <w:szCs w:val="18"/>
        </w:rPr>
        <w:t xml:space="preserve">  </w:t>
      </w:r>
      <w:r w:rsidR="001218E7">
        <w:rPr>
          <w:b/>
          <w:sz w:val="18"/>
          <w:szCs w:val="18"/>
        </w:rPr>
        <w:tab/>
      </w:r>
      <w:r w:rsidR="00E5478C" w:rsidRPr="008C21D7">
        <w:rPr>
          <w:b/>
          <w:sz w:val="18"/>
          <w:szCs w:val="18"/>
        </w:rPr>
        <w:t>ЧЕРЕНКАМИ</w:t>
      </w:r>
      <w:r w:rsidR="00E5478C" w:rsidRPr="00E5478C">
        <w:rPr>
          <w:sz w:val="18"/>
          <w:szCs w:val="18"/>
        </w:rPr>
        <w:t xml:space="preserve">. </w:t>
      </w:r>
    </w:p>
    <w:p w:rsidR="00E5478C" w:rsidRDefault="001218E7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5478C" w:rsidRPr="00E5478C">
        <w:rPr>
          <w:sz w:val="18"/>
          <w:szCs w:val="18"/>
        </w:rPr>
        <w:t xml:space="preserve">Лучшее время для размножения черенками (винограда, роз и др.) в мае-июне. В качестве исходного материала берут </w:t>
      </w:r>
      <w:r w:rsidR="008D01C6" w:rsidRPr="00E5478C">
        <w:rPr>
          <w:sz w:val="18"/>
          <w:szCs w:val="18"/>
        </w:rPr>
        <w:t>зелёные</w:t>
      </w:r>
      <w:r w:rsidR="00E5478C" w:rsidRPr="00E5478C">
        <w:rPr>
          <w:sz w:val="18"/>
          <w:szCs w:val="18"/>
        </w:rPr>
        <w:t xml:space="preserve"> побеги, верхушки растущих побегов, из которых нарезают черенки с двумя или тремя глазками. Нижний лист удаляют, верхний - подрезают наполовину. Укоренение проводят в теплицах и парниках. Перед высадкой черенки на сутки замачивают в растворе препарата.</w:t>
      </w:r>
    </w:p>
    <w:p w:rsidR="001218E7" w:rsidRPr="00E5478C" w:rsidRDefault="001218E7" w:rsidP="00E5478C">
      <w:pPr>
        <w:rPr>
          <w:sz w:val="18"/>
          <w:szCs w:val="18"/>
        </w:rPr>
      </w:pPr>
    </w:p>
    <w:p w:rsidR="00E5478C" w:rsidRPr="008C21D7" w:rsidRDefault="002657DB" w:rsidP="00E5478C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C21D7">
        <w:rPr>
          <w:b/>
          <w:sz w:val="18"/>
          <w:szCs w:val="18"/>
        </w:rPr>
        <w:t>О Г У Р</w:t>
      </w:r>
      <w:r w:rsidR="008C21D7" w:rsidRPr="008C21D7">
        <w:rPr>
          <w:b/>
          <w:sz w:val="18"/>
          <w:szCs w:val="18"/>
        </w:rPr>
        <w:t xml:space="preserve"> </w:t>
      </w:r>
      <w:r w:rsidRPr="008C21D7">
        <w:rPr>
          <w:b/>
          <w:sz w:val="18"/>
          <w:szCs w:val="18"/>
        </w:rPr>
        <w:t>Ц Ы.</w:t>
      </w:r>
    </w:p>
    <w:p w:rsidR="00E5478C" w:rsidRPr="00E5478C" w:rsidRDefault="002657DB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5478C" w:rsidRPr="00E5478C">
        <w:rPr>
          <w:sz w:val="18"/>
          <w:szCs w:val="18"/>
        </w:rPr>
        <w:t xml:space="preserve"> Замачивание семян, полив, опрыскивание листьев  раствор</w:t>
      </w:r>
      <w:r w:rsidR="008C21D7">
        <w:rPr>
          <w:sz w:val="18"/>
          <w:szCs w:val="18"/>
        </w:rPr>
        <w:t>ом</w:t>
      </w:r>
      <w:r w:rsidR="00E5478C" w:rsidRPr="00E5478C">
        <w:rPr>
          <w:sz w:val="18"/>
          <w:szCs w:val="18"/>
        </w:rPr>
        <w:t xml:space="preserve"> «</w:t>
      </w:r>
      <w:proofErr w:type="spellStart"/>
      <w:r w:rsidR="00E5478C" w:rsidRPr="00E5478C">
        <w:rPr>
          <w:sz w:val="18"/>
          <w:szCs w:val="18"/>
        </w:rPr>
        <w:t>Биостима</w:t>
      </w:r>
      <w:proofErr w:type="spellEnd"/>
      <w:r w:rsidR="00E5478C" w:rsidRPr="00E5478C">
        <w:rPr>
          <w:sz w:val="18"/>
          <w:szCs w:val="18"/>
        </w:rPr>
        <w:t>»</w:t>
      </w:r>
      <w:r w:rsidR="008C21D7" w:rsidRPr="008C21D7">
        <w:t xml:space="preserve"> </w:t>
      </w:r>
      <w:r w:rsidR="008C21D7" w:rsidRPr="008C21D7">
        <w:rPr>
          <w:sz w:val="18"/>
          <w:szCs w:val="18"/>
        </w:rPr>
        <w:t>(концентрация раствора 1:1000)</w:t>
      </w:r>
      <w:r w:rsidR="00E5478C" w:rsidRPr="00E5478C">
        <w:rPr>
          <w:sz w:val="18"/>
          <w:szCs w:val="18"/>
        </w:rPr>
        <w:t xml:space="preserve"> </w:t>
      </w:r>
      <w:r w:rsidR="008C21D7">
        <w:rPr>
          <w:sz w:val="18"/>
          <w:szCs w:val="18"/>
        </w:rPr>
        <w:t>ускоряет</w:t>
      </w:r>
      <w:r w:rsidR="00E5478C" w:rsidRPr="00E5478C">
        <w:rPr>
          <w:sz w:val="18"/>
          <w:szCs w:val="18"/>
        </w:rPr>
        <w:t xml:space="preserve"> прорастание семян </w:t>
      </w:r>
      <w:r w:rsidR="008C21D7">
        <w:rPr>
          <w:sz w:val="18"/>
          <w:szCs w:val="18"/>
        </w:rPr>
        <w:t>на</w:t>
      </w:r>
      <w:r w:rsidR="00E5478C" w:rsidRPr="00E5478C">
        <w:rPr>
          <w:sz w:val="18"/>
          <w:szCs w:val="18"/>
        </w:rPr>
        <w:t xml:space="preserve"> сутки, </w:t>
      </w:r>
      <w:r w:rsidR="008C21D7">
        <w:rPr>
          <w:sz w:val="18"/>
          <w:szCs w:val="18"/>
        </w:rPr>
        <w:lastRenderedPageBreak/>
        <w:t>возобновляет рост повреждённых растений заморозками,  продлевает п</w:t>
      </w:r>
      <w:r w:rsidR="00E5478C" w:rsidRPr="00E5478C">
        <w:rPr>
          <w:sz w:val="18"/>
          <w:szCs w:val="18"/>
        </w:rPr>
        <w:t>лодоно</w:t>
      </w:r>
      <w:r w:rsidR="008C21D7">
        <w:rPr>
          <w:sz w:val="18"/>
          <w:szCs w:val="18"/>
        </w:rPr>
        <w:t>шение</w:t>
      </w:r>
      <w:r w:rsidR="00E5478C" w:rsidRPr="00E5478C">
        <w:rPr>
          <w:sz w:val="18"/>
          <w:szCs w:val="18"/>
        </w:rPr>
        <w:t xml:space="preserve"> до конца сентября.</w:t>
      </w:r>
    </w:p>
    <w:p w:rsidR="00E5478C" w:rsidRPr="00E5478C" w:rsidRDefault="00E5478C" w:rsidP="00E5478C">
      <w:pPr>
        <w:rPr>
          <w:sz w:val="18"/>
          <w:szCs w:val="18"/>
        </w:rPr>
      </w:pPr>
    </w:p>
    <w:p w:rsidR="008C21D7" w:rsidRPr="001218E7" w:rsidRDefault="001218E7" w:rsidP="008D01C6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8C21D7" w:rsidRPr="001218E7">
        <w:rPr>
          <w:b/>
          <w:sz w:val="18"/>
          <w:szCs w:val="18"/>
        </w:rPr>
        <w:t>Т</w:t>
      </w:r>
      <w:r w:rsidRPr="001218E7">
        <w:rPr>
          <w:b/>
          <w:sz w:val="18"/>
          <w:szCs w:val="18"/>
        </w:rPr>
        <w:t xml:space="preserve"> </w:t>
      </w:r>
      <w:r w:rsidR="008C21D7" w:rsidRPr="001218E7">
        <w:rPr>
          <w:b/>
          <w:sz w:val="18"/>
          <w:szCs w:val="18"/>
        </w:rPr>
        <w:t>О</w:t>
      </w:r>
      <w:r w:rsidRPr="001218E7">
        <w:rPr>
          <w:b/>
          <w:sz w:val="18"/>
          <w:szCs w:val="18"/>
        </w:rPr>
        <w:t xml:space="preserve"> </w:t>
      </w:r>
      <w:r w:rsidR="008C21D7" w:rsidRPr="001218E7">
        <w:rPr>
          <w:b/>
          <w:sz w:val="18"/>
          <w:szCs w:val="18"/>
        </w:rPr>
        <w:t>М</w:t>
      </w:r>
      <w:r w:rsidRPr="001218E7">
        <w:rPr>
          <w:b/>
          <w:sz w:val="18"/>
          <w:szCs w:val="18"/>
        </w:rPr>
        <w:t xml:space="preserve"> </w:t>
      </w:r>
      <w:r w:rsidR="008C21D7" w:rsidRPr="001218E7">
        <w:rPr>
          <w:b/>
          <w:sz w:val="18"/>
          <w:szCs w:val="18"/>
        </w:rPr>
        <w:t>А</w:t>
      </w:r>
      <w:r w:rsidRPr="001218E7">
        <w:rPr>
          <w:b/>
          <w:sz w:val="18"/>
          <w:szCs w:val="18"/>
        </w:rPr>
        <w:t xml:space="preserve"> </w:t>
      </w:r>
      <w:r w:rsidR="008C21D7" w:rsidRPr="001218E7">
        <w:rPr>
          <w:b/>
          <w:sz w:val="18"/>
          <w:szCs w:val="18"/>
        </w:rPr>
        <w:t>Т</w:t>
      </w:r>
      <w:r w:rsidRPr="001218E7">
        <w:rPr>
          <w:b/>
          <w:sz w:val="18"/>
          <w:szCs w:val="18"/>
        </w:rPr>
        <w:t xml:space="preserve"> </w:t>
      </w:r>
      <w:r w:rsidR="008C21D7" w:rsidRPr="001218E7">
        <w:rPr>
          <w:b/>
          <w:sz w:val="18"/>
          <w:szCs w:val="18"/>
        </w:rPr>
        <w:t>Ы.</w:t>
      </w:r>
    </w:p>
    <w:p w:rsidR="008D01C6" w:rsidRPr="008D01C6" w:rsidRDefault="001218E7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5478C" w:rsidRPr="00E5478C">
        <w:rPr>
          <w:sz w:val="18"/>
          <w:szCs w:val="18"/>
        </w:rPr>
        <w:t>Семена томатов, обработанные «</w:t>
      </w:r>
      <w:proofErr w:type="spellStart"/>
      <w:r w:rsidR="00E5478C" w:rsidRPr="00E5478C">
        <w:rPr>
          <w:sz w:val="18"/>
          <w:szCs w:val="18"/>
        </w:rPr>
        <w:t>Биостимом</w:t>
      </w:r>
      <w:proofErr w:type="spellEnd"/>
      <w:r w:rsidR="00E5478C" w:rsidRPr="00E5478C">
        <w:rPr>
          <w:sz w:val="18"/>
          <w:szCs w:val="18"/>
        </w:rPr>
        <w:t>», прор</w:t>
      </w:r>
      <w:r>
        <w:rPr>
          <w:sz w:val="18"/>
          <w:szCs w:val="18"/>
        </w:rPr>
        <w:t>а</w:t>
      </w:r>
      <w:r w:rsidR="00E5478C" w:rsidRPr="00E5478C">
        <w:rPr>
          <w:sz w:val="18"/>
          <w:szCs w:val="18"/>
        </w:rPr>
        <w:t>с</w:t>
      </w:r>
      <w:r>
        <w:rPr>
          <w:sz w:val="18"/>
          <w:szCs w:val="18"/>
        </w:rPr>
        <w:t>тают</w:t>
      </w:r>
      <w:r w:rsidR="00E5478C" w:rsidRPr="00E5478C">
        <w:rPr>
          <w:sz w:val="18"/>
          <w:szCs w:val="18"/>
        </w:rPr>
        <w:t xml:space="preserve"> через три дня, не обработанные </w:t>
      </w:r>
      <w:r>
        <w:rPr>
          <w:sz w:val="18"/>
          <w:szCs w:val="18"/>
        </w:rPr>
        <w:t>– требую 6 -</w:t>
      </w:r>
      <w:r w:rsidR="00E5478C" w:rsidRPr="00E5478C">
        <w:rPr>
          <w:sz w:val="18"/>
          <w:szCs w:val="18"/>
        </w:rPr>
        <w:t xml:space="preserve"> 8 дней. На томатах после троекратной обработки (полив 0,3 литра раствора в концентрации 1:1000) </w:t>
      </w:r>
      <w:r w:rsidR="005410B1" w:rsidRPr="00E5478C">
        <w:rPr>
          <w:sz w:val="18"/>
          <w:szCs w:val="18"/>
        </w:rPr>
        <w:t>да</w:t>
      </w:r>
      <w:r w:rsidR="005410B1">
        <w:rPr>
          <w:sz w:val="18"/>
          <w:szCs w:val="18"/>
        </w:rPr>
        <w:t>ёт</w:t>
      </w:r>
      <w:r w:rsidR="00E5478C" w:rsidRPr="00E5478C">
        <w:rPr>
          <w:sz w:val="18"/>
          <w:szCs w:val="18"/>
        </w:rPr>
        <w:t xml:space="preserve"> усиление побегообразований, увеличение количества плодов. И </w:t>
      </w:r>
      <w:r>
        <w:rPr>
          <w:sz w:val="18"/>
          <w:szCs w:val="18"/>
        </w:rPr>
        <w:t>в целом увеличение урожайности в 1,5 – 2 раза.</w:t>
      </w:r>
      <w:r w:rsidRPr="008D01C6">
        <w:rPr>
          <w:sz w:val="18"/>
          <w:szCs w:val="18"/>
        </w:rPr>
        <w:t xml:space="preserve"> </w:t>
      </w:r>
    </w:p>
    <w:p w:rsidR="001218E7" w:rsidRDefault="001218E7" w:rsidP="008D01C6">
      <w:pPr>
        <w:rPr>
          <w:sz w:val="18"/>
          <w:szCs w:val="18"/>
        </w:rPr>
      </w:pPr>
    </w:p>
    <w:p w:rsidR="001218E7" w:rsidRPr="00C063E1" w:rsidRDefault="001218E7" w:rsidP="008D01C6">
      <w:pPr>
        <w:rPr>
          <w:b/>
          <w:sz w:val="18"/>
          <w:szCs w:val="18"/>
        </w:rPr>
      </w:pPr>
      <w:r w:rsidRPr="00C063E1">
        <w:rPr>
          <w:b/>
          <w:sz w:val="18"/>
          <w:szCs w:val="18"/>
        </w:rPr>
        <w:tab/>
        <w:t>К Л У Б Н И К А.</w:t>
      </w:r>
    </w:p>
    <w:p w:rsidR="00E3172C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31145">
        <w:rPr>
          <w:sz w:val="18"/>
          <w:szCs w:val="18"/>
        </w:rPr>
        <w:t>Обработка «</w:t>
      </w:r>
      <w:proofErr w:type="spellStart"/>
      <w:r w:rsidR="00331145">
        <w:rPr>
          <w:sz w:val="18"/>
          <w:szCs w:val="18"/>
        </w:rPr>
        <w:t>Биостимом</w:t>
      </w:r>
      <w:proofErr w:type="spellEnd"/>
      <w:r w:rsidR="00331145">
        <w:rPr>
          <w:sz w:val="18"/>
          <w:szCs w:val="18"/>
        </w:rPr>
        <w:t xml:space="preserve">» </w:t>
      </w:r>
      <w:r w:rsidR="008D01C6" w:rsidRPr="008D01C6">
        <w:rPr>
          <w:sz w:val="18"/>
          <w:szCs w:val="18"/>
        </w:rPr>
        <w:t xml:space="preserve"> клубник</w:t>
      </w:r>
      <w:r w:rsidR="00331145">
        <w:rPr>
          <w:sz w:val="18"/>
          <w:szCs w:val="18"/>
        </w:rPr>
        <w:t>и</w:t>
      </w:r>
      <w:r w:rsidR="008D01C6" w:rsidRPr="008D01C6">
        <w:rPr>
          <w:sz w:val="18"/>
          <w:szCs w:val="18"/>
        </w:rPr>
        <w:t xml:space="preserve"> -  увелич</w:t>
      </w:r>
      <w:r w:rsidR="00331145">
        <w:rPr>
          <w:sz w:val="18"/>
          <w:szCs w:val="18"/>
        </w:rPr>
        <w:t>ивает</w:t>
      </w:r>
      <w:r w:rsidR="008D01C6" w:rsidRPr="008D01C6">
        <w:rPr>
          <w:sz w:val="18"/>
          <w:szCs w:val="18"/>
        </w:rPr>
        <w:t xml:space="preserve"> вес ягод более  чем</w:t>
      </w:r>
      <w:r w:rsidR="00331145">
        <w:rPr>
          <w:sz w:val="18"/>
          <w:szCs w:val="18"/>
        </w:rPr>
        <w:t xml:space="preserve"> в</w:t>
      </w:r>
      <w:r w:rsidR="008D01C6" w:rsidRPr="008D01C6">
        <w:rPr>
          <w:sz w:val="18"/>
          <w:szCs w:val="18"/>
        </w:rPr>
        <w:t xml:space="preserve"> два ра</w:t>
      </w:r>
      <w:r w:rsidR="00331145">
        <w:rPr>
          <w:sz w:val="18"/>
          <w:szCs w:val="18"/>
        </w:rPr>
        <w:t>за.</w:t>
      </w:r>
      <w:r w:rsidR="008D01C6" w:rsidRPr="008D01C6">
        <w:rPr>
          <w:sz w:val="18"/>
          <w:szCs w:val="18"/>
        </w:rPr>
        <w:t xml:space="preserve"> Прои</w:t>
      </w:r>
      <w:r w:rsidR="00331145">
        <w:rPr>
          <w:sz w:val="18"/>
          <w:szCs w:val="18"/>
        </w:rPr>
        <w:t>сходит заметное</w:t>
      </w:r>
      <w:r w:rsidR="008D01C6" w:rsidRPr="008D01C6">
        <w:rPr>
          <w:sz w:val="18"/>
          <w:szCs w:val="18"/>
        </w:rPr>
        <w:t xml:space="preserve"> утолщение цветоносов, в результате чего   растение </w:t>
      </w:r>
      <w:r w:rsidR="00331145">
        <w:rPr>
          <w:sz w:val="18"/>
          <w:szCs w:val="18"/>
        </w:rPr>
        <w:t>успешно противостоит</w:t>
      </w:r>
      <w:r w:rsidR="008D01C6" w:rsidRPr="008D01C6">
        <w:rPr>
          <w:sz w:val="18"/>
          <w:szCs w:val="18"/>
        </w:rPr>
        <w:t xml:space="preserve"> повре</w:t>
      </w:r>
      <w:r w:rsidR="00331145">
        <w:rPr>
          <w:sz w:val="18"/>
          <w:szCs w:val="18"/>
        </w:rPr>
        <w:t>ж</w:t>
      </w:r>
      <w:r w:rsidR="005410B1">
        <w:rPr>
          <w:sz w:val="18"/>
          <w:szCs w:val="18"/>
        </w:rPr>
        <w:t>д</w:t>
      </w:r>
      <w:r w:rsidR="00331145">
        <w:rPr>
          <w:sz w:val="18"/>
          <w:szCs w:val="18"/>
        </w:rPr>
        <w:t>ениям</w:t>
      </w:r>
      <w:r w:rsidR="008D01C6" w:rsidRPr="008D01C6">
        <w:rPr>
          <w:sz w:val="18"/>
          <w:szCs w:val="18"/>
        </w:rPr>
        <w:t xml:space="preserve"> серой гнилью и голым слизнем. </w:t>
      </w:r>
    </w:p>
    <w:p w:rsidR="008D01C6" w:rsidRPr="008D01C6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31145">
        <w:rPr>
          <w:sz w:val="18"/>
          <w:szCs w:val="18"/>
        </w:rPr>
        <w:t>Важно и то, что не наблюдается</w:t>
      </w:r>
      <w:r w:rsidR="008D01C6" w:rsidRPr="008D01C6">
        <w:rPr>
          <w:sz w:val="18"/>
          <w:szCs w:val="18"/>
        </w:rPr>
        <w:t xml:space="preserve"> </w:t>
      </w:r>
      <w:r w:rsidR="00331145">
        <w:rPr>
          <w:sz w:val="18"/>
          <w:szCs w:val="18"/>
        </w:rPr>
        <w:t xml:space="preserve">усиленное </w:t>
      </w:r>
      <w:r w:rsidR="008D01C6" w:rsidRPr="008D01C6">
        <w:rPr>
          <w:sz w:val="18"/>
          <w:szCs w:val="18"/>
        </w:rPr>
        <w:t>образ</w:t>
      </w:r>
      <w:r w:rsidR="00331145">
        <w:rPr>
          <w:sz w:val="18"/>
          <w:szCs w:val="18"/>
        </w:rPr>
        <w:t xml:space="preserve">ование </w:t>
      </w:r>
      <w:r w:rsidR="00C063E1">
        <w:rPr>
          <w:sz w:val="18"/>
          <w:szCs w:val="18"/>
        </w:rPr>
        <w:t>усов.</w:t>
      </w:r>
      <w:r w:rsidR="008D01C6" w:rsidRPr="008D01C6">
        <w:rPr>
          <w:sz w:val="18"/>
          <w:szCs w:val="18"/>
        </w:rPr>
        <w:t xml:space="preserve"> </w:t>
      </w:r>
    </w:p>
    <w:p w:rsidR="00C063E1" w:rsidRPr="00C063E1" w:rsidRDefault="00C063E1" w:rsidP="008D01C6">
      <w:pPr>
        <w:rPr>
          <w:b/>
          <w:sz w:val="18"/>
          <w:szCs w:val="18"/>
        </w:rPr>
      </w:pPr>
    </w:p>
    <w:p w:rsidR="00C063E1" w:rsidRPr="00C063E1" w:rsidRDefault="00C063E1" w:rsidP="008D01C6">
      <w:pPr>
        <w:rPr>
          <w:b/>
          <w:sz w:val="18"/>
          <w:szCs w:val="18"/>
        </w:rPr>
      </w:pPr>
      <w:r w:rsidRPr="00C063E1">
        <w:rPr>
          <w:b/>
          <w:sz w:val="18"/>
          <w:szCs w:val="18"/>
        </w:rPr>
        <w:t xml:space="preserve">  </w:t>
      </w:r>
      <w:r w:rsidR="00E3172C">
        <w:rPr>
          <w:b/>
          <w:sz w:val="18"/>
          <w:szCs w:val="18"/>
        </w:rPr>
        <w:t xml:space="preserve">     </w:t>
      </w:r>
      <w:r w:rsidRPr="00C063E1">
        <w:rPr>
          <w:b/>
          <w:sz w:val="18"/>
          <w:szCs w:val="18"/>
        </w:rPr>
        <w:t xml:space="preserve">  С М О Р О Д И Н А.</w:t>
      </w:r>
    </w:p>
    <w:p w:rsidR="008D01C6" w:rsidRPr="008D01C6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D01C6" w:rsidRPr="008D01C6">
        <w:rPr>
          <w:sz w:val="18"/>
          <w:szCs w:val="18"/>
        </w:rPr>
        <w:t xml:space="preserve">По смородине: </w:t>
      </w:r>
      <w:r w:rsidR="00C063E1" w:rsidRPr="008D01C6">
        <w:rPr>
          <w:sz w:val="18"/>
          <w:szCs w:val="18"/>
        </w:rPr>
        <w:t>трёхкратная</w:t>
      </w:r>
      <w:r w:rsidR="008D01C6" w:rsidRPr="008D01C6">
        <w:rPr>
          <w:sz w:val="18"/>
          <w:szCs w:val="18"/>
        </w:rPr>
        <w:t xml:space="preserve"> обработка позволила получить с куста ягоды весом от 2,1 до 2,5 граммов (каждая гроздь), в то время как на контрольном курсе вес составил от 0,8 до 1,2 грамма. Урожайность с опытных кустов в среднем составляла 7-8 килограммов с каждого (одновременный сбор).</w:t>
      </w:r>
    </w:p>
    <w:p w:rsidR="008D01C6" w:rsidRDefault="008D01C6" w:rsidP="008D01C6">
      <w:pPr>
        <w:rPr>
          <w:sz w:val="18"/>
          <w:szCs w:val="18"/>
        </w:rPr>
      </w:pPr>
    </w:p>
    <w:p w:rsidR="00C063E1" w:rsidRPr="008D01C6" w:rsidRDefault="00F82DB6" w:rsidP="008D01C6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E3172C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П Р О Ч И </w:t>
      </w:r>
      <w:proofErr w:type="gramStart"/>
      <w:r>
        <w:rPr>
          <w:b/>
          <w:sz w:val="18"/>
          <w:szCs w:val="18"/>
        </w:rPr>
        <w:t>Е...</w:t>
      </w:r>
      <w:proofErr w:type="gramEnd"/>
      <w:r>
        <w:rPr>
          <w:b/>
          <w:sz w:val="18"/>
          <w:szCs w:val="18"/>
        </w:rPr>
        <w:t xml:space="preserve"> </w:t>
      </w:r>
    </w:p>
    <w:p w:rsidR="008D01C6" w:rsidRPr="008D01C6" w:rsidRDefault="008D01C6" w:rsidP="009374B7">
      <w:pPr>
        <w:jc w:val="both"/>
        <w:rPr>
          <w:sz w:val="18"/>
          <w:szCs w:val="18"/>
        </w:rPr>
      </w:pPr>
      <w:r w:rsidRPr="008D01C6">
        <w:rPr>
          <w:sz w:val="18"/>
          <w:szCs w:val="18"/>
        </w:rPr>
        <w:t xml:space="preserve">Обработка </w:t>
      </w:r>
      <w:r w:rsidR="005410B1">
        <w:rPr>
          <w:sz w:val="18"/>
          <w:szCs w:val="18"/>
        </w:rPr>
        <w:t>4-</w:t>
      </w:r>
      <w:r w:rsidRPr="008D01C6">
        <w:rPr>
          <w:sz w:val="18"/>
          <w:szCs w:val="18"/>
        </w:rPr>
        <w:t>х</w:t>
      </w:r>
      <w:r w:rsidR="005410B1">
        <w:rPr>
          <w:sz w:val="18"/>
          <w:szCs w:val="18"/>
        </w:rPr>
        <w:t xml:space="preserve"> </w:t>
      </w:r>
      <w:r w:rsidRPr="008D01C6">
        <w:rPr>
          <w:sz w:val="18"/>
          <w:szCs w:val="18"/>
        </w:rPr>
        <w:t>летних деревьев яблонь и груш уменьшила осыпание плодов и позволила снизить пораже</w:t>
      </w:r>
      <w:r w:rsidR="00F82DB6">
        <w:rPr>
          <w:sz w:val="18"/>
          <w:szCs w:val="18"/>
        </w:rPr>
        <w:t xml:space="preserve">ние </w:t>
      </w:r>
      <w:proofErr w:type="gramStart"/>
      <w:r w:rsidR="00F82DB6">
        <w:rPr>
          <w:sz w:val="18"/>
          <w:szCs w:val="18"/>
        </w:rPr>
        <w:t>паршой.</w:t>
      </w:r>
      <w:r w:rsidRPr="008D01C6">
        <w:rPr>
          <w:sz w:val="18"/>
          <w:szCs w:val="18"/>
        </w:rPr>
        <w:t>.</w:t>
      </w:r>
      <w:proofErr w:type="gramEnd"/>
      <w:r w:rsidR="00F82DB6" w:rsidRPr="00F82DB6">
        <w:t xml:space="preserve"> </w:t>
      </w:r>
      <w:r w:rsidR="00F82DB6" w:rsidRPr="00F82DB6">
        <w:rPr>
          <w:sz w:val="18"/>
          <w:szCs w:val="18"/>
        </w:rPr>
        <w:t>На листьях груши исчезли поражения ржавчиной</w:t>
      </w:r>
      <w:r w:rsidR="00F82DB6">
        <w:rPr>
          <w:sz w:val="18"/>
          <w:szCs w:val="18"/>
        </w:rPr>
        <w:t>.</w:t>
      </w:r>
    </w:p>
    <w:p w:rsidR="008D01C6" w:rsidRPr="008D01C6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D01C6" w:rsidRPr="008D01C6">
        <w:rPr>
          <w:sz w:val="18"/>
          <w:szCs w:val="18"/>
        </w:rPr>
        <w:t>Использование препарата «</w:t>
      </w:r>
      <w:proofErr w:type="spellStart"/>
      <w:r w:rsidR="008D01C6" w:rsidRPr="008D01C6">
        <w:rPr>
          <w:sz w:val="18"/>
          <w:szCs w:val="18"/>
        </w:rPr>
        <w:t>Биостим</w:t>
      </w:r>
      <w:proofErr w:type="spellEnd"/>
      <w:r w:rsidR="008D01C6" w:rsidRPr="008D01C6">
        <w:rPr>
          <w:sz w:val="18"/>
          <w:szCs w:val="18"/>
        </w:rPr>
        <w:t>» на озимом чесноке усил</w:t>
      </w:r>
      <w:r w:rsidR="00F82DB6">
        <w:rPr>
          <w:sz w:val="18"/>
          <w:szCs w:val="18"/>
        </w:rPr>
        <w:t>ивает</w:t>
      </w:r>
      <w:r w:rsidR="008D01C6" w:rsidRPr="008D01C6">
        <w:rPr>
          <w:sz w:val="18"/>
          <w:szCs w:val="18"/>
        </w:rPr>
        <w:t xml:space="preserve"> нарастание корневой массы: у опытного чеснока он</w:t>
      </w:r>
      <w:r w:rsidR="003D6287">
        <w:rPr>
          <w:sz w:val="18"/>
          <w:szCs w:val="18"/>
        </w:rPr>
        <w:t>а</w:t>
      </w:r>
      <w:r w:rsidR="008D01C6" w:rsidRPr="008D01C6">
        <w:rPr>
          <w:sz w:val="18"/>
          <w:szCs w:val="18"/>
        </w:rPr>
        <w:t xml:space="preserve"> превышал</w:t>
      </w:r>
      <w:r w:rsidR="00F82DB6">
        <w:rPr>
          <w:sz w:val="18"/>
          <w:szCs w:val="18"/>
        </w:rPr>
        <w:t>а</w:t>
      </w:r>
      <w:r w:rsidR="008D01C6" w:rsidRPr="008D01C6">
        <w:rPr>
          <w:sz w:val="18"/>
          <w:szCs w:val="18"/>
        </w:rPr>
        <w:t xml:space="preserve"> более чем в 3,5-4 раза корневую массу контрольного. </w:t>
      </w:r>
      <w:r w:rsidR="00F82DB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</w:t>
      </w:r>
      <w:r w:rsidR="008D01C6" w:rsidRPr="008D01C6">
        <w:rPr>
          <w:sz w:val="18"/>
          <w:szCs w:val="18"/>
        </w:rPr>
        <w:t xml:space="preserve">Семена моркови, обработанные </w:t>
      </w:r>
      <w:proofErr w:type="spellStart"/>
      <w:r w:rsidR="008D01C6" w:rsidRPr="008D01C6">
        <w:rPr>
          <w:sz w:val="18"/>
          <w:szCs w:val="18"/>
        </w:rPr>
        <w:t>Биостимом</w:t>
      </w:r>
      <w:proofErr w:type="spellEnd"/>
      <w:r w:rsidR="008D01C6" w:rsidRPr="008D01C6">
        <w:rPr>
          <w:sz w:val="18"/>
          <w:szCs w:val="18"/>
        </w:rPr>
        <w:t xml:space="preserve">, проросли через </w:t>
      </w:r>
      <w:r w:rsidR="0095573C">
        <w:rPr>
          <w:sz w:val="18"/>
          <w:szCs w:val="18"/>
        </w:rPr>
        <w:t>8</w:t>
      </w:r>
      <w:r w:rsidR="008D01C6" w:rsidRPr="008D01C6">
        <w:rPr>
          <w:sz w:val="18"/>
          <w:szCs w:val="18"/>
        </w:rPr>
        <w:t xml:space="preserve"> дней, </w:t>
      </w:r>
      <w:r>
        <w:rPr>
          <w:sz w:val="18"/>
          <w:szCs w:val="18"/>
        </w:rPr>
        <w:t xml:space="preserve">тогда как </w:t>
      </w:r>
      <w:r w:rsidR="008D01C6" w:rsidRPr="008D01C6">
        <w:rPr>
          <w:sz w:val="18"/>
          <w:szCs w:val="18"/>
        </w:rPr>
        <w:t xml:space="preserve">необработанные - через </w:t>
      </w:r>
      <w:r w:rsidR="003D6287">
        <w:rPr>
          <w:sz w:val="18"/>
          <w:szCs w:val="18"/>
        </w:rPr>
        <w:t>2</w:t>
      </w:r>
      <w:r w:rsidR="008D01C6" w:rsidRPr="008D01C6">
        <w:rPr>
          <w:sz w:val="18"/>
          <w:szCs w:val="18"/>
        </w:rPr>
        <w:t>0 дней.</w:t>
      </w:r>
    </w:p>
    <w:p w:rsidR="008D01C6" w:rsidRPr="008D01C6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D01C6" w:rsidRPr="008D01C6">
        <w:rPr>
          <w:sz w:val="18"/>
          <w:szCs w:val="18"/>
        </w:rPr>
        <w:t>По рассаде перца и баклажанов был получен отличный результат: 100 процентов приживаемость рассады в грунте. Достаточно было 2-кратного полива раствором «</w:t>
      </w:r>
      <w:proofErr w:type="spellStart"/>
      <w:r w:rsidR="008D01C6" w:rsidRPr="008D01C6">
        <w:rPr>
          <w:sz w:val="18"/>
          <w:szCs w:val="18"/>
        </w:rPr>
        <w:t>Биостима</w:t>
      </w:r>
      <w:proofErr w:type="spellEnd"/>
      <w:r w:rsidR="008D01C6" w:rsidRPr="008D01C6">
        <w:rPr>
          <w:sz w:val="18"/>
          <w:szCs w:val="18"/>
        </w:rPr>
        <w:t xml:space="preserve">» в течение первой недели посадки </w:t>
      </w:r>
      <w:proofErr w:type="gramStart"/>
      <w:r w:rsidR="008D01C6" w:rsidRPr="008D01C6">
        <w:rPr>
          <w:sz w:val="18"/>
          <w:szCs w:val="18"/>
        </w:rPr>
        <w:t>рассады..</w:t>
      </w:r>
      <w:proofErr w:type="gramEnd"/>
      <w:r w:rsidR="008D01C6" w:rsidRPr="008D01C6">
        <w:rPr>
          <w:sz w:val="18"/>
          <w:szCs w:val="18"/>
        </w:rPr>
        <w:t xml:space="preserve"> </w:t>
      </w:r>
    </w:p>
    <w:p w:rsidR="008D01C6" w:rsidRPr="008D01C6" w:rsidRDefault="00E3172C" w:rsidP="009374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D01C6" w:rsidRPr="008D01C6">
        <w:rPr>
          <w:sz w:val="18"/>
          <w:szCs w:val="18"/>
        </w:rPr>
        <w:t>Положительный эффект получ</w:t>
      </w:r>
      <w:r w:rsidR="009B3EA2">
        <w:rPr>
          <w:sz w:val="18"/>
          <w:szCs w:val="18"/>
        </w:rPr>
        <w:t>ите</w:t>
      </w:r>
      <w:r w:rsidR="00DF2797">
        <w:rPr>
          <w:sz w:val="18"/>
          <w:szCs w:val="18"/>
        </w:rPr>
        <w:t xml:space="preserve"> и при обработке «</w:t>
      </w:r>
      <w:proofErr w:type="spellStart"/>
      <w:r w:rsidR="00DF2797">
        <w:rPr>
          <w:sz w:val="18"/>
          <w:szCs w:val="18"/>
        </w:rPr>
        <w:t>Биостимом</w:t>
      </w:r>
      <w:proofErr w:type="spellEnd"/>
      <w:r w:rsidR="00DF2797">
        <w:rPr>
          <w:sz w:val="18"/>
          <w:szCs w:val="18"/>
        </w:rPr>
        <w:t xml:space="preserve">» семян </w:t>
      </w:r>
      <w:r w:rsidR="008D01C6" w:rsidRPr="008D01C6">
        <w:rPr>
          <w:sz w:val="18"/>
          <w:szCs w:val="18"/>
        </w:rPr>
        <w:t xml:space="preserve">  </w:t>
      </w:r>
      <w:proofErr w:type="gramStart"/>
      <w:r w:rsidR="008D01C6" w:rsidRPr="008D01C6">
        <w:rPr>
          <w:sz w:val="18"/>
          <w:szCs w:val="18"/>
        </w:rPr>
        <w:t>фасоли</w:t>
      </w:r>
      <w:r w:rsidR="00DF2797">
        <w:rPr>
          <w:sz w:val="18"/>
          <w:szCs w:val="18"/>
        </w:rPr>
        <w:t xml:space="preserve"> </w:t>
      </w:r>
      <w:r w:rsidR="009B3EA2">
        <w:rPr>
          <w:sz w:val="18"/>
          <w:szCs w:val="18"/>
        </w:rPr>
        <w:t>,</w:t>
      </w:r>
      <w:proofErr w:type="gramEnd"/>
      <w:r w:rsidR="009B3EA2">
        <w:rPr>
          <w:sz w:val="18"/>
          <w:szCs w:val="18"/>
        </w:rPr>
        <w:t xml:space="preserve"> кабачков</w:t>
      </w:r>
      <w:r w:rsidR="00DF2797">
        <w:rPr>
          <w:sz w:val="18"/>
          <w:szCs w:val="18"/>
        </w:rPr>
        <w:t xml:space="preserve"> и  </w:t>
      </w:r>
      <w:r w:rsidR="00DF2797" w:rsidRPr="009B3EA2">
        <w:rPr>
          <w:b/>
          <w:sz w:val="18"/>
          <w:szCs w:val="18"/>
        </w:rPr>
        <w:t>тыквы</w:t>
      </w:r>
      <w:r w:rsidR="008D01C6" w:rsidRPr="008D01C6">
        <w:rPr>
          <w:sz w:val="18"/>
          <w:szCs w:val="18"/>
        </w:rPr>
        <w:t>.</w:t>
      </w:r>
      <w:r w:rsidR="00646990">
        <w:rPr>
          <w:sz w:val="18"/>
          <w:szCs w:val="18"/>
        </w:rPr>
        <w:tab/>
      </w:r>
      <w:r w:rsidR="00646990">
        <w:rPr>
          <w:sz w:val="18"/>
          <w:szCs w:val="18"/>
        </w:rPr>
        <w:tab/>
      </w:r>
      <w:r w:rsidR="00646990">
        <w:rPr>
          <w:sz w:val="18"/>
          <w:szCs w:val="18"/>
        </w:rPr>
        <w:tab/>
      </w:r>
    </w:p>
    <w:p w:rsidR="008D01C6" w:rsidRDefault="00E3172C" w:rsidP="008D01C6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15E62">
        <w:rPr>
          <w:noProof/>
          <w:sz w:val="18"/>
          <w:szCs w:val="18"/>
        </w:rPr>
        <w:drawing>
          <wp:inline distT="0" distB="0" distL="0" distR="0">
            <wp:extent cx="1685924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85" cy="120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7E99" w:rsidRDefault="00E17E99" w:rsidP="008D01C6">
      <w:pPr>
        <w:rPr>
          <w:sz w:val="18"/>
          <w:szCs w:val="18"/>
        </w:rPr>
      </w:pPr>
    </w:p>
    <w:p w:rsidR="00E12AD8" w:rsidRPr="00646990" w:rsidRDefault="00646990" w:rsidP="008D01C6">
      <w:pPr>
        <w:rPr>
          <w:b/>
          <w:sz w:val="24"/>
          <w:szCs w:val="24"/>
        </w:rPr>
      </w:pPr>
      <w:r w:rsidRPr="00646990">
        <w:rPr>
          <w:b/>
          <w:sz w:val="24"/>
          <w:szCs w:val="24"/>
        </w:rPr>
        <w:t>К</w:t>
      </w:r>
      <w:r w:rsidR="00E12AD8" w:rsidRPr="00646990">
        <w:rPr>
          <w:b/>
          <w:sz w:val="24"/>
          <w:szCs w:val="24"/>
        </w:rPr>
        <w:t xml:space="preserve">УПИТЬ </w:t>
      </w:r>
    </w:p>
    <w:p w:rsidR="00915E62" w:rsidRPr="00915E62" w:rsidRDefault="00E12AD8" w:rsidP="008D01C6">
      <w:pPr>
        <w:rPr>
          <w:b/>
          <w:sz w:val="16"/>
          <w:szCs w:val="16"/>
        </w:rPr>
      </w:pPr>
      <w:r w:rsidRPr="00915E62">
        <w:rPr>
          <w:b/>
          <w:sz w:val="18"/>
          <w:szCs w:val="18"/>
        </w:rPr>
        <w:t xml:space="preserve">«БИОСТИМ» </w:t>
      </w:r>
      <w:r w:rsidR="00915E62" w:rsidRPr="00915E62">
        <w:rPr>
          <w:b/>
          <w:sz w:val="18"/>
          <w:szCs w:val="18"/>
        </w:rPr>
        <w:t xml:space="preserve">  </w:t>
      </w:r>
      <w:r w:rsidRPr="00915E62">
        <w:rPr>
          <w:b/>
          <w:sz w:val="16"/>
          <w:szCs w:val="16"/>
        </w:rPr>
        <w:t xml:space="preserve">МОЖНО     </w:t>
      </w:r>
      <w:r w:rsidR="00915E62" w:rsidRPr="00915E62">
        <w:rPr>
          <w:b/>
          <w:sz w:val="16"/>
          <w:szCs w:val="16"/>
        </w:rPr>
        <w:t>ТОЛЬКО</w:t>
      </w:r>
    </w:p>
    <w:p w:rsidR="00915E62" w:rsidRPr="00915E62" w:rsidRDefault="00915E62" w:rsidP="008D01C6">
      <w:pPr>
        <w:rPr>
          <w:sz w:val="18"/>
          <w:szCs w:val="18"/>
        </w:rPr>
      </w:pPr>
      <w:r w:rsidRPr="00646990">
        <w:rPr>
          <w:b/>
          <w:sz w:val="24"/>
          <w:szCs w:val="24"/>
        </w:rPr>
        <w:t xml:space="preserve"> У  НАС</w:t>
      </w:r>
      <w:r w:rsidR="00384082">
        <w:rPr>
          <w:b/>
          <w:sz w:val="24"/>
          <w:szCs w:val="24"/>
        </w:rPr>
        <w:t>.</w:t>
      </w:r>
    </w:p>
    <w:p w:rsidR="00915E62" w:rsidRPr="001F7F99" w:rsidRDefault="005410B1" w:rsidP="008D01C6">
      <w:pPr>
        <w:rPr>
          <w:b/>
          <w:sz w:val="18"/>
          <w:szCs w:val="18"/>
        </w:rPr>
      </w:pPr>
      <w:r w:rsidRPr="001F7F99">
        <w:rPr>
          <w:b/>
          <w:sz w:val="18"/>
          <w:szCs w:val="18"/>
        </w:rPr>
        <w:t>_____________</w:t>
      </w:r>
      <w:r w:rsidR="001F7F99" w:rsidRPr="001F7F99">
        <w:rPr>
          <w:b/>
          <w:sz w:val="18"/>
          <w:szCs w:val="18"/>
        </w:rPr>
        <w:t xml:space="preserve">  /\</w:t>
      </w:r>
      <w:r w:rsidR="001F7F99">
        <w:rPr>
          <w:b/>
          <w:sz w:val="18"/>
          <w:szCs w:val="18"/>
        </w:rPr>
        <w:t xml:space="preserve"> </w:t>
      </w:r>
      <w:r w:rsidR="001F7F99" w:rsidRPr="001F7F99">
        <w:rPr>
          <w:b/>
          <w:sz w:val="18"/>
          <w:szCs w:val="18"/>
        </w:rPr>
        <w:t xml:space="preserve"> </w:t>
      </w:r>
      <w:r w:rsidRPr="001F7F99">
        <w:rPr>
          <w:b/>
          <w:sz w:val="18"/>
          <w:szCs w:val="18"/>
        </w:rPr>
        <w:t>_______________</w:t>
      </w:r>
    </w:p>
    <w:p w:rsidR="00915E62" w:rsidRPr="00915E62" w:rsidRDefault="00915E62" w:rsidP="008D01C6">
      <w:pPr>
        <w:rPr>
          <w:sz w:val="18"/>
          <w:szCs w:val="18"/>
        </w:rPr>
      </w:pPr>
    </w:p>
    <w:sectPr w:rsidR="00915E62" w:rsidRPr="00915E62" w:rsidSect="001F7F9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5703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2">
    <w:nsid w:val="739B6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015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33"/>
    <w:rsid w:val="00064C26"/>
    <w:rsid w:val="00082E2D"/>
    <w:rsid w:val="00096AF3"/>
    <w:rsid w:val="00102B2D"/>
    <w:rsid w:val="001218E7"/>
    <w:rsid w:val="00137233"/>
    <w:rsid w:val="00151998"/>
    <w:rsid w:val="00152B20"/>
    <w:rsid w:val="00181E92"/>
    <w:rsid w:val="00184ECE"/>
    <w:rsid w:val="001F25B1"/>
    <w:rsid w:val="001F7F99"/>
    <w:rsid w:val="00210BB3"/>
    <w:rsid w:val="00254EDC"/>
    <w:rsid w:val="00256434"/>
    <w:rsid w:val="002657DB"/>
    <w:rsid w:val="002F4A82"/>
    <w:rsid w:val="00323644"/>
    <w:rsid w:val="00331145"/>
    <w:rsid w:val="00333139"/>
    <w:rsid w:val="00356559"/>
    <w:rsid w:val="00384082"/>
    <w:rsid w:val="003D103F"/>
    <w:rsid w:val="003D6287"/>
    <w:rsid w:val="003F4A32"/>
    <w:rsid w:val="004D066F"/>
    <w:rsid w:val="00540492"/>
    <w:rsid w:val="005410B1"/>
    <w:rsid w:val="00547F66"/>
    <w:rsid w:val="005A72DB"/>
    <w:rsid w:val="005E18B6"/>
    <w:rsid w:val="00624546"/>
    <w:rsid w:val="006413CD"/>
    <w:rsid w:val="00646990"/>
    <w:rsid w:val="006D289C"/>
    <w:rsid w:val="007D4FA9"/>
    <w:rsid w:val="007D64F2"/>
    <w:rsid w:val="00817994"/>
    <w:rsid w:val="0083491E"/>
    <w:rsid w:val="00870857"/>
    <w:rsid w:val="00895D9D"/>
    <w:rsid w:val="008C21D7"/>
    <w:rsid w:val="008D01C6"/>
    <w:rsid w:val="00915E62"/>
    <w:rsid w:val="00916563"/>
    <w:rsid w:val="009374B7"/>
    <w:rsid w:val="0095573C"/>
    <w:rsid w:val="009B3EA2"/>
    <w:rsid w:val="00A133C6"/>
    <w:rsid w:val="00A538B8"/>
    <w:rsid w:val="00A736AA"/>
    <w:rsid w:val="00B75BE9"/>
    <w:rsid w:val="00B75F8C"/>
    <w:rsid w:val="00C04EEB"/>
    <w:rsid w:val="00C063E1"/>
    <w:rsid w:val="00C67A67"/>
    <w:rsid w:val="00CA3ADB"/>
    <w:rsid w:val="00CB7E34"/>
    <w:rsid w:val="00CE6AF2"/>
    <w:rsid w:val="00D22AB0"/>
    <w:rsid w:val="00D2498C"/>
    <w:rsid w:val="00DF2797"/>
    <w:rsid w:val="00E12AD8"/>
    <w:rsid w:val="00E17E99"/>
    <w:rsid w:val="00E3172C"/>
    <w:rsid w:val="00E5478C"/>
    <w:rsid w:val="00EE50A1"/>
    <w:rsid w:val="00F72677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B4262-728E-43C8-B8E8-54DC7DE6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67"/>
    <w:rPr>
      <w:lang w:eastAsia="ru-RU"/>
    </w:rPr>
  </w:style>
  <w:style w:type="paragraph" w:styleId="1">
    <w:name w:val="heading 1"/>
    <w:basedOn w:val="a"/>
    <w:next w:val="a"/>
    <w:link w:val="10"/>
    <w:qFormat/>
    <w:rsid w:val="00C04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0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4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10BB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СЛАЩИНИН</dc:creator>
  <cp:lastModifiedBy>Вячеслав- ПК</cp:lastModifiedBy>
  <cp:revision>2</cp:revision>
  <cp:lastPrinted>2014-04-09T14:25:00Z</cp:lastPrinted>
  <dcterms:created xsi:type="dcterms:W3CDTF">2014-10-04T07:19:00Z</dcterms:created>
  <dcterms:modified xsi:type="dcterms:W3CDTF">2014-10-04T07:19:00Z</dcterms:modified>
</cp:coreProperties>
</file>