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6E" w:rsidRDefault="00F8276E" w:rsidP="00F8276E">
      <w:pPr>
        <w:pStyle w:val="a3"/>
        <w:jc w:val="center"/>
        <w:rPr>
          <w:b/>
          <w:bCs/>
          <w:sz w:val="96"/>
          <w:szCs w:val="96"/>
        </w:rPr>
      </w:pPr>
    </w:p>
    <w:p w:rsidR="00F8276E" w:rsidRDefault="00F8276E" w:rsidP="00F8276E">
      <w:pPr>
        <w:pStyle w:val="a3"/>
        <w:jc w:val="center"/>
        <w:rPr>
          <w:b/>
          <w:bCs/>
          <w:sz w:val="96"/>
          <w:szCs w:val="96"/>
        </w:rPr>
      </w:pPr>
    </w:p>
    <w:p w:rsidR="00F8276E" w:rsidRDefault="00F8276E" w:rsidP="00F8276E">
      <w:pPr>
        <w:pStyle w:val="a3"/>
        <w:jc w:val="center"/>
      </w:pPr>
      <w:r>
        <w:rPr>
          <w:b/>
          <w:bCs/>
          <w:sz w:val="96"/>
          <w:szCs w:val="96"/>
        </w:rPr>
        <w:t>БИЗНЕС-ПРОЕКТ:</w:t>
      </w:r>
    </w:p>
    <w:p w:rsidR="00F8276E" w:rsidRDefault="00E01DC2" w:rsidP="00F8276E">
      <w:pPr>
        <w:pStyle w:val="a3"/>
        <w:jc w:val="center"/>
        <w:rPr>
          <w:bCs/>
          <w:iCs/>
          <w:sz w:val="36"/>
          <w:szCs w:val="36"/>
        </w:rPr>
      </w:pPr>
      <w:r>
        <w:rPr>
          <w:b/>
          <w:bCs/>
          <w:color w:val="000000"/>
          <w:sz w:val="80"/>
          <w:szCs w:val="80"/>
        </w:rPr>
        <w:t>Производства и сбыта продуктов животноводства</w:t>
      </w:r>
      <w:r w:rsidR="0026637E">
        <w:rPr>
          <w:b/>
          <w:bCs/>
          <w:color w:val="000000"/>
          <w:sz w:val="80"/>
          <w:szCs w:val="80"/>
        </w:rPr>
        <w:t>.</w:t>
      </w:r>
      <w:r w:rsidRPr="00F8276E">
        <w:rPr>
          <w:b/>
          <w:bCs/>
          <w:iCs/>
          <w:sz w:val="64"/>
          <w:szCs w:val="64"/>
        </w:rPr>
        <w:t xml:space="preserve"> </w:t>
      </w:r>
    </w:p>
    <w:p w:rsidR="00F8276E" w:rsidRPr="00F33769" w:rsidRDefault="00E01DC2" w:rsidP="00F8276E">
      <w:pPr>
        <w:pStyle w:val="a3"/>
        <w:jc w:val="center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(Инициатор-</w:t>
      </w:r>
      <w:r w:rsidR="0026637E">
        <w:rPr>
          <w:bCs/>
          <w:iCs/>
          <w:sz w:val="36"/>
          <w:szCs w:val="36"/>
        </w:rPr>
        <w:t xml:space="preserve"> </w:t>
      </w:r>
      <w:r w:rsidR="001E4588">
        <w:rPr>
          <w:bCs/>
          <w:iCs/>
          <w:sz w:val="36"/>
          <w:szCs w:val="36"/>
        </w:rPr>
        <w:t>_________________________</w:t>
      </w:r>
      <w:r w:rsidR="00F8276E">
        <w:rPr>
          <w:bCs/>
          <w:iCs/>
          <w:sz w:val="36"/>
          <w:szCs w:val="36"/>
        </w:rPr>
        <w:t>)</w:t>
      </w:r>
    </w:p>
    <w:p w:rsidR="00F8276E" w:rsidRDefault="00F8276E" w:rsidP="00F8276E">
      <w:pPr>
        <w:pStyle w:val="a3"/>
        <w:rPr>
          <w:sz w:val="26"/>
          <w:szCs w:val="26"/>
        </w:rPr>
      </w:pPr>
    </w:p>
    <w:p w:rsidR="00F8276E" w:rsidRDefault="00F8276E" w:rsidP="00F8276E">
      <w:pPr>
        <w:pStyle w:val="a3"/>
        <w:rPr>
          <w:sz w:val="26"/>
          <w:szCs w:val="26"/>
        </w:rPr>
      </w:pPr>
    </w:p>
    <w:p w:rsidR="00F8276E" w:rsidRDefault="00F8276E" w:rsidP="00F8276E">
      <w:pPr>
        <w:pStyle w:val="a3"/>
        <w:rPr>
          <w:sz w:val="26"/>
          <w:szCs w:val="26"/>
        </w:rPr>
      </w:pPr>
    </w:p>
    <w:p w:rsidR="00F8276E" w:rsidRDefault="00F8276E" w:rsidP="00F8276E">
      <w:pPr>
        <w:pStyle w:val="a3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:rsidR="00F8276E" w:rsidRDefault="00F8276E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F8276E" w:rsidRDefault="00F8276E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1E4588" w:rsidRDefault="0026637E" w:rsidP="001E4588">
      <w:pPr>
        <w:pStyle w:val="a3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:rsidR="0026637E" w:rsidRDefault="0026637E" w:rsidP="0026637E">
      <w:pPr>
        <w:pStyle w:val="a3"/>
        <w:spacing w:line="100" w:lineRule="atLeast"/>
        <w:rPr>
          <w:sz w:val="26"/>
          <w:szCs w:val="26"/>
        </w:rPr>
      </w:pPr>
    </w:p>
    <w:p w:rsidR="0026637E" w:rsidRDefault="0026637E" w:rsidP="0026637E">
      <w:pPr>
        <w:pStyle w:val="a3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Стоимость проекта </w:t>
      </w:r>
      <w:r w:rsidR="001E4588">
        <w:rPr>
          <w:sz w:val="26"/>
          <w:szCs w:val="26"/>
        </w:rPr>
        <w:t>___</w:t>
      </w:r>
      <w:r>
        <w:rPr>
          <w:sz w:val="26"/>
          <w:szCs w:val="26"/>
        </w:rPr>
        <w:t xml:space="preserve"> руб.</w:t>
      </w:r>
    </w:p>
    <w:p w:rsidR="00F8276E" w:rsidRDefault="00F8276E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F8276E" w:rsidRDefault="00F8276E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F8276E" w:rsidRDefault="00F8276E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F8276E" w:rsidRDefault="00F8276E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F8276E" w:rsidRDefault="00F8276E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F8276E" w:rsidRDefault="00F8276E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F8276E" w:rsidRDefault="00F8276E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F8276E" w:rsidRDefault="00F8276E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F8276E" w:rsidRDefault="00F8276E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F8276E" w:rsidRDefault="00F8276E" w:rsidP="00F8276E">
      <w:pPr>
        <w:pStyle w:val="a3"/>
        <w:jc w:val="center"/>
        <w:rPr>
          <w:b/>
          <w:bCs/>
          <w:color w:val="000000"/>
          <w:sz w:val="26"/>
          <w:szCs w:val="26"/>
        </w:rPr>
      </w:pPr>
    </w:p>
    <w:p w:rsidR="00F8276E" w:rsidRDefault="00F8276E" w:rsidP="00F8276E">
      <w:pPr>
        <w:pStyle w:val="a3"/>
        <w:jc w:val="center"/>
        <w:rPr>
          <w:b/>
          <w:bCs/>
          <w:color w:val="000000"/>
          <w:sz w:val="26"/>
          <w:szCs w:val="26"/>
        </w:rPr>
      </w:pPr>
    </w:p>
    <w:p w:rsidR="00F8276E" w:rsidRPr="00F557D0" w:rsidRDefault="00F8276E" w:rsidP="0026637E">
      <w:pPr>
        <w:pStyle w:val="a3"/>
        <w:rPr>
          <w:color w:val="000000"/>
          <w:sz w:val="26"/>
          <w:szCs w:val="26"/>
        </w:rPr>
      </w:pPr>
      <w:r w:rsidRPr="00F557D0">
        <w:rPr>
          <w:b/>
          <w:bCs/>
          <w:color w:val="000000"/>
          <w:sz w:val="26"/>
          <w:szCs w:val="26"/>
        </w:rPr>
        <w:t>СОДЕРЖАНИЕ</w:t>
      </w:r>
      <w:r w:rsidRPr="00F557D0">
        <w:rPr>
          <w:color w:val="000000"/>
          <w:sz w:val="26"/>
          <w:szCs w:val="26"/>
        </w:rPr>
        <w:t xml:space="preserve">: </w:t>
      </w:r>
    </w:p>
    <w:p w:rsidR="00F8276E" w:rsidRPr="00502FFE" w:rsidRDefault="00F8276E" w:rsidP="00F8276E">
      <w:pPr>
        <w:pStyle w:val="a3"/>
        <w:rPr>
          <w:color w:val="000000"/>
          <w:szCs w:val="28"/>
        </w:rPr>
      </w:pPr>
      <w:r>
        <w:rPr>
          <w:sz w:val="26"/>
          <w:szCs w:val="26"/>
        </w:rPr>
        <w:t>1.</w:t>
      </w:r>
      <w:r w:rsidRPr="00F8276E">
        <w:rPr>
          <w:sz w:val="26"/>
          <w:szCs w:val="26"/>
        </w:rPr>
        <w:t>Обзорный раздел.</w:t>
      </w:r>
    </w:p>
    <w:p w:rsidR="0040114B" w:rsidRDefault="0026637E" w:rsidP="0040114B">
      <w:pPr>
        <w:pStyle w:val="a3"/>
        <w:rPr>
          <w:sz w:val="26"/>
          <w:szCs w:val="26"/>
        </w:rPr>
      </w:pPr>
      <w:r>
        <w:rPr>
          <w:sz w:val="26"/>
          <w:szCs w:val="26"/>
        </w:rPr>
        <w:t>2.Предприятие</w:t>
      </w:r>
      <w:r w:rsidR="00132EA3" w:rsidRPr="00132EA3">
        <w:rPr>
          <w:sz w:val="26"/>
          <w:szCs w:val="26"/>
        </w:rPr>
        <w:t xml:space="preserve"> и его продукция.</w:t>
      </w:r>
      <w:r w:rsidR="00F8276E" w:rsidRPr="006D032C">
        <w:rPr>
          <w:sz w:val="26"/>
          <w:szCs w:val="26"/>
        </w:rPr>
        <w:t xml:space="preserve"> </w:t>
      </w:r>
    </w:p>
    <w:p w:rsidR="0040114B" w:rsidRDefault="0040114B" w:rsidP="0040114B">
      <w:pPr>
        <w:pStyle w:val="a3"/>
        <w:rPr>
          <w:sz w:val="26"/>
          <w:szCs w:val="26"/>
        </w:rPr>
      </w:pPr>
      <w:r>
        <w:rPr>
          <w:sz w:val="26"/>
          <w:szCs w:val="28"/>
        </w:rPr>
        <w:t xml:space="preserve">Таблица №1 </w:t>
      </w:r>
      <w:r>
        <w:rPr>
          <w:sz w:val="26"/>
          <w:szCs w:val="26"/>
        </w:rPr>
        <w:t>Собственные средства инициатора проекта</w:t>
      </w:r>
      <w:r w:rsidR="0026637E">
        <w:rPr>
          <w:sz w:val="26"/>
          <w:szCs w:val="26"/>
        </w:rPr>
        <w:t>.</w:t>
      </w:r>
    </w:p>
    <w:p w:rsidR="00F8276E" w:rsidRPr="0040114B" w:rsidRDefault="0040114B" w:rsidP="00F8276E">
      <w:pPr>
        <w:pStyle w:val="a3"/>
        <w:rPr>
          <w:sz w:val="26"/>
          <w:szCs w:val="26"/>
        </w:rPr>
      </w:pPr>
      <w:r w:rsidRPr="0040114B">
        <w:rPr>
          <w:sz w:val="26"/>
          <w:szCs w:val="26"/>
        </w:rPr>
        <w:t xml:space="preserve">3.Календарный план проекта.                                                                                                                 </w:t>
      </w:r>
    </w:p>
    <w:p w:rsidR="00647B10" w:rsidRDefault="0040114B" w:rsidP="00F8276E">
      <w:pPr>
        <w:pStyle w:val="a3"/>
        <w:tabs>
          <w:tab w:val="left" w:pos="30"/>
        </w:tabs>
        <w:rPr>
          <w:sz w:val="26"/>
          <w:szCs w:val="26"/>
        </w:rPr>
      </w:pPr>
      <w:r w:rsidRPr="0040114B">
        <w:rPr>
          <w:sz w:val="26"/>
          <w:szCs w:val="26"/>
        </w:rPr>
        <w:t>4.Потребность в ресурсах.</w:t>
      </w:r>
    </w:p>
    <w:p w:rsidR="0040114B" w:rsidRPr="00647B10" w:rsidRDefault="0026637E" w:rsidP="00F8276E">
      <w:pPr>
        <w:pStyle w:val="a3"/>
        <w:tabs>
          <w:tab w:val="left" w:pos="30"/>
        </w:tabs>
        <w:rPr>
          <w:sz w:val="26"/>
          <w:szCs w:val="26"/>
        </w:rPr>
      </w:pPr>
      <w:r>
        <w:rPr>
          <w:sz w:val="26"/>
          <w:szCs w:val="26"/>
        </w:rPr>
        <w:t xml:space="preserve">Таблица №2. </w:t>
      </w:r>
      <w:r>
        <w:rPr>
          <w:rFonts w:cs="Arial"/>
          <w:sz w:val="26"/>
          <w:szCs w:val="26"/>
        </w:rPr>
        <w:t>Инвестиционные затраты по проекту</w:t>
      </w:r>
      <w:r w:rsidR="00647B10" w:rsidRPr="00647B10">
        <w:rPr>
          <w:sz w:val="26"/>
          <w:szCs w:val="26"/>
        </w:rPr>
        <w:t>.</w:t>
      </w:r>
    </w:p>
    <w:p w:rsidR="0040114B" w:rsidRDefault="0040114B" w:rsidP="00F8276E">
      <w:pPr>
        <w:pStyle w:val="a3"/>
        <w:tabs>
          <w:tab w:val="left" w:pos="30"/>
        </w:tabs>
      </w:pPr>
      <w:r w:rsidRPr="0040114B">
        <w:rPr>
          <w:sz w:val="26"/>
          <w:szCs w:val="26"/>
        </w:rPr>
        <w:t>5.Маркетинговый план.</w:t>
      </w:r>
      <w:r w:rsidRPr="0040114B">
        <w:t xml:space="preserve"> </w:t>
      </w:r>
    </w:p>
    <w:p w:rsidR="00F8276E" w:rsidRDefault="0040114B" w:rsidP="00F8276E">
      <w:pPr>
        <w:pStyle w:val="a3"/>
        <w:tabs>
          <w:tab w:val="left" w:pos="30"/>
        </w:tabs>
        <w:rPr>
          <w:sz w:val="26"/>
          <w:szCs w:val="26"/>
        </w:rPr>
      </w:pPr>
      <w:r w:rsidRPr="0040114B">
        <w:rPr>
          <w:sz w:val="26"/>
          <w:szCs w:val="26"/>
        </w:rPr>
        <w:t xml:space="preserve">6.Финансовый план.                                                                                                                                                                                                                      </w:t>
      </w:r>
      <w:r w:rsidR="00F8276E" w:rsidRPr="00D93FA1">
        <w:rPr>
          <w:sz w:val="26"/>
          <w:szCs w:val="26"/>
        </w:rPr>
        <w:t xml:space="preserve"> </w:t>
      </w:r>
      <w:r w:rsidR="00F8276E"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40114B" w:rsidRDefault="006E2585" w:rsidP="00F8276E">
      <w:pPr>
        <w:pStyle w:val="a3"/>
      </w:pPr>
      <w:r w:rsidRPr="00C3436C">
        <w:rPr>
          <w:sz w:val="26"/>
          <w:szCs w:val="26"/>
        </w:rPr>
        <w:t>Таблица №</w:t>
      </w:r>
      <w:r w:rsidR="0026637E">
        <w:rPr>
          <w:sz w:val="26"/>
          <w:szCs w:val="26"/>
        </w:rPr>
        <w:t xml:space="preserve"> 3</w:t>
      </w:r>
      <w:r w:rsidRPr="00C3436C">
        <w:rPr>
          <w:sz w:val="26"/>
          <w:szCs w:val="26"/>
        </w:rPr>
        <w:t>.</w:t>
      </w:r>
      <w:r w:rsidRPr="00C3436C">
        <w:rPr>
          <w:kern w:val="1"/>
          <w:sz w:val="26"/>
          <w:szCs w:val="26"/>
        </w:rPr>
        <w:t>О</w:t>
      </w:r>
      <w:r>
        <w:rPr>
          <w:kern w:val="1"/>
          <w:sz w:val="26"/>
          <w:szCs w:val="26"/>
        </w:rPr>
        <w:t>тчет о прибылях и убытках</w:t>
      </w:r>
    </w:p>
    <w:p w:rsidR="00AF1888" w:rsidRDefault="0040114B" w:rsidP="00F8276E">
      <w:pPr>
        <w:pStyle w:val="a3"/>
        <w:rPr>
          <w:color w:val="000000"/>
          <w:sz w:val="26"/>
          <w:szCs w:val="26"/>
        </w:rPr>
      </w:pPr>
      <w:r w:rsidRPr="0040114B">
        <w:rPr>
          <w:color w:val="000000"/>
          <w:sz w:val="26"/>
          <w:szCs w:val="26"/>
        </w:rPr>
        <w:t xml:space="preserve">Таблица № </w:t>
      </w:r>
      <w:r w:rsidR="0026637E">
        <w:rPr>
          <w:color w:val="000000"/>
          <w:sz w:val="26"/>
          <w:szCs w:val="26"/>
        </w:rPr>
        <w:t>4</w:t>
      </w:r>
      <w:r w:rsidRPr="0040114B">
        <w:rPr>
          <w:color w:val="000000"/>
          <w:sz w:val="26"/>
          <w:szCs w:val="26"/>
        </w:rPr>
        <w:t>. Налоги и сборы.</w:t>
      </w:r>
      <w:r w:rsidRPr="0040114B">
        <w:rPr>
          <w:color w:val="000000"/>
          <w:sz w:val="26"/>
          <w:szCs w:val="26"/>
        </w:rPr>
        <w:tab/>
      </w:r>
    </w:p>
    <w:p w:rsidR="00AF1888" w:rsidRDefault="00AF1888" w:rsidP="00F8276E">
      <w:pPr>
        <w:pStyle w:val="a3"/>
        <w:tabs>
          <w:tab w:val="left" w:pos="30"/>
        </w:tabs>
        <w:rPr>
          <w:color w:val="000000"/>
          <w:sz w:val="26"/>
          <w:szCs w:val="26"/>
        </w:rPr>
      </w:pPr>
      <w:r w:rsidRPr="00914AB0">
        <w:rPr>
          <w:sz w:val="26"/>
        </w:rPr>
        <w:t>Таблица</w:t>
      </w:r>
      <w:r>
        <w:rPr>
          <w:sz w:val="26"/>
        </w:rPr>
        <w:t xml:space="preserve"> №</w:t>
      </w:r>
      <w:r w:rsidR="0026637E">
        <w:rPr>
          <w:sz w:val="26"/>
        </w:rPr>
        <w:t xml:space="preserve"> 5</w:t>
      </w:r>
      <w:r w:rsidRPr="00914AB0">
        <w:rPr>
          <w:sz w:val="26"/>
        </w:rPr>
        <w:t>. Расчет окупаемости проекта</w:t>
      </w:r>
      <w:r>
        <w:rPr>
          <w:color w:val="000000"/>
          <w:sz w:val="26"/>
          <w:szCs w:val="26"/>
        </w:rPr>
        <w:t>.</w:t>
      </w:r>
    </w:p>
    <w:p w:rsidR="0026637E" w:rsidRDefault="00AF1888" w:rsidP="00F8276E">
      <w:pPr>
        <w:pStyle w:val="a3"/>
        <w:tabs>
          <w:tab w:val="left" w:pos="30"/>
        </w:tabs>
        <w:rPr>
          <w:kern w:val="1"/>
          <w:sz w:val="26"/>
        </w:rPr>
      </w:pPr>
      <w:r w:rsidRPr="006B6FB8">
        <w:rPr>
          <w:kern w:val="1"/>
          <w:sz w:val="26"/>
        </w:rPr>
        <w:t>Таблица №</w:t>
      </w:r>
      <w:r>
        <w:rPr>
          <w:kern w:val="1"/>
          <w:sz w:val="26"/>
        </w:rPr>
        <w:t xml:space="preserve"> </w:t>
      </w:r>
      <w:r w:rsidR="0026637E">
        <w:rPr>
          <w:kern w:val="1"/>
          <w:sz w:val="26"/>
        </w:rPr>
        <w:t>6</w:t>
      </w:r>
      <w:r w:rsidRPr="006B6FB8">
        <w:rPr>
          <w:kern w:val="1"/>
          <w:sz w:val="26"/>
        </w:rPr>
        <w:t>. Итоговые показатели бюдже</w:t>
      </w:r>
      <w:r>
        <w:rPr>
          <w:kern w:val="1"/>
          <w:sz w:val="26"/>
        </w:rPr>
        <w:t>тной эффективности проекта</w:t>
      </w:r>
      <w:r w:rsidR="0026637E">
        <w:rPr>
          <w:kern w:val="1"/>
          <w:sz w:val="26"/>
        </w:rPr>
        <w:t>.</w:t>
      </w:r>
    </w:p>
    <w:p w:rsidR="00F8276E" w:rsidRDefault="0026637E" w:rsidP="00F8276E">
      <w:pPr>
        <w:pStyle w:val="a3"/>
        <w:tabs>
          <w:tab w:val="left" w:pos="30"/>
        </w:tabs>
        <w:rPr>
          <w:sz w:val="26"/>
          <w:szCs w:val="26"/>
        </w:rPr>
      </w:pPr>
      <w:r>
        <w:rPr>
          <w:kern w:val="1"/>
          <w:sz w:val="26"/>
        </w:rPr>
        <w:t>7.Риски.</w:t>
      </w:r>
    </w:p>
    <w:p w:rsidR="00F8276E" w:rsidRDefault="0026637E" w:rsidP="00F8276E">
      <w:pPr>
        <w:pStyle w:val="a3"/>
        <w:tabs>
          <w:tab w:val="left" w:pos="30"/>
        </w:tabs>
        <w:rPr>
          <w:sz w:val="26"/>
          <w:szCs w:val="26"/>
        </w:rPr>
      </w:pPr>
      <w:r>
        <w:rPr>
          <w:sz w:val="26"/>
          <w:szCs w:val="26"/>
        </w:rPr>
        <w:t>8</w:t>
      </w:r>
      <w:r w:rsidR="00AF1888">
        <w:rPr>
          <w:sz w:val="26"/>
          <w:szCs w:val="26"/>
        </w:rPr>
        <w:t>.Выводы.</w:t>
      </w:r>
      <w:r w:rsidR="00F8276E" w:rsidRPr="00D93FA1">
        <w:rPr>
          <w:sz w:val="26"/>
          <w:szCs w:val="26"/>
        </w:rPr>
        <w:t xml:space="preserve"> </w:t>
      </w:r>
    </w:p>
    <w:p w:rsidR="00F8276E" w:rsidRDefault="00F8276E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F8276E" w:rsidRDefault="00F8276E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F8276E" w:rsidRDefault="00F8276E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F8276E" w:rsidRDefault="00F8276E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647B10" w:rsidRDefault="00647B10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647B10" w:rsidRDefault="00647B10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647B10" w:rsidRDefault="00647B10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647B10" w:rsidRDefault="00647B10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647B10" w:rsidRDefault="00647B10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647B10" w:rsidRDefault="00647B10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647B10" w:rsidRDefault="00647B10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647B10" w:rsidRDefault="00647B10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647B10" w:rsidRDefault="00647B10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647B10" w:rsidRDefault="00647B10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647B10" w:rsidRDefault="00647B10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647B10" w:rsidRDefault="00647B10" w:rsidP="00D01916">
      <w:pPr>
        <w:pStyle w:val="a3"/>
        <w:jc w:val="center"/>
        <w:rPr>
          <w:b/>
          <w:kern w:val="1"/>
          <w:sz w:val="28"/>
          <w:szCs w:val="28"/>
        </w:rPr>
      </w:pPr>
    </w:p>
    <w:p w:rsidR="00647B10" w:rsidRDefault="00647B10" w:rsidP="004C711D">
      <w:pPr>
        <w:pStyle w:val="a3"/>
        <w:rPr>
          <w:b/>
          <w:kern w:val="1"/>
          <w:sz w:val="28"/>
          <w:szCs w:val="28"/>
        </w:rPr>
      </w:pPr>
    </w:p>
    <w:p w:rsidR="004C711D" w:rsidRDefault="004C711D" w:rsidP="004C711D">
      <w:pPr>
        <w:pStyle w:val="a3"/>
        <w:rPr>
          <w:b/>
          <w:kern w:val="1"/>
          <w:sz w:val="28"/>
          <w:szCs w:val="28"/>
        </w:rPr>
      </w:pPr>
    </w:p>
    <w:p w:rsidR="00656CE0" w:rsidRPr="00D01916" w:rsidRDefault="00656CE0" w:rsidP="00D01916">
      <w:pPr>
        <w:pStyle w:val="a3"/>
        <w:jc w:val="center"/>
        <w:rPr>
          <w:b/>
          <w:kern w:val="1"/>
          <w:sz w:val="28"/>
          <w:szCs w:val="28"/>
        </w:rPr>
      </w:pPr>
      <w:r w:rsidRPr="00D01916">
        <w:rPr>
          <w:b/>
          <w:kern w:val="1"/>
          <w:sz w:val="28"/>
          <w:szCs w:val="28"/>
        </w:rPr>
        <w:lastRenderedPageBreak/>
        <w:t>1.</w:t>
      </w:r>
      <w:r w:rsidR="00B32B6D" w:rsidRPr="00B32B6D">
        <w:t xml:space="preserve"> </w:t>
      </w:r>
      <w:r w:rsidR="00B32B6D" w:rsidRPr="00B32B6D">
        <w:rPr>
          <w:b/>
          <w:kern w:val="1"/>
          <w:sz w:val="28"/>
          <w:szCs w:val="28"/>
        </w:rPr>
        <w:t>Обзорный раздел</w:t>
      </w:r>
      <w:r w:rsidR="00E9720F" w:rsidRPr="00D01916">
        <w:rPr>
          <w:b/>
          <w:kern w:val="1"/>
          <w:sz w:val="28"/>
          <w:szCs w:val="28"/>
        </w:rPr>
        <w:t>.</w:t>
      </w:r>
    </w:p>
    <w:p w:rsidR="00B32B6D" w:rsidRDefault="00516673" w:rsidP="00B32B6D">
      <w:pPr>
        <w:pStyle w:val="a3"/>
        <w:spacing w:line="360" w:lineRule="auto"/>
        <w:rPr>
          <w:rStyle w:val="PEStyleFont3"/>
          <w:b/>
          <w:sz w:val="28"/>
          <w:szCs w:val="28"/>
        </w:rPr>
      </w:pPr>
      <w:r w:rsidRPr="003B3B92">
        <w:rPr>
          <w:sz w:val="26"/>
        </w:rPr>
        <w:t xml:space="preserve">Настоящим бизнес-планом предусматривается создание </w:t>
      </w:r>
      <w:r w:rsidR="00B64CA3">
        <w:rPr>
          <w:sz w:val="26"/>
        </w:rPr>
        <w:t>подсобного</w:t>
      </w:r>
      <w:r w:rsidRPr="003B3B92">
        <w:rPr>
          <w:sz w:val="26"/>
        </w:rPr>
        <w:t xml:space="preserve"> хозяйства </w:t>
      </w:r>
      <w:r w:rsidR="00784DCD">
        <w:rPr>
          <w:sz w:val="26"/>
        </w:rPr>
        <w:t>по разведению свиней</w:t>
      </w:r>
      <w:r w:rsidR="00BA6F93">
        <w:rPr>
          <w:sz w:val="26"/>
        </w:rPr>
        <w:t xml:space="preserve">, </w:t>
      </w:r>
      <w:r w:rsidR="00753871">
        <w:rPr>
          <w:sz w:val="26"/>
        </w:rPr>
        <w:t xml:space="preserve">домашней птицы и </w:t>
      </w:r>
      <w:r w:rsidRPr="003B3B92">
        <w:rPr>
          <w:sz w:val="26"/>
        </w:rPr>
        <w:t xml:space="preserve"> последующим сбытом продукции</w:t>
      </w:r>
      <w:r w:rsidR="00784DCD">
        <w:rPr>
          <w:sz w:val="26"/>
        </w:rPr>
        <w:t xml:space="preserve"> животноводства</w:t>
      </w:r>
      <w:r w:rsidRPr="003B3B92">
        <w:rPr>
          <w:sz w:val="26"/>
        </w:rPr>
        <w:t xml:space="preserve">. Целями при разработке  бизнес-плана </w:t>
      </w:r>
      <w:r w:rsidR="00753871">
        <w:rPr>
          <w:sz w:val="26"/>
        </w:rPr>
        <w:t>являются</w:t>
      </w:r>
      <w:r w:rsidR="00E9720F" w:rsidRPr="003B3B92">
        <w:rPr>
          <w:sz w:val="26"/>
        </w:rPr>
        <w:t>:</w:t>
      </w:r>
      <w:r w:rsidR="00753871">
        <w:rPr>
          <w:sz w:val="26"/>
        </w:rPr>
        <w:t xml:space="preserve"> </w:t>
      </w:r>
      <w:r w:rsidR="00E9720F" w:rsidRPr="003B3B92">
        <w:rPr>
          <w:sz w:val="26"/>
        </w:rPr>
        <w:t>обоснование</w:t>
      </w:r>
      <w:r w:rsidRPr="003B3B92">
        <w:rPr>
          <w:sz w:val="26"/>
        </w:rPr>
        <w:t xml:space="preserve"> </w:t>
      </w:r>
      <w:r w:rsidR="00E9720F" w:rsidRPr="003B3B92">
        <w:rPr>
          <w:sz w:val="26"/>
        </w:rPr>
        <w:t>рентабельности выбранного вида деятельности</w:t>
      </w:r>
      <w:r w:rsidR="00B32B6D" w:rsidRPr="003B3B92">
        <w:rPr>
          <w:sz w:val="26"/>
        </w:rPr>
        <w:t>,</w:t>
      </w:r>
      <w:r w:rsidR="00753871" w:rsidRPr="00753871">
        <w:rPr>
          <w:sz w:val="26"/>
        </w:rPr>
        <w:t xml:space="preserve"> </w:t>
      </w:r>
      <w:r w:rsidR="00753871" w:rsidRPr="003B3B92">
        <w:rPr>
          <w:sz w:val="26"/>
        </w:rPr>
        <w:t>выявление условий рынка и прогноз</w:t>
      </w:r>
      <w:r w:rsidR="00753871" w:rsidRPr="00753871">
        <w:rPr>
          <w:sz w:val="26"/>
        </w:rPr>
        <w:t xml:space="preserve"> </w:t>
      </w:r>
      <w:r w:rsidR="00753871" w:rsidRPr="003B3B92">
        <w:rPr>
          <w:sz w:val="26"/>
        </w:rPr>
        <w:t>продаж готовой</w:t>
      </w:r>
      <w:r w:rsidRPr="003B3B92">
        <w:rPr>
          <w:sz w:val="26"/>
        </w:rPr>
        <w:t xml:space="preserve">                                                                                      </w:t>
      </w:r>
      <w:r w:rsidR="00753871">
        <w:rPr>
          <w:sz w:val="26"/>
        </w:rPr>
        <w:t xml:space="preserve">                          </w:t>
      </w:r>
      <w:r w:rsidR="00656CE0" w:rsidRPr="003B3B92">
        <w:rPr>
          <w:sz w:val="26"/>
        </w:rPr>
        <w:t>продукции при наращивании мощности произв</w:t>
      </w:r>
      <w:r w:rsidR="00E41EB3" w:rsidRPr="003B3B92">
        <w:rPr>
          <w:sz w:val="26"/>
        </w:rPr>
        <w:t>одства в инвестиционный период,</w:t>
      </w:r>
      <w:r w:rsidR="00656CE0" w:rsidRPr="003B3B92">
        <w:rPr>
          <w:sz w:val="26"/>
        </w:rPr>
        <w:t xml:space="preserve"> </w:t>
      </w:r>
      <w:r w:rsidR="00E41EB3" w:rsidRPr="003B3B92">
        <w:rPr>
          <w:sz w:val="26"/>
        </w:rPr>
        <w:t>оценка ожидаемых финансовых</w:t>
      </w:r>
      <w:r w:rsidR="00656CE0" w:rsidRPr="003B3B92">
        <w:rPr>
          <w:sz w:val="26"/>
        </w:rPr>
        <w:t xml:space="preserve">  </w:t>
      </w:r>
      <w:r w:rsidR="00E41EB3" w:rsidRPr="003B3B92">
        <w:rPr>
          <w:sz w:val="26"/>
        </w:rPr>
        <w:t>результатов</w:t>
      </w:r>
      <w:r w:rsidR="00CD4EC3" w:rsidRPr="003B3B92">
        <w:rPr>
          <w:sz w:val="26"/>
        </w:rPr>
        <w:t xml:space="preserve"> </w:t>
      </w:r>
      <w:r w:rsidR="00656CE0" w:rsidRPr="003B3B92">
        <w:rPr>
          <w:sz w:val="26"/>
        </w:rPr>
        <w:t>бизнеса и построение финансовой стратегии предприятия.</w:t>
      </w:r>
      <w:r w:rsidRPr="003B3B92">
        <w:rPr>
          <w:sz w:val="26"/>
        </w:rPr>
        <w:t xml:space="preserve"> </w:t>
      </w:r>
      <w:r w:rsidR="00784DCD">
        <w:rPr>
          <w:sz w:val="26"/>
        </w:rPr>
        <w:t xml:space="preserve">                                                                                                                    </w:t>
      </w:r>
      <w:r w:rsidR="009529D2" w:rsidRPr="00704567">
        <w:rPr>
          <w:sz w:val="28"/>
          <w:szCs w:val="28"/>
        </w:rPr>
        <w:t>Организационно-правовая форм</w:t>
      </w:r>
      <w:proofErr w:type="gramStart"/>
      <w:r w:rsidR="009529D2" w:rsidRPr="00704567">
        <w:rPr>
          <w:sz w:val="28"/>
          <w:szCs w:val="28"/>
        </w:rPr>
        <w:t>а-</w:t>
      </w:r>
      <w:proofErr w:type="gramEnd"/>
      <w:r w:rsidR="00B32B6D">
        <w:rPr>
          <w:sz w:val="28"/>
          <w:szCs w:val="28"/>
        </w:rPr>
        <w:t xml:space="preserve"> </w:t>
      </w:r>
      <w:r w:rsidR="00753871" w:rsidRPr="00753871">
        <w:rPr>
          <w:sz w:val="26"/>
          <w:szCs w:val="31"/>
        </w:rPr>
        <w:t xml:space="preserve"> </w:t>
      </w:r>
      <w:r w:rsidR="00753871">
        <w:rPr>
          <w:sz w:val="26"/>
          <w:szCs w:val="31"/>
        </w:rPr>
        <w:t>индивидуальный предприниматель.</w:t>
      </w:r>
      <w:r w:rsidR="009529D2" w:rsidRPr="003B3B92">
        <w:rPr>
          <w:sz w:val="26"/>
        </w:rPr>
        <w:t xml:space="preserve">                                                                           </w:t>
      </w:r>
      <w:r w:rsidR="009529D2" w:rsidRPr="00704567">
        <w:rPr>
          <w:rStyle w:val="a6"/>
          <w:kern w:val="1"/>
          <w:sz w:val="28"/>
          <w:szCs w:val="28"/>
        </w:rPr>
        <w:t>Налогообложени</w:t>
      </w:r>
      <w:proofErr w:type="gramStart"/>
      <w:r w:rsidR="009529D2" w:rsidRPr="00704567">
        <w:rPr>
          <w:rStyle w:val="a6"/>
          <w:kern w:val="1"/>
          <w:sz w:val="28"/>
          <w:szCs w:val="28"/>
        </w:rPr>
        <w:t>е-</w:t>
      </w:r>
      <w:proofErr w:type="gramEnd"/>
      <w:r w:rsidR="009529D2">
        <w:rPr>
          <w:rStyle w:val="a6"/>
          <w:kern w:val="1"/>
          <w:sz w:val="26"/>
          <w:szCs w:val="26"/>
        </w:rPr>
        <w:t xml:space="preserve"> Единый сель</w:t>
      </w:r>
      <w:r w:rsidR="00B32B6D">
        <w:rPr>
          <w:rStyle w:val="a6"/>
          <w:kern w:val="1"/>
          <w:sz w:val="26"/>
          <w:szCs w:val="26"/>
        </w:rPr>
        <w:t>ско</w:t>
      </w:r>
      <w:r w:rsidR="009529D2">
        <w:rPr>
          <w:rStyle w:val="a6"/>
          <w:kern w:val="1"/>
          <w:sz w:val="26"/>
          <w:szCs w:val="26"/>
        </w:rPr>
        <w:t>хоз</w:t>
      </w:r>
      <w:r w:rsidR="00B32B6D">
        <w:rPr>
          <w:rStyle w:val="a6"/>
          <w:kern w:val="1"/>
          <w:sz w:val="26"/>
          <w:szCs w:val="26"/>
        </w:rPr>
        <w:t>яйственный налог</w:t>
      </w:r>
      <w:r w:rsidR="009529D2">
        <w:rPr>
          <w:rStyle w:val="a6"/>
          <w:kern w:val="1"/>
          <w:sz w:val="26"/>
          <w:szCs w:val="26"/>
        </w:rPr>
        <w:t xml:space="preserve"> </w:t>
      </w:r>
      <w:r w:rsidR="009529D2" w:rsidRPr="003B3B92">
        <w:rPr>
          <w:sz w:val="26"/>
        </w:rPr>
        <w:t>(</w:t>
      </w:r>
      <w:r w:rsidR="00B32B6D" w:rsidRPr="003B3B92">
        <w:rPr>
          <w:sz w:val="26"/>
        </w:rPr>
        <w:t>доходы уменьшенные на величину расходов*6%).  Такая форма поможет минимизировать налоги и упростит ведение</w:t>
      </w:r>
      <w:r w:rsidR="00B32B6D" w:rsidRPr="00E96647">
        <w:rPr>
          <w:sz w:val="26"/>
        </w:rPr>
        <w:t xml:space="preserve"> деятельности</w:t>
      </w:r>
      <w:r w:rsidR="00753871">
        <w:rPr>
          <w:sz w:val="26"/>
        </w:rPr>
        <w:t xml:space="preserve"> предприятия</w:t>
      </w:r>
      <w:r w:rsidR="00B32B6D" w:rsidRPr="00E96647">
        <w:rPr>
          <w:sz w:val="26"/>
        </w:rPr>
        <w:t xml:space="preserve">. </w:t>
      </w:r>
      <w:r w:rsidR="00B32B6D">
        <w:rPr>
          <w:sz w:val="26"/>
        </w:rPr>
        <w:t xml:space="preserve">                                                                                                                        </w:t>
      </w:r>
      <w:r w:rsidR="00B32B6D">
        <w:t xml:space="preserve">                                                                                                                            </w:t>
      </w:r>
      <w:r w:rsidR="00B32B6D" w:rsidRPr="00730BDC">
        <w:rPr>
          <w:b/>
          <w:sz w:val="26"/>
          <w:szCs w:val="26"/>
        </w:rPr>
        <w:t xml:space="preserve">Привлекательность </w:t>
      </w:r>
      <w:r w:rsidR="00B32B6D">
        <w:rPr>
          <w:b/>
          <w:sz w:val="26"/>
          <w:szCs w:val="26"/>
        </w:rPr>
        <w:t>проекта</w:t>
      </w:r>
      <w:r w:rsidR="00B32B6D" w:rsidRPr="00730BDC">
        <w:rPr>
          <w:b/>
          <w:sz w:val="26"/>
          <w:szCs w:val="26"/>
        </w:rPr>
        <w:t>:</w:t>
      </w:r>
      <w:r w:rsidR="00B32B6D">
        <w:rPr>
          <w:b/>
          <w:sz w:val="26"/>
          <w:szCs w:val="26"/>
        </w:rPr>
        <w:t xml:space="preserve"> </w:t>
      </w:r>
      <w:r w:rsidR="003B3B92">
        <w:rPr>
          <w:sz w:val="26"/>
          <w:szCs w:val="26"/>
        </w:rPr>
        <w:t>в</w:t>
      </w:r>
      <w:r w:rsidR="003B3B92" w:rsidRPr="00E81C18">
        <w:rPr>
          <w:color w:val="000000"/>
          <w:sz w:val="26"/>
          <w:szCs w:val="26"/>
        </w:rPr>
        <w:t>ид деятельности выбран по опыту работы</w:t>
      </w:r>
      <w:r w:rsidR="003B3B92">
        <w:rPr>
          <w:color w:val="000000"/>
          <w:sz w:val="26"/>
          <w:szCs w:val="26"/>
        </w:rPr>
        <w:t>,</w:t>
      </w:r>
      <w:r w:rsidR="00753871">
        <w:rPr>
          <w:color w:val="000000"/>
          <w:sz w:val="26"/>
          <w:szCs w:val="26"/>
        </w:rPr>
        <w:t xml:space="preserve"> </w:t>
      </w:r>
      <w:r w:rsidR="00B32B6D">
        <w:rPr>
          <w:sz w:val="26"/>
          <w:szCs w:val="26"/>
        </w:rPr>
        <w:t>н</w:t>
      </w:r>
      <w:r w:rsidR="00B32B6D" w:rsidRPr="00233C48">
        <w:rPr>
          <w:sz w:val="26"/>
          <w:szCs w:val="26"/>
        </w:rPr>
        <w:t>аличие собс</w:t>
      </w:r>
      <w:r w:rsidR="00B32B6D">
        <w:rPr>
          <w:sz w:val="26"/>
          <w:szCs w:val="26"/>
        </w:rPr>
        <w:t>твенного подсобного хозяйства</w:t>
      </w:r>
      <w:r w:rsidR="00B32B6D" w:rsidRPr="00730BDC">
        <w:rPr>
          <w:sz w:val="26"/>
          <w:szCs w:val="26"/>
        </w:rPr>
        <w:t>,</w:t>
      </w:r>
      <w:r w:rsidR="00B32B6D">
        <w:rPr>
          <w:sz w:val="26"/>
          <w:szCs w:val="26"/>
        </w:rPr>
        <w:t xml:space="preserve">  перспективный вид деятельности,</w:t>
      </w:r>
      <w:r w:rsidR="00B32B6D" w:rsidRPr="00730BDC">
        <w:rPr>
          <w:sz w:val="26"/>
          <w:szCs w:val="26"/>
        </w:rPr>
        <w:t xml:space="preserve"> как по прибыльности, так и по сроку окупаемости.                                                                                                                          </w:t>
      </w:r>
      <w:r w:rsidR="00B32B6D">
        <w:rPr>
          <w:sz w:val="26"/>
          <w:szCs w:val="26"/>
        </w:rPr>
        <w:t xml:space="preserve">                        </w:t>
      </w:r>
      <w:r w:rsidR="00B32B6D" w:rsidRPr="00730BDC">
        <w:rPr>
          <w:sz w:val="26"/>
          <w:szCs w:val="26"/>
        </w:rPr>
        <w:t xml:space="preserve"> </w:t>
      </w:r>
      <w:r w:rsidR="00B32B6D">
        <w:t xml:space="preserve">                                                                                                                                 </w:t>
      </w:r>
      <w:r w:rsidR="00656CE0">
        <w:rPr>
          <w:szCs w:val="26"/>
        </w:rPr>
        <w:t xml:space="preserve">                                                                                                                                                        </w:t>
      </w:r>
      <w:r w:rsidR="00980DB7">
        <w:rPr>
          <w:szCs w:val="26"/>
        </w:rPr>
        <w:t xml:space="preserve">                                                                                                                                                </w:t>
      </w:r>
      <w:r w:rsidR="00656CE0" w:rsidRPr="003B3B92">
        <w:rPr>
          <w:sz w:val="28"/>
          <w:szCs w:val="28"/>
        </w:rPr>
        <w:t xml:space="preserve">Продукция проекта:                                                                                                                                          </w:t>
      </w:r>
      <w:r w:rsidR="00656CE0" w:rsidRPr="00656CE0">
        <w:rPr>
          <w:szCs w:val="26"/>
        </w:rPr>
        <w:t>-</w:t>
      </w:r>
      <w:r w:rsidR="00656CE0">
        <w:rPr>
          <w:szCs w:val="26"/>
        </w:rPr>
        <w:t xml:space="preserve"> </w:t>
      </w:r>
      <w:r w:rsidR="00656CE0" w:rsidRPr="00B32B6D">
        <w:rPr>
          <w:sz w:val="26"/>
          <w:szCs w:val="26"/>
        </w:rPr>
        <w:t>мясо</w:t>
      </w:r>
      <w:r w:rsidR="00EE5E4C" w:rsidRPr="00B32B6D">
        <w:rPr>
          <w:sz w:val="26"/>
          <w:szCs w:val="26"/>
        </w:rPr>
        <w:t xml:space="preserve"> </w:t>
      </w:r>
      <w:r w:rsidR="00656CE0" w:rsidRPr="00B32B6D">
        <w:rPr>
          <w:sz w:val="26"/>
          <w:szCs w:val="26"/>
        </w:rPr>
        <w:t>свинина,</w:t>
      </w:r>
      <w:r w:rsidR="00753871">
        <w:rPr>
          <w:sz w:val="26"/>
          <w:szCs w:val="26"/>
        </w:rPr>
        <w:t xml:space="preserve"> </w:t>
      </w:r>
      <w:r w:rsidR="00656CE0" w:rsidRPr="00B32B6D">
        <w:rPr>
          <w:sz w:val="26"/>
          <w:szCs w:val="26"/>
        </w:rPr>
        <w:t xml:space="preserve">птица в убойном весе (туши, полутуши); </w:t>
      </w:r>
      <w:r w:rsidR="0089278A" w:rsidRPr="00B32B6D">
        <w:rPr>
          <w:sz w:val="26"/>
          <w:szCs w:val="26"/>
        </w:rPr>
        <w:t xml:space="preserve">                                                                       </w:t>
      </w:r>
      <w:proofErr w:type="gramStart"/>
      <w:r w:rsidR="0089278A" w:rsidRPr="00B32B6D">
        <w:rPr>
          <w:sz w:val="26"/>
          <w:szCs w:val="26"/>
        </w:rPr>
        <w:t>-п</w:t>
      </w:r>
      <w:proofErr w:type="gramEnd"/>
      <w:r w:rsidR="0089278A" w:rsidRPr="00B32B6D">
        <w:rPr>
          <w:sz w:val="26"/>
          <w:szCs w:val="26"/>
        </w:rPr>
        <w:t>леменные поросята</w:t>
      </w:r>
      <w:r w:rsidR="00753871">
        <w:rPr>
          <w:sz w:val="26"/>
          <w:szCs w:val="26"/>
        </w:rPr>
        <w:t>, цыплята</w:t>
      </w:r>
      <w:r w:rsidR="0089278A" w:rsidRPr="00B32B6D">
        <w:rPr>
          <w:sz w:val="26"/>
          <w:szCs w:val="26"/>
        </w:rPr>
        <w:t xml:space="preserve">; </w:t>
      </w:r>
      <w:r w:rsidR="00210E2C" w:rsidRPr="00B32B6D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B32B6D" w:rsidRPr="00B32B6D">
        <w:rPr>
          <w:sz w:val="26"/>
          <w:szCs w:val="26"/>
        </w:rPr>
        <w:t xml:space="preserve">                                    </w:t>
      </w:r>
      <w:r w:rsidR="00210E2C" w:rsidRPr="00B32B6D">
        <w:rPr>
          <w:sz w:val="26"/>
          <w:szCs w:val="26"/>
        </w:rPr>
        <w:t xml:space="preserve">     </w:t>
      </w:r>
      <w:r w:rsidR="0089278A" w:rsidRPr="00B32B6D">
        <w:rPr>
          <w:sz w:val="26"/>
          <w:szCs w:val="26"/>
        </w:rPr>
        <w:t>-</w:t>
      </w:r>
      <w:r w:rsidR="00656CE0" w:rsidRPr="00B32B6D">
        <w:rPr>
          <w:sz w:val="26"/>
          <w:szCs w:val="26"/>
        </w:rPr>
        <w:t xml:space="preserve"> </w:t>
      </w:r>
      <w:r w:rsidR="0089278A" w:rsidRPr="00B32B6D">
        <w:rPr>
          <w:sz w:val="26"/>
          <w:szCs w:val="26"/>
        </w:rPr>
        <w:t>субпродукты;                                                                                                                                                   -шкуры животных</w:t>
      </w:r>
      <w:r w:rsidR="00656CE0" w:rsidRPr="00B32B6D">
        <w:rPr>
          <w:sz w:val="26"/>
          <w:szCs w:val="26"/>
        </w:rPr>
        <w:t xml:space="preserve">                                                        </w:t>
      </w:r>
      <w:r w:rsidR="0089278A" w:rsidRPr="00B32B6D">
        <w:rPr>
          <w:sz w:val="26"/>
          <w:szCs w:val="26"/>
        </w:rPr>
        <w:t xml:space="preserve">                                                                              </w:t>
      </w:r>
      <w:r w:rsidR="00656CE0" w:rsidRPr="00B32B6D">
        <w:rPr>
          <w:sz w:val="26"/>
          <w:szCs w:val="26"/>
        </w:rPr>
        <w:t xml:space="preserve">      </w:t>
      </w:r>
      <w:r w:rsidR="00B32B6D" w:rsidRPr="00B32B6D">
        <w:rPr>
          <w:sz w:val="26"/>
          <w:szCs w:val="26"/>
        </w:rPr>
        <w:t xml:space="preserve">                </w:t>
      </w:r>
      <w:r w:rsidR="00656CE0" w:rsidRPr="00B32B6D">
        <w:rPr>
          <w:sz w:val="26"/>
          <w:szCs w:val="26"/>
        </w:rPr>
        <w:t xml:space="preserve"> </w:t>
      </w:r>
      <w:r w:rsidR="00730BDC" w:rsidRPr="00B32B6D">
        <w:rPr>
          <w:sz w:val="26"/>
          <w:szCs w:val="26"/>
        </w:rPr>
        <w:t xml:space="preserve">    </w:t>
      </w:r>
      <w:r w:rsidR="00B32B6D" w:rsidRPr="00B32B6D">
        <w:rPr>
          <w:sz w:val="26"/>
          <w:szCs w:val="26"/>
        </w:rPr>
        <w:t xml:space="preserve">                                                                                                 </w:t>
      </w:r>
      <w:r w:rsidR="00B32B6D">
        <w:rPr>
          <w:szCs w:val="26"/>
        </w:rPr>
        <w:t xml:space="preserve">                                                                     </w:t>
      </w:r>
      <w:r w:rsidR="00B32B6D" w:rsidRPr="007F5C30">
        <w:rPr>
          <w:sz w:val="28"/>
          <w:szCs w:val="28"/>
        </w:rPr>
        <w:t>Цель субсидирования</w:t>
      </w:r>
      <w:r w:rsidR="00B32B6D">
        <w:rPr>
          <w:sz w:val="26"/>
          <w:szCs w:val="26"/>
        </w:rPr>
        <w:t>: финансирование начальных затрат проекта</w:t>
      </w:r>
      <w:r w:rsidR="004269DB">
        <w:rPr>
          <w:sz w:val="26"/>
          <w:szCs w:val="26"/>
        </w:rPr>
        <w:t xml:space="preserve"> на </w:t>
      </w:r>
      <w:r w:rsidR="00753871">
        <w:rPr>
          <w:sz w:val="26"/>
          <w:szCs w:val="26"/>
        </w:rPr>
        <w:t>создание бизнеса</w:t>
      </w:r>
      <w:r w:rsidR="004269DB">
        <w:rPr>
          <w:sz w:val="26"/>
          <w:szCs w:val="26"/>
        </w:rPr>
        <w:t>.</w:t>
      </w:r>
      <w:r w:rsidR="00B32B6D">
        <w:rPr>
          <w:sz w:val="26"/>
          <w:szCs w:val="26"/>
        </w:rPr>
        <w:t xml:space="preserve">                                  </w:t>
      </w:r>
      <w:r w:rsidR="00730BDC">
        <w:rPr>
          <w:szCs w:val="26"/>
        </w:rPr>
        <w:t xml:space="preserve">                                                                                                                                      </w:t>
      </w:r>
      <w:r w:rsidR="00656CE0">
        <w:rPr>
          <w:szCs w:val="26"/>
        </w:rPr>
        <w:t xml:space="preserve">                   </w:t>
      </w:r>
      <w:r w:rsidR="00B32B6D">
        <w:rPr>
          <w:b/>
          <w:sz w:val="26"/>
          <w:szCs w:val="26"/>
        </w:rPr>
        <w:t xml:space="preserve">Положительные </w:t>
      </w:r>
      <w:r w:rsidR="00B32B6D" w:rsidRPr="00815149">
        <w:rPr>
          <w:b/>
          <w:sz w:val="26"/>
          <w:szCs w:val="26"/>
        </w:rPr>
        <w:t xml:space="preserve"> факторы:</w:t>
      </w:r>
      <w:r w:rsidR="00B32B6D">
        <w:rPr>
          <w:b/>
          <w:sz w:val="26"/>
          <w:szCs w:val="26"/>
        </w:rPr>
        <w:t xml:space="preserve"> </w:t>
      </w:r>
      <w:r w:rsidR="00B32B6D">
        <w:rPr>
          <w:sz w:val="26"/>
          <w:szCs w:val="26"/>
        </w:rPr>
        <w:t>имеется часть собственны</w:t>
      </w:r>
      <w:r w:rsidR="00784DCD">
        <w:rPr>
          <w:sz w:val="26"/>
          <w:szCs w:val="26"/>
        </w:rPr>
        <w:t>х средств на</w:t>
      </w:r>
      <w:r w:rsidR="00B32B6D">
        <w:rPr>
          <w:sz w:val="26"/>
          <w:szCs w:val="26"/>
        </w:rPr>
        <w:t xml:space="preserve"> расширения бизнеса.                                                                                                                                                           </w:t>
      </w:r>
      <w:r w:rsidR="00B32B6D" w:rsidRPr="005669B8">
        <w:rPr>
          <w:b/>
          <w:sz w:val="26"/>
          <w:szCs w:val="26"/>
        </w:rPr>
        <w:t>О</w:t>
      </w:r>
      <w:r w:rsidR="00B32B6D" w:rsidRPr="00815149">
        <w:rPr>
          <w:b/>
          <w:sz w:val="26"/>
          <w:szCs w:val="26"/>
        </w:rPr>
        <w:t>трицательные</w:t>
      </w:r>
      <w:r w:rsidR="00B32B6D">
        <w:rPr>
          <w:b/>
          <w:sz w:val="26"/>
          <w:szCs w:val="26"/>
        </w:rPr>
        <w:t xml:space="preserve"> </w:t>
      </w:r>
      <w:r w:rsidR="00B32B6D" w:rsidRPr="00815149">
        <w:rPr>
          <w:b/>
          <w:sz w:val="26"/>
          <w:szCs w:val="26"/>
        </w:rPr>
        <w:t>факторы:</w:t>
      </w:r>
      <w:r w:rsidR="00B32B6D">
        <w:rPr>
          <w:b/>
          <w:sz w:val="26"/>
          <w:szCs w:val="26"/>
        </w:rPr>
        <w:t xml:space="preserve"> </w:t>
      </w:r>
      <w:r w:rsidR="00B32B6D" w:rsidRPr="005669B8">
        <w:rPr>
          <w:sz w:val="26"/>
          <w:szCs w:val="26"/>
        </w:rPr>
        <w:t>нехватка собственных средств.</w:t>
      </w:r>
    </w:p>
    <w:p w:rsidR="00CD4EC3" w:rsidRDefault="00656CE0" w:rsidP="00B32B6D">
      <w:pPr>
        <w:pStyle w:val="a3"/>
        <w:spacing w:line="360" w:lineRule="auto"/>
        <w:rPr>
          <w:szCs w:val="26"/>
        </w:rPr>
      </w:pPr>
      <w:r w:rsidRPr="00B32B6D">
        <w:rPr>
          <w:sz w:val="28"/>
          <w:szCs w:val="28"/>
        </w:rPr>
        <w:t>Основные характеристики проекта:</w:t>
      </w:r>
      <w:r w:rsidR="00730BDC" w:rsidRPr="00B32B6D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EE5E4C" w:rsidRPr="00B32B6D">
        <w:rPr>
          <w:kern w:val="1"/>
          <w:sz w:val="26"/>
        </w:rPr>
        <w:t xml:space="preserve">                                   </w:t>
      </w:r>
      <w:r w:rsidR="00730BDC" w:rsidRPr="00B32B6D">
        <w:rPr>
          <w:kern w:val="1"/>
          <w:sz w:val="26"/>
        </w:rPr>
        <w:t xml:space="preserve">  </w:t>
      </w:r>
      <w:r w:rsidRPr="00B32B6D">
        <w:rPr>
          <w:kern w:val="1"/>
          <w:sz w:val="26"/>
        </w:rPr>
        <w:t xml:space="preserve">- На начальной стадии предполагается </w:t>
      </w:r>
      <w:r w:rsidR="0026637E">
        <w:rPr>
          <w:kern w:val="1"/>
          <w:sz w:val="26"/>
        </w:rPr>
        <w:t>приобретение 10 поросят и 10 индюшат</w:t>
      </w:r>
      <w:r w:rsidR="00E41EB3" w:rsidRPr="00B32B6D">
        <w:rPr>
          <w:kern w:val="1"/>
          <w:sz w:val="26"/>
        </w:rPr>
        <w:t>.</w:t>
      </w:r>
      <w:r w:rsidR="00730BDC" w:rsidRPr="00B32B6D">
        <w:rPr>
          <w:kern w:val="1"/>
          <w:sz w:val="26"/>
        </w:rPr>
        <w:t xml:space="preserve">                                        </w:t>
      </w:r>
      <w:r w:rsidR="00B32B6D" w:rsidRPr="00B32B6D">
        <w:rPr>
          <w:kern w:val="1"/>
          <w:sz w:val="26"/>
        </w:rPr>
        <w:t xml:space="preserve">                   </w:t>
      </w:r>
      <w:r w:rsidR="00730BDC" w:rsidRPr="00B32B6D">
        <w:rPr>
          <w:kern w:val="1"/>
          <w:sz w:val="26"/>
        </w:rPr>
        <w:t xml:space="preserve">   - </w:t>
      </w:r>
      <w:r w:rsidR="00EE5E4C" w:rsidRPr="00B32B6D">
        <w:rPr>
          <w:kern w:val="1"/>
          <w:sz w:val="26"/>
        </w:rPr>
        <w:t>Приобретен</w:t>
      </w:r>
      <w:r w:rsidR="00301073">
        <w:rPr>
          <w:kern w:val="1"/>
          <w:sz w:val="26"/>
        </w:rPr>
        <w:t xml:space="preserve">ие </w:t>
      </w:r>
      <w:r w:rsidR="00EE5E4C" w:rsidRPr="00B32B6D">
        <w:rPr>
          <w:kern w:val="1"/>
          <w:sz w:val="26"/>
        </w:rPr>
        <w:t xml:space="preserve"> материалов для строительства </w:t>
      </w:r>
      <w:r w:rsidR="0026637E">
        <w:rPr>
          <w:kern w:val="1"/>
          <w:sz w:val="26"/>
        </w:rPr>
        <w:t>птичника и реконструкции подсобного</w:t>
      </w:r>
      <w:r w:rsidR="00EE5E4C" w:rsidRPr="00B32B6D">
        <w:rPr>
          <w:kern w:val="1"/>
          <w:sz w:val="26"/>
        </w:rPr>
        <w:t xml:space="preserve"> помещения</w:t>
      </w:r>
      <w:r w:rsidR="00BA6F93" w:rsidRPr="00B32B6D">
        <w:rPr>
          <w:kern w:val="1"/>
          <w:sz w:val="26"/>
        </w:rPr>
        <w:t>.</w:t>
      </w:r>
      <w:r w:rsidR="00EE5E4C" w:rsidRPr="00B32B6D">
        <w:rPr>
          <w:kern w:val="1"/>
          <w:sz w:val="26"/>
        </w:rPr>
        <w:t xml:space="preserve">                                  </w:t>
      </w:r>
      <w:r w:rsidR="00301073">
        <w:rPr>
          <w:kern w:val="1"/>
          <w:sz w:val="26"/>
        </w:rPr>
        <w:t xml:space="preserve">                                           </w:t>
      </w:r>
      <w:r w:rsidR="00EE5E4C" w:rsidRPr="00B32B6D">
        <w:rPr>
          <w:kern w:val="1"/>
          <w:sz w:val="26"/>
        </w:rPr>
        <w:t xml:space="preserve">                                                                 </w:t>
      </w:r>
      <w:r w:rsidR="00730BDC" w:rsidRPr="00B32B6D">
        <w:rPr>
          <w:kern w:val="1"/>
          <w:sz w:val="26"/>
        </w:rPr>
        <w:t xml:space="preserve">- </w:t>
      </w:r>
      <w:r w:rsidRPr="00B32B6D">
        <w:rPr>
          <w:kern w:val="1"/>
          <w:sz w:val="26"/>
        </w:rPr>
        <w:t>Необходимый объем инвестиций в проект составляет</w:t>
      </w:r>
      <w:r w:rsidR="0026637E">
        <w:rPr>
          <w:kern w:val="1"/>
          <w:sz w:val="26"/>
        </w:rPr>
        <w:t xml:space="preserve"> 66,9</w:t>
      </w:r>
      <w:r w:rsidRPr="00B32B6D">
        <w:rPr>
          <w:kern w:val="1"/>
          <w:sz w:val="26"/>
        </w:rPr>
        <w:t xml:space="preserve"> тыс. руб.</w:t>
      </w:r>
      <w:r w:rsidR="007A310E" w:rsidRPr="00B32B6D">
        <w:rPr>
          <w:kern w:val="1"/>
          <w:sz w:val="26"/>
        </w:rPr>
        <w:t xml:space="preserve">                            </w:t>
      </w:r>
      <w:r w:rsidR="002F78A2" w:rsidRPr="00B32B6D">
        <w:rPr>
          <w:kern w:val="1"/>
          <w:sz w:val="26"/>
        </w:rPr>
        <w:t xml:space="preserve">                             </w:t>
      </w:r>
      <w:r w:rsidR="007A310E" w:rsidRPr="00B32B6D">
        <w:rPr>
          <w:kern w:val="1"/>
          <w:sz w:val="26"/>
        </w:rPr>
        <w:t>- У</w:t>
      </w:r>
      <w:r w:rsidR="00E41EB3" w:rsidRPr="00B32B6D">
        <w:rPr>
          <w:kern w:val="1"/>
          <w:sz w:val="26"/>
        </w:rPr>
        <w:t>величение налоговых</w:t>
      </w:r>
      <w:r w:rsidR="007A310E" w:rsidRPr="00B32B6D">
        <w:rPr>
          <w:kern w:val="1"/>
          <w:sz w:val="26"/>
        </w:rPr>
        <w:t xml:space="preserve"> поступлени</w:t>
      </w:r>
      <w:r w:rsidR="00E41EB3" w:rsidRPr="00B32B6D">
        <w:rPr>
          <w:kern w:val="1"/>
          <w:sz w:val="26"/>
        </w:rPr>
        <w:t>й</w:t>
      </w:r>
      <w:r w:rsidR="007A310E" w:rsidRPr="00B32B6D">
        <w:rPr>
          <w:kern w:val="1"/>
          <w:sz w:val="26"/>
        </w:rPr>
        <w:t xml:space="preserve"> в региональный и федеральный бюджет</w:t>
      </w:r>
      <w:r w:rsidR="00301073">
        <w:rPr>
          <w:kern w:val="1"/>
          <w:sz w:val="26"/>
        </w:rPr>
        <w:t xml:space="preserve"> -</w:t>
      </w:r>
      <w:r w:rsidR="0026637E">
        <w:rPr>
          <w:kern w:val="1"/>
          <w:sz w:val="26"/>
        </w:rPr>
        <w:t>17,1</w:t>
      </w:r>
      <w:r w:rsidR="00301073">
        <w:rPr>
          <w:kern w:val="1"/>
          <w:sz w:val="26"/>
        </w:rPr>
        <w:t xml:space="preserve"> тыс</w:t>
      </w:r>
      <w:proofErr w:type="gramStart"/>
      <w:r w:rsidR="00301073">
        <w:rPr>
          <w:kern w:val="1"/>
          <w:sz w:val="26"/>
        </w:rPr>
        <w:t>.р</w:t>
      </w:r>
      <w:proofErr w:type="gramEnd"/>
      <w:r w:rsidR="00301073">
        <w:rPr>
          <w:kern w:val="1"/>
          <w:sz w:val="26"/>
        </w:rPr>
        <w:t>уб.</w:t>
      </w:r>
      <w:r w:rsidR="007A310E" w:rsidRPr="00B32B6D">
        <w:rPr>
          <w:kern w:val="1"/>
          <w:sz w:val="26"/>
        </w:rPr>
        <w:t xml:space="preserve">. </w:t>
      </w:r>
      <w:r w:rsidR="00730BDC" w:rsidRPr="00B32B6D">
        <w:rPr>
          <w:kern w:val="1"/>
          <w:sz w:val="26"/>
        </w:rPr>
        <w:t xml:space="preserve">                            </w:t>
      </w:r>
      <w:r w:rsidR="00CD4EC3" w:rsidRPr="00B32B6D">
        <w:rPr>
          <w:kern w:val="1"/>
          <w:sz w:val="26"/>
        </w:rPr>
        <w:t xml:space="preserve">                             </w:t>
      </w:r>
      <w:r w:rsidR="00730BDC" w:rsidRPr="00B32B6D">
        <w:rPr>
          <w:kern w:val="1"/>
          <w:sz w:val="26"/>
        </w:rPr>
        <w:t xml:space="preserve">- </w:t>
      </w:r>
      <w:r w:rsidR="00647B10" w:rsidRPr="00914AB0">
        <w:rPr>
          <w:sz w:val="26"/>
        </w:rPr>
        <w:t>Срок окупаемости</w:t>
      </w:r>
      <w:r w:rsidR="00647B10">
        <w:rPr>
          <w:sz w:val="26"/>
        </w:rPr>
        <w:t xml:space="preserve"> без учета субсидии</w:t>
      </w:r>
      <w:r w:rsidR="0026637E">
        <w:rPr>
          <w:kern w:val="1"/>
          <w:sz w:val="26"/>
        </w:rPr>
        <w:t xml:space="preserve">  - 3года 2 мес</w:t>
      </w:r>
      <w:r w:rsidRPr="00B32B6D">
        <w:rPr>
          <w:kern w:val="1"/>
          <w:sz w:val="26"/>
        </w:rPr>
        <w:t>.</w:t>
      </w:r>
      <w:r w:rsidR="00647B10" w:rsidRPr="00647B10">
        <w:rPr>
          <w:sz w:val="26"/>
        </w:rPr>
        <w:t xml:space="preserve"> </w:t>
      </w:r>
      <w:r w:rsidR="00647B10">
        <w:rPr>
          <w:sz w:val="26"/>
        </w:rPr>
        <w:t xml:space="preserve">                                                                                -</w:t>
      </w:r>
      <w:r w:rsidR="00647B10" w:rsidRPr="00914AB0">
        <w:rPr>
          <w:sz w:val="26"/>
        </w:rPr>
        <w:t>Срок окупаемости с учетом субсидии</w:t>
      </w:r>
      <w:r w:rsidR="00730BDC" w:rsidRPr="00B32B6D">
        <w:rPr>
          <w:kern w:val="1"/>
          <w:sz w:val="26"/>
        </w:rPr>
        <w:t xml:space="preserve"> </w:t>
      </w:r>
      <w:r w:rsidR="00647B10">
        <w:rPr>
          <w:kern w:val="1"/>
          <w:sz w:val="26"/>
        </w:rPr>
        <w:t xml:space="preserve">– </w:t>
      </w:r>
      <w:r w:rsidR="0026637E">
        <w:rPr>
          <w:kern w:val="1"/>
          <w:sz w:val="26"/>
        </w:rPr>
        <w:t xml:space="preserve">10 мес.                                                                                    </w:t>
      </w:r>
      <w:r w:rsidR="00647B10">
        <w:rPr>
          <w:kern w:val="1"/>
          <w:sz w:val="26"/>
        </w:rPr>
        <w:t>-</w:t>
      </w:r>
      <w:r w:rsidR="00647B10" w:rsidRPr="00B66259">
        <w:rPr>
          <w:kern w:val="1"/>
          <w:sz w:val="26"/>
        </w:rPr>
        <w:t>Срок окупаемости господдержки</w:t>
      </w:r>
      <w:r w:rsidR="00647B10">
        <w:rPr>
          <w:kern w:val="1"/>
          <w:sz w:val="26"/>
        </w:rPr>
        <w:t xml:space="preserve"> – </w:t>
      </w:r>
      <w:r w:rsidR="0026637E">
        <w:rPr>
          <w:kern w:val="1"/>
          <w:sz w:val="26"/>
        </w:rPr>
        <w:t>3</w:t>
      </w:r>
      <w:r w:rsidR="00647B10">
        <w:rPr>
          <w:kern w:val="1"/>
          <w:sz w:val="26"/>
        </w:rPr>
        <w:t xml:space="preserve"> года </w:t>
      </w:r>
      <w:r w:rsidR="0026637E">
        <w:rPr>
          <w:kern w:val="1"/>
          <w:sz w:val="26"/>
        </w:rPr>
        <w:t>5</w:t>
      </w:r>
      <w:r w:rsidR="00647B10">
        <w:rPr>
          <w:kern w:val="1"/>
          <w:sz w:val="26"/>
        </w:rPr>
        <w:t>мес.</w:t>
      </w:r>
      <w:r w:rsidR="00BA6F93">
        <w:rPr>
          <w:kern w:val="1"/>
          <w:sz w:val="26"/>
        </w:rPr>
        <w:t xml:space="preserve">                                                                                          </w:t>
      </w:r>
      <w:r w:rsidR="00730BDC" w:rsidRPr="00B32B6D">
        <w:rPr>
          <w:kern w:val="1"/>
          <w:sz w:val="26"/>
        </w:rPr>
        <w:lastRenderedPageBreak/>
        <w:t xml:space="preserve">- </w:t>
      </w:r>
      <w:r w:rsidRPr="00B32B6D">
        <w:rPr>
          <w:kern w:val="1"/>
          <w:sz w:val="26"/>
        </w:rPr>
        <w:t xml:space="preserve">Рентабельность </w:t>
      </w:r>
      <w:r w:rsidR="00BA6F93">
        <w:rPr>
          <w:kern w:val="1"/>
          <w:sz w:val="26"/>
        </w:rPr>
        <w:t>продаж составляет-50</w:t>
      </w:r>
      <w:r w:rsidRPr="00B32B6D">
        <w:rPr>
          <w:kern w:val="1"/>
          <w:sz w:val="26"/>
        </w:rPr>
        <w:t>%.</w:t>
      </w:r>
      <w:r w:rsidR="00730BDC">
        <w:rPr>
          <w:szCs w:val="26"/>
        </w:rPr>
        <w:t xml:space="preserve"> </w:t>
      </w:r>
      <w:r w:rsidR="00784DCD">
        <w:rPr>
          <w:szCs w:val="26"/>
        </w:rPr>
        <w:t xml:space="preserve">                                 </w:t>
      </w:r>
      <w:r w:rsidR="00BA6F93">
        <w:rPr>
          <w:szCs w:val="26"/>
        </w:rPr>
        <w:t xml:space="preserve">                                            </w:t>
      </w:r>
      <w:r w:rsidR="00784DCD">
        <w:rPr>
          <w:szCs w:val="26"/>
        </w:rPr>
        <w:t xml:space="preserve">          </w:t>
      </w:r>
      <w:r w:rsidR="00784DCD" w:rsidRPr="003B3B92">
        <w:rPr>
          <w:sz w:val="26"/>
        </w:rPr>
        <w:t>Степень успешности проекта оценивается как очень высокая, так к</w:t>
      </w:r>
      <w:r w:rsidR="00784DCD">
        <w:rPr>
          <w:sz w:val="26"/>
        </w:rPr>
        <w:t xml:space="preserve">ак спрос на </w:t>
      </w:r>
      <w:r w:rsidR="00784DCD" w:rsidRPr="003B3B92">
        <w:rPr>
          <w:sz w:val="26"/>
        </w:rPr>
        <w:t xml:space="preserve"> продукцию </w:t>
      </w:r>
      <w:r w:rsidR="00784DCD">
        <w:rPr>
          <w:sz w:val="26"/>
        </w:rPr>
        <w:t xml:space="preserve">животноводства </w:t>
      </w:r>
      <w:r w:rsidR="00784DCD" w:rsidRPr="003B3B92">
        <w:rPr>
          <w:sz w:val="26"/>
        </w:rPr>
        <w:t xml:space="preserve">хорошего уровня очень высокий.                                                                                  </w:t>
      </w:r>
      <w:r w:rsidR="00730BDC">
        <w:rPr>
          <w:szCs w:val="26"/>
        </w:rPr>
        <w:t xml:space="preserve">                                                </w:t>
      </w:r>
    </w:p>
    <w:p w:rsidR="007A310E" w:rsidRPr="00132EA3" w:rsidRDefault="00753871" w:rsidP="00CD4EC3">
      <w:pPr>
        <w:pStyle w:val="a3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2.Предприятие</w:t>
      </w:r>
      <w:r w:rsidR="00F8276E" w:rsidRPr="00132EA3">
        <w:rPr>
          <w:b/>
          <w:sz w:val="28"/>
          <w:szCs w:val="28"/>
        </w:rPr>
        <w:t xml:space="preserve"> и его про</w:t>
      </w:r>
      <w:r w:rsidR="00132EA3" w:rsidRPr="00132EA3">
        <w:rPr>
          <w:b/>
          <w:sz w:val="28"/>
          <w:szCs w:val="28"/>
        </w:rPr>
        <w:t>дукция</w:t>
      </w:r>
      <w:r w:rsidR="007A310E" w:rsidRPr="00132EA3">
        <w:rPr>
          <w:b/>
          <w:sz w:val="28"/>
          <w:szCs w:val="28"/>
        </w:rPr>
        <w:t>.</w:t>
      </w:r>
    </w:p>
    <w:p w:rsidR="00B81CE2" w:rsidRDefault="00CD4EC3" w:rsidP="00D95BB4">
      <w:pPr>
        <w:pStyle w:val="a3"/>
        <w:spacing w:line="360" w:lineRule="auto"/>
        <w:ind w:left="18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53871">
        <w:rPr>
          <w:sz w:val="26"/>
          <w:szCs w:val="26"/>
        </w:rPr>
        <w:t xml:space="preserve">При получении субсидии </w:t>
      </w:r>
      <w:r w:rsidR="00516673">
        <w:rPr>
          <w:sz w:val="26"/>
          <w:szCs w:val="26"/>
        </w:rPr>
        <w:t xml:space="preserve">деятельность </w:t>
      </w:r>
      <w:proofErr w:type="gramStart"/>
      <w:r w:rsidR="00753871">
        <w:rPr>
          <w:sz w:val="26"/>
          <w:szCs w:val="26"/>
        </w:rPr>
        <w:t>будет</w:t>
      </w:r>
      <w:proofErr w:type="gramEnd"/>
      <w:r w:rsidR="00753871">
        <w:rPr>
          <w:sz w:val="26"/>
          <w:szCs w:val="26"/>
        </w:rPr>
        <w:t xml:space="preserve"> </w:t>
      </w:r>
      <w:r w:rsidR="00516673">
        <w:rPr>
          <w:sz w:val="26"/>
          <w:szCs w:val="26"/>
        </w:rPr>
        <w:t>осуществляется</w:t>
      </w:r>
      <w:r w:rsidR="00753871">
        <w:rPr>
          <w:sz w:val="26"/>
          <w:szCs w:val="26"/>
        </w:rPr>
        <w:t xml:space="preserve"> на основе индивидуального предпринимательства</w:t>
      </w:r>
      <w:r w:rsidR="00516673">
        <w:rPr>
          <w:sz w:val="26"/>
          <w:szCs w:val="26"/>
        </w:rPr>
        <w:t>,</w:t>
      </w:r>
      <w:r w:rsidR="003B3B92">
        <w:rPr>
          <w:sz w:val="26"/>
          <w:szCs w:val="26"/>
        </w:rPr>
        <w:t xml:space="preserve"> </w:t>
      </w:r>
      <w:r w:rsidR="00753871">
        <w:rPr>
          <w:sz w:val="26"/>
          <w:szCs w:val="26"/>
        </w:rPr>
        <w:t>регистрация ИП</w:t>
      </w:r>
      <w:r w:rsidR="00516673">
        <w:rPr>
          <w:sz w:val="26"/>
          <w:szCs w:val="26"/>
        </w:rPr>
        <w:t xml:space="preserve"> в ИФНС № </w:t>
      </w:r>
      <w:proofErr w:type="spellStart"/>
      <w:r w:rsidR="001E4588">
        <w:rPr>
          <w:sz w:val="26"/>
          <w:szCs w:val="26"/>
        </w:rPr>
        <w:t>_______</w:t>
      </w:r>
      <w:r w:rsidR="00753871">
        <w:rPr>
          <w:sz w:val="26"/>
          <w:szCs w:val="26"/>
        </w:rPr>
        <w:t>Налогообложение</w:t>
      </w:r>
      <w:proofErr w:type="spellEnd"/>
      <w:r w:rsidR="00753871">
        <w:rPr>
          <w:sz w:val="26"/>
          <w:szCs w:val="26"/>
        </w:rPr>
        <w:t xml:space="preserve"> на </w:t>
      </w:r>
      <w:r w:rsidR="004C1E8A">
        <w:rPr>
          <w:sz w:val="26"/>
          <w:szCs w:val="26"/>
        </w:rPr>
        <w:t>налоговом режиме по Единому сельхоз.налогу,</w:t>
      </w:r>
      <w:r w:rsidR="00FD12AF" w:rsidRPr="00FD12AF">
        <w:rPr>
          <w:sz w:val="26"/>
          <w:szCs w:val="26"/>
        </w:rPr>
        <w:t xml:space="preserve"> </w:t>
      </w:r>
      <w:r w:rsidR="004C1E8A">
        <w:rPr>
          <w:sz w:val="26"/>
          <w:szCs w:val="26"/>
        </w:rPr>
        <w:t xml:space="preserve">что существенно уменьшает налогооблагаемую базу и упрощает ведение бухгалтерии. Основным видом деятельности </w:t>
      </w:r>
      <w:r w:rsidR="00753871">
        <w:rPr>
          <w:sz w:val="26"/>
          <w:szCs w:val="26"/>
        </w:rPr>
        <w:t>хозяйства будет</w:t>
      </w:r>
      <w:r w:rsidR="00EF10A8">
        <w:rPr>
          <w:sz w:val="26"/>
          <w:szCs w:val="26"/>
        </w:rPr>
        <w:t xml:space="preserve"> </w:t>
      </w:r>
      <w:r w:rsidR="004C1E8A">
        <w:rPr>
          <w:sz w:val="26"/>
          <w:szCs w:val="26"/>
        </w:rPr>
        <w:t xml:space="preserve"> разведение домашних животных (ОКВЭД-01.25.6)</w:t>
      </w:r>
      <w:r w:rsidR="00980DB7">
        <w:rPr>
          <w:sz w:val="26"/>
          <w:szCs w:val="26"/>
        </w:rPr>
        <w:t xml:space="preserve"> </w:t>
      </w:r>
      <w:r w:rsidR="004C1E8A">
        <w:rPr>
          <w:sz w:val="26"/>
          <w:szCs w:val="26"/>
        </w:rPr>
        <w:t xml:space="preserve">Для деятельности  хозяйства имеется земля </w:t>
      </w:r>
      <w:proofErr w:type="gramStart"/>
      <w:r w:rsidR="004C1E8A">
        <w:rPr>
          <w:sz w:val="26"/>
          <w:szCs w:val="26"/>
        </w:rPr>
        <w:t>в</w:t>
      </w:r>
      <w:proofErr w:type="gramEnd"/>
      <w:r w:rsidR="004C1E8A">
        <w:rPr>
          <w:sz w:val="26"/>
          <w:szCs w:val="26"/>
        </w:rPr>
        <w:t xml:space="preserve"> </w:t>
      </w:r>
      <w:r w:rsidR="001E4588">
        <w:rPr>
          <w:sz w:val="26"/>
          <w:szCs w:val="26"/>
        </w:rPr>
        <w:t>_______________</w:t>
      </w:r>
      <w:r w:rsidR="004C1E8A">
        <w:rPr>
          <w:sz w:val="26"/>
          <w:szCs w:val="26"/>
        </w:rPr>
        <w:t>,</w:t>
      </w:r>
      <w:r w:rsidR="00753871">
        <w:rPr>
          <w:sz w:val="26"/>
          <w:szCs w:val="26"/>
        </w:rPr>
        <w:t xml:space="preserve"> </w:t>
      </w:r>
      <w:proofErr w:type="gramStart"/>
      <w:r w:rsidR="00753871">
        <w:rPr>
          <w:sz w:val="26"/>
          <w:szCs w:val="26"/>
        </w:rPr>
        <w:t>площадью</w:t>
      </w:r>
      <w:proofErr w:type="gramEnd"/>
      <w:r w:rsidR="00753871">
        <w:rPr>
          <w:sz w:val="26"/>
          <w:szCs w:val="26"/>
        </w:rPr>
        <w:t xml:space="preserve">  25 </w:t>
      </w:r>
      <w:r w:rsidR="00B81CE2">
        <w:rPr>
          <w:sz w:val="26"/>
          <w:szCs w:val="26"/>
        </w:rPr>
        <w:t>сот.,</w:t>
      </w:r>
      <w:r w:rsidR="00784DCD">
        <w:rPr>
          <w:sz w:val="26"/>
          <w:szCs w:val="26"/>
        </w:rPr>
        <w:t xml:space="preserve"> помещение</w:t>
      </w:r>
      <w:r w:rsidR="004C1E8A">
        <w:rPr>
          <w:sz w:val="26"/>
          <w:szCs w:val="26"/>
        </w:rPr>
        <w:t xml:space="preserve"> для содержания и</w:t>
      </w:r>
      <w:r w:rsidR="00057B82">
        <w:rPr>
          <w:sz w:val="26"/>
          <w:szCs w:val="26"/>
        </w:rPr>
        <w:t xml:space="preserve"> разведением свиней.</w:t>
      </w:r>
      <w:r w:rsidR="004C1E8A">
        <w:rPr>
          <w:sz w:val="26"/>
          <w:szCs w:val="26"/>
        </w:rPr>
        <w:t xml:space="preserve"> </w:t>
      </w:r>
    </w:p>
    <w:p w:rsidR="00B81CE2" w:rsidRDefault="00B81CE2" w:rsidP="00B81CE2">
      <w:pPr>
        <w:pStyle w:val="a3"/>
        <w:ind w:left="180"/>
        <w:rPr>
          <w:sz w:val="26"/>
          <w:szCs w:val="26"/>
        </w:rPr>
      </w:pPr>
      <w:r>
        <w:rPr>
          <w:sz w:val="26"/>
          <w:szCs w:val="28"/>
        </w:rPr>
        <w:t xml:space="preserve">Таблица №1 </w:t>
      </w:r>
      <w:r>
        <w:rPr>
          <w:sz w:val="26"/>
          <w:szCs w:val="26"/>
        </w:rPr>
        <w:t>Собственные средства инициатора проекта:</w:t>
      </w: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5"/>
        <w:gridCol w:w="3554"/>
      </w:tblGrid>
      <w:tr w:rsidR="00B81CE2" w:rsidRPr="001662DB">
        <w:tc>
          <w:tcPr>
            <w:tcW w:w="3565" w:type="dxa"/>
          </w:tcPr>
          <w:p w:rsidR="00B81CE2" w:rsidRPr="001662DB" w:rsidRDefault="00B81CE2" w:rsidP="00BC0500">
            <w:pPr>
              <w:pStyle w:val="a3"/>
              <w:ind w:left="180"/>
              <w:rPr>
                <w:sz w:val="26"/>
                <w:szCs w:val="26"/>
              </w:rPr>
            </w:pPr>
            <w:r w:rsidRPr="001662D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554" w:type="dxa"/>
          </w:tcPr>
          <w:p w:rsidR="00B81CE2" w:rsidRPr="001662DB" w:rsidRDefault="00B81CE2" w:rsidP="00BC0500">
            <w:pPr>
              <w:pStyle w:val="a3"/>
              <w:ind w:left="180"/>
              <w:rPr>
                <w:sz w:val="26"/>
                <w:szCs w:val="26"/>
              </w:rPr>
            </w:pPr>
            <w:r w:rsidRPr="001662DB">
              <w:rPr>
                <w:sz w:val="26"/>
                <w:szCs w:val="26"/>
              </w:rPr>
              <w:t>количество</w:t>
            </w:r>
          </w:p>
        </w:tc>
      </w:tr>
      <w:tr w:rsidR="00B81CE2" w:rsidRPr="001662DB">
        <w:tc>
          <w:tcPr>
            <w:tcW w:w="3565" w:type="dxa"/>
          </w:tcPr>
          <w:p w:rsidR="00B81CE2" w:rsidRPr="001662DB" w:rsidRDefault="00B81CE2" w:rsidP="00BC0500">
            <w:pPr>
              <w:pStyle w:val="a3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Земля</w:t>
            </w:r>
          </w:p>
        </w:tc>
        <w:tc>
          <w:tcPr>
            <w:tcW w:w="3554" w:type="dxa"/>
          </w:tcPr>
          <w:p w:rsidR="00B81CE2" w:rsidRPr="001662DB" w:rsidRDefault="00753871" w:rsidP="00BC0500">
            <w:pPr>
              <w:pStyle w:val="a3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25</w:t>
            </w:r>
            <w:r w:rsidR="00B81CE2">
              <w:rPr>
                <w:sz w:val="26"/>
                <w:szCs w:val="26"/>
              </w:rPr>
              <w:t>сот.</w:t>
            </w:r>
          </w:p>
        </w:tc>
      </w:tr>
      <w:tr w:rsidR="00B81CE2" w:rsidRPr="001662DB">
        <w:tc>
          <w:tcPr>
            <w:tcW w:w="3565" w:type="dxa"/>
          </w:tcPr>
          <w:p w:rsidR="00B81CE2" w:rsidRPr="001662DB" w:rsidRDefault="00753871" w:rsidP="00BC0500">
            <w:pPr>
              <w:pStyle w:val="a3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Подсобное помещение</w:t>
            </w:r>
          </w:p>
        </w:tc>
        <w:tc>
          <w:tcPr>
            <w:tcW w:w="3554" w:type="dxa"/>
          </w:tcPr>
          <w:p w:rsidR="00B81CE2" w:rsidRPr="001662DB" w:rsidRDefault="00753871" w:rsidP="00BC0500">
            <w:pPr>
              <w:pStyle w:val="a3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B81CE2" w:rsidRPr="001662DB">
        <w:tc>
          <w:tcPr>
            <w:tcW w:w="3565" w:type="dxa"/>
          </w:tcPr>
          <w:p w:rsidR="00B81CE2" w:rsidRPr="001662DB" w:rsidRDefault="00753871" w:rsidP="00BC0500">
            <w:pPr>
              <w:pStyle w:val="a3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Индюки</w:t>
            </w:r>
          </w:p>
        </w:tc>
        <w:tc>
          <w:tcPr>
            <w:tcW w:w="3554" w:type="dxa"/>
          </w:tcPr>
          <w:p w:rsidR="00B81CE2" w:rsidRPr="001662DB" w:rsidRDefault="00D738E0" w:rsidP="00BC0500">
            <w:pPr>
              <w:pStyle w:val="a3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81CE2" w:rsidRPr="00D738E0">
              <w:rPr>
                <w:sz w:val="26"/>
                <w:szCs w:val="26"/>
              </w:rPr>
              <w:t>0 шт.</w:t>
            </w:r>
          </w:p>
        </w:tc>
      </w:tr>
      <w:tr w:rsidR="00D738E0" w:rsidRPr="001662DB">
        <w:tc>
          <w:tcPr>
            <w:tcW w:w="3565" w:type="dxa"/>
          </w:tcPr>
          <w:p w:rsidR="00D738E0" w:rsidRDefault="00D738E0" w:rsidP="00BC0500">
            <w:pPr>
              <w:pStyle w:val="a3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Куры</w:t>
            </w:r>
          </w:p>
        </w:tc>
        <w:tc>
          <w:tcPr>
            <w:tcW w:w="3554" w:type="dxa"/>
          </w:tcPr>
          <w:p w:rsidR="00D738E0" w:rsidRDefault="00D738E0" w:rsidP="00BC0500">
            <w:pPr>
              <w:pStyle w:val="a3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шт.</w:t>
            </w:r>
          </w:p>
        </w:tc>
      </w:tr>
    </w:tbl>
    <w:p w:rsidR="00B81CE2" w:rsidRDefault="00B81CE2" w:rsidP="00D95BB4">
      <w:pPr>
        <w:pStyle w:val="a3"/>
        <w:spacing w:line="360" w:lineRule="auto"/>
        <w:ind w:left="180"/>
        <w:rPr>
          <w:sz w:val="26"/>
          <w:szCs w:val="26"/>
        </w:rPr>
      </w:pPr>
    </w:p>
    <w:p w:rsidR="00BD37AE" w:rsidRDefault="00B81CE2" w:rsidP="0097095F">
      <w:pPr>
        <w:pStyle w:val="a3"/>
        <w:spacing w:line="360" w:lineRule="auto"/>
        <w:rPr>
          <w:sz w:val="26"/>
        </w:rPr>
      </w:pPr>
      <w:r w:rsidRPr="00EF10A8">
        <w:rPr>
          <w:sz w:val="26"/>
        </w:rPr>
        <w:t xml:space="preserve">Для </w:t>
      </w:r>
      <w:r w:rsidR="00753871" w:rsidRPr="00EF10A8">
        <w:rPr>
          <w:sz w:val="26"/>
        </w:rPr>
        <w:t>создания бизнеса</w:t>
      </w:r>
      <w:r w:rsidRPr="00EF10A8">
        <w:rPr>
          <w:sz w:val="26"/>
        </w:rPr>
        <w:t xml:space="preserve"> требуется </w:t>
      </w:r>
      <w:r w:rsidR="00753871" w:rsidRPr="00EF10A8">
        <w:rPr>
          <w:sz w:val="26"/>
        </w:rPr>
        <w:t>расширить</w:t>
      </w:r>
      <w:r w:rsidRPr="00EF10A8">
        <w:rPr>
          <w:sz w:val="26"/>
        </w:rPr>
        <w:t xml:space="preserve"> помещение</w:t>
      </w:r>
      <w:r w:rsidR="00753871" w:rsidRPr="00EF10A8">
        <w:rPr>
          <w:sz w:val="26"/>
        </w:rPr>
        <w:t xml:space="preserve">, </w:t>
      </w:r>
      <w:r w:rsidR="00EF10A8" w:rsidRPr="00EF10A8">
        <w:rPr>
          <w:sz w:val="26"/>
        </w:rPr>
        <w:t xml:space="preserve">построить птичник. Выбранный вид деятельности - разведение домашних животных </w:t>
      </w:r>
      <w:r w:rsidR="00784DCD">
        <w:rPr>
          <w:sz w:val="26"/>
        </w:rPr>
        <w:t xml:space="preserve">и птиц </w:t>
      </w:r>
      <w:r w:rsidR="00EF10A8" w:rsidRPr="00EF10A8">
        <w:rPr>
          <w:sz w:val="26"/>
        </w:rPr>
        <w:t xml:space="preserve">считаю наиболее перспективный на сегодняшний день. К особенностям свиней  относится их высокая скороспелость. При правильном кормлении и выращивании молодняк в возрасте 9—10 месяцев достигает половой зрелости и может быть использован для воспроизводства стада. Благодаря высокой скороспелости и многоплодию свиней от каждой свиноматки, имевшейся на начало года, при выращивании и откорме приплода можно получать ежегодно по 20Ц свинины и более. Убойный выход свиней в зависимости от степени  упитанности,  возраста, пола и породных особенностей колеблется от 70  до  85%,    что значительно больше  соответствующего  показателя  у  других  видов  сельскохозяйственных животных. Помимо  мяса  и  жира,  от  свиней  получают  целый  ряд  побочных продуктов (кожа, кишки, щетина, кровь и т. д.), используемых как  сырье  для дальнейшей  переработки. Свиньи — всеядные животные, они хорошо используют  и  растительные,  и животные корма, а также  остатки  технических  производств  и  общественного питания. Это обстоятельство способствует их  разведению  в  </w:t>
      </w:r>
      <w:r w:rsidR="00EF10A8" w:rsidRPr="00EF10A8">
        <w:rPr>
          <w:sz w:val="26"/>
        </w:rPr>
        <w:lastRenderedPageBreak/>
        <w:t>самых  различных районах страны. При использовании самых разнообразных кормов свиньи на 1  кг прироста живой массы затрачивают меньшее количество  питательных  веществ  в кормовых единицах, чем другие сельскохозяйственные животные.</w:t>
      </w:r>
      <w:r w:rsidR="00BD37AE">
        <w:t xml:space="preserve">                                                           </w:t>
      </w:r>
      <w:r w:rsidR="00BD37AE" w:rsidRPr="00BD37AE">
        <w:rPr>
          <w:sz w:val="26"/>
        </w:rPr>
        <w:t>В течен</w:t>
      </w:r>
      <w:r w:rsidR="00BD37AE">
        <w:rPr>
          <w:sz w:val="26"/>
        </w:rPr>
        <w:t xml:space="preserve">ие последних лет отмечен </w:t>
      </w:r>
      <w:r w:rsidR="00BD37AE" w:rsidRPr="00BD37AE">
        <w:rPr>
          <w:sz w:val="26"/>
        </w:rPr>
        <w:t xml:space="preserve"> рост производства индюшатины</w:t>
      </w:r>
      <w:r w:rsidR="00BD37AE">
        <w:rPr>
          <w:sz w:val="26"/>
        </w:rPr>
        <w:t>, увеличился</w:t>
      </w:r>
      <w:r w:rsidR="00BD37AE" w:rsidRPr="00BD37AE">
        <w:rPr>
          <w:sz w:val="26"/>
        </w:rPr>
        <w:t xml:space="preserve"> спрос на мясо индейки у населения. Решающими в этом вопросе оказались полезные качества мяса, развитие отрасли кулинарной переработки, убойный выход, а также достаточно рентабельная экономика выращивания молодых индюков-бройлеров.</w:t>
      </w:r>
      <w:r w:rsidR="00BD37AE" w:rsidRPr="00BD37AE">
        <w:t xml:space="preserve"> </w:t>
      </w:r>
      <w:r w:rsidR="00BD37AE" w:rsidRPr="00BD37AE">
        <w:rPr>
          <w:sz w:val="26"/>
        </w:rPr>
        <w:t>Для откорма молодых индюков-бройлеров используются индюки среднетяжёлых и тяжёлых пород</w:t>
      </w:r>
      <w:r w:rsidR="00BD37AE">
        <w:rPr>
          <w:sz w:val="26"/>
        </w:rPr>
        <w:t>,</w:t>
      </w:r>
      <w:r w:rsidR="00BD37AE" w:rsidRPr="00BD37AE">
        <w:rPr>
          <w:sz w:val="26"/>
        </w:rPr>
        <w:t xml:space="preserve"> используется птица в возрасте 20-24 недели. </w:t>
      </w:r>
    </w:p>
    <w:p w:rsidR="00BD37AE" w:rsidRPr="00BD37AE" w:rsidRDefault="00BD37AE" w:rsidP="00BD37AE">
      <w:pPr>
        <w:pStyle w:val="a3"/>
        <w:rPr>
          <w:kern w:val="1"/>
          <w:sz w:val="26"/>
        </w:rPr>
      </w:pPr>
      <w:r w:rsidRPr="00BD37AE">
        <w:rPr>
          <w:kern w:val="1"/>
          <w:sz w:val="26"/>
        </w:rPr>
        <w:t xml:space="preserve">Масса тела согласно возрасту и убойный выход.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6"/>
        <w:gridCol w:w="1320"/>
        <w:gridCol w:w="1870"/>
        <w:gridCol w:w="3355"/>
        <w:gridCol w:w="682"/>
        <w:gridCol w:w="890"/>
        <w:gridCol w:w="777"/>
      </w:tblGrid>
      <w:tr w:rsidR="00BD37AE" w:rsidRPr="008B6855" w:rsidTr="00BD37AE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BD37AE" w:rsidRPr="00BD37AE" w:rsidRDefault="00BD37AE" w:rsidP="004B4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br/>
            </w:r>
            <w:r w:rsidRPr="00BD37AE">
              <w:rPr>
                <w:rFonts w:ascii="Times New Roman" w:hAnsi="Times New Roman"/>
                <w:b/>
                <w:bCs/>
                <w:sz w:val="26"/>
                <w:szCs w:val="26"/>
              </w:rPr>
              <w:t>Возрас</w:t>
            </w:r>
            <w:proofErr w:type="gramStart"/>
            <w:r w:rsidRPr="00BD37AE">
              <w:rPr>
                <w:rFonts w:ascii="Times New Roman" w:hAnsi="Times New Roman"/>
                <w:b/>
                <w:bCs/>
                <w:sz w:val="26"/>
                <w:szCs w:val="26"/>
              </w:rPr>
              <w:t>т(</w:t>
            </w:r>
            <w:proofErr w:type="gramEnd"/>
            <w:r w:rsidRPr="00BD37AE">
              <w:rPr>
                <w:rFonts w:ascii="Times New Roman" w:hAnsi="Times New Roman"/>
                <w:b/>
                <w:bCs/>
                <w:sz w:val="26"/>
                <w:szCs w:val="26"/>
              </w:rPr>
              <w:t>нед.)</w:t>
            </w:r>
          </w:p>
        </w:tc>
        <w:tc>
          <w:tcPr>
            <w:tcW w:w="0" w:type="auto"/>
            <w:vMerge w:val="restart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Масса тела, </w:t>
            </w:r>
            <w:proofErr w:type="gramStart"/>
            <w:r w:rsidRPr="00BD37AE">
              <w:rPr>
                <w:rFonts w:ascii="Times New Roman" w:hAnsi="Times New Roman"/>
                <w:b/>
                <w:bCs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Убойный </w:t>
            </w:r>
            <w:r w:rsidR="00BA6F93" w:rsidRPr="00BD37AE">
              <w:rPr>
                <w:rFonts w:ascii="Times New Roman" w:hAnsi="Times New Roman"/>
                <w:b/>
                <w:bCs/>
                <w:sz w:val="26"/>
                <w:szCs w:val="26"/>
              </w:rPr>
              <w:t>выход</w:t>
            </w:r>
            <w:r w:rsidRPr="00BD37AE">
              <w:rPr>
                <w:rFonts w:ascii="Times New Roman" w:hAnsi="Times New Roman"/>
                <w:b/>
                <w:bCs/>
                <w:sz w:val="26"/>
                <w:szCs w:val="26"/>
              </w:rPr>
              <w:t>*, %</w:t>
            </w:r>
          </w:p>
        </w:tc>
        <w:tc>
          <w:tcPr>
            <w:tcW w:w="0" w:type="auto"/>
            <w:gridSpan w:val="4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b/>
                <w:bCs/>
                <w:sz w:val="26"/>
                <w:szCs w:val="26"/>
              </w:rPr>
              <w:t>% от массы тела</w:t>
            </w:r>
          </w:p>
        </w:tc>
      </w:tr>
      <w:tr w:rsidR="00BD37AE" w:rsidRPr="008B6855" w:rsidTr="00BD37AE">
        <w:trPr>
          <w:tblCellSpacing w:w="15" w:type="dxa"/>
        </w:trPr>
        <w:tc>
          <w:tcPr>
            <w:tcW w:w="0" w:type="auto"/>
            <w:vMerge/>
            <w:vAlign w:val="center"/>
          </w:tcPr>
          <w:p w:rsidR="00BD37AE" w:rsidRPr="00BD37AE" w:rsidRDefault="00BD37AE" w:rsidP="004B4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D37AE" w:rsidRPr="00BD37AE" w:rsidRDefault="00BD37AE" w:rsidP="004B4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D37AE" w:rsidRPr="00BD37AE" w:rsidRDefault="00BD37AE" w:rsidP="004B4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b/>
                <w:bCs/>
                <w:sz w:val="26"/>
                <w:szCs w:val="26"/>
              </w:rPr>
              <w:t>Шея, печень, сердце, мышечный желудок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b/>
                <w:bCs/>
                <w:sz w:val="26"/>
                <w:szCs w:val="26"/>
              </w:rPr>
              <w:t>Мясо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b/>
                <w:bCs/>
                <w:sz w:val="26"/>
                <w:szCs w:val="26"/>
              </w:rPr>
              <w:t>Шкура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b/>
                <w:bCs/>
                <w:sz w:val="26"/>
                <w:szCs w:val="26"/>
              </w:rPr>
              <w:t>Кости</w:t>
            </w:r>
          </w:p>
        </w:tc>
      </w:tr>
      <w:tr w:rsidR="00BD37AE" w:rsidRPr="008B6855" w:rsidTr="00BD37AE">
        <w:trPr>
          <w:tblCellSpacing w:w="15" w:type="dxa"/>
        </w:trPr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83,6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49,9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7,2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</w:tr>
      <w:tr w:rsidR="00BD37AE" w:rsidRPr="008B6855" w:rsidTr="00BD37AE">
        <w:trPr>
          <w:tblCellSpacing w:w="15" w:type="dxa"/>
        </w:trPr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18,3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82,3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5,8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49,9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19,4</w:t>
            </w:r>
          </w:p>
        </w:tc>
      </w:tr>
      <w:tr w:rsidR="00BD37AE" w:rsidRPr="008B6855" w:rsidTr="00BD37AE">
        <w:trPr>
          <w:tblCellSpacing w:w="15" w:type="dxa"/>
        </w:trPr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19,4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82,8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5,7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19,0</w:t>
            </w:r>
          </w:p>
        </w:tc>
      </w:tr>
      <w:tr w:rsidR="00BD37AE" w:rsidRPr="008B6855" w:rsidTr="00BD37AE">
        <w:trPr>
          <w:tblCellSpacing w:w="15" w:type="dxa"/>
        </w:trPr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20,7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82,7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50,1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18,6</w:t>
            </w:r>
          </w:p>
        </w:tc>
      </w:tr>
      <w:tr w:rsidR="00BD37AE" w:rsidRPr="008B6855" w:rsidTr="00BD37AE">
        <w:trPr>
          <w:tblCellSpacing w:w="15" w:type="dxa"/>
        </w:trPr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21,8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82,9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5,4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50,3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18,3</w:t>
            </w:r>
          </w:p>
        </w:tc>
      </w:tr>
      <w:tr w:rsidR="00BD37AE" w:rsidRPr="008B6855" w:rsidTr="00BD37AE">
        <w:trPr>
          <w:tblCellSpacing w:w="15" w:type="dxa"/>
        </w:trPr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22,9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83,0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50,5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9,2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18,0</w:t>
            </w:r>
          </w:p>
        </w:tc>
      </w:tr>
      <w:tr w:rsidR="00BD37AE" w:rsidRPr="008B6855" w:rsidTr="00BD37AE">
        <w:trPr>
          <w:tblCellSpacing w:w="15" w:type="dxa"/>
        </w:trPr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24,0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83,1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50,5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9,6</w:t>
            </w:r>
          </w:p>
        </w:tc>
        <w:tc>
          <w:tcPr>
            <w:tcW w:w="0" w:type="auto"/>
            <w:vAlign w:val="center"/>
          </w:tcPr>
          <w:p w:rsidR="00BD37AE" w:rsidRPr="00BD37AE" w:rsidRDefault="00BD37AE" w:rsidP="004B4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AE"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</w:tr>
    </w:tbl>
    <w:p w:rsidR="00BD37AE" w:rsidRDefault="00BD37AE" w:rsidP="00EF10A8">
      <w:pPr>
        <w:pStyle w:val="a3"/>
        <w:rPr>
          <w:sz w:val="26"/>
        </w:rPr>
      </w:pPr>
    </w:p>
    <w:p w:rsidR="008B512E" w:rsidRPr="00EF10A8" w:rsidRDefault="00BD37AE" w:rsidP="00EF10A8">
      <w:pPr>
        <w:pStyle w:val="a3"/>
        <w:rPr>
          <w:sz w:val="26"/>
        </w:rPr>
      </w:pPr>
      <w:r w:rsidRPr="00BD37AE">
        <w:rPr>
          <w:sz w:val="26"/>
        </w:rPr>
        <w:t xml:space="preserve"> </w:t>
      </w:r>
      <w:r w:rsidR="00EF10A8" w:rsidRPr="00EF10A8">
        <w:rPr>
          <w:sz w:val="26"/>
        </w:rPr>
        <w:t xml:space="preserve"> Покупателями продукции буду</w:t>
      </w:r>
      <w:r>
        <w:rPr>
          <w:sz w:val="26"/>
        </w:rPr>
        <w:t>т являться торговая сеть и обще</w:t>
      </w:r>
      <w:r w:rsidR="00EF10A8" w:rsidRPr="00EF10A8">
        <w:rPr>
          <w:sz w:val="26"/>
        </w:rPr>
        <w:t>пит г</w:t>
      </w:r>
      <w:proofErr w:type="gramStart"/>
      <w:r w:rsidR="00EF10A8" w:rsidRPr="00EF10A8">
        <w:rPr>
          <w:sz w:val="26"/>
        </w:rPr>
        <w:t>.К</w:t>
      </w:r>
      <w:proofErr w:type="gramEnd"/>
      <w:r w:rsidR="00EF10A8" w:rsidRPr="00EF10A8">
        <w:rPr>
          <w:sz w:val="26"/>
        </w:rPr>
        <w:t>раснокамска.</w:t>
      </w:r>
      <w:r w:rsidR="00BA6F93">
        <w:rPr>
          <w:sz w:val="26"/>
        </w:rPr>
        <w:t xml:space="preserve"> </w:t>
      </w:r>
      <w:r w:rsidR="00EF10A8" w:rsidRPr="00EF10A8">
        <w:rPr>
          <w:sz w:val="26"/>
        </w:rPr>
        <w:t>Сбыт молодняка – всегда имеет спрос.</w:t>
      </w:r>
      <w:r w:rsidR="00057B82" w:rsidRPr="00EF10A8">
        <w:rPr>
          <w:sz w:val="26"/>
          <w:szCs w:val="28"/>
        </w:rPr>
        <w:t xml:space="preserve"> </w:t>
      </w:r>
    </w:p>
    <w:p w:rsidR="00E9720F" w:rsidRPr="00E9720F" w:rsidRDefault="00664E14" w:rsidP="00E9720F">
      <w:pPr>
        <w:tabs>
          <w:tab w:val="left" w:pos="180"/>
        </w:tabs>
        <w:spacing w:line="240" w:lineRule="auto"/>
        <w:ind w:lef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 w:rsidR="00BD1AB3">
        <w:rPr>
          <w:rFonts w:ascii="Times New Roman" w:hAnsi="Times New Roman"/>
          <w:b/>
          <w:sz w:val="26"/>
          <w:szCs w:val="26"/>
        </w:rPr>
        <w:t>3</w:t>
      </w:r>
      <w:r w:rsidR="00E9720F" w:rsidRPr="00E9720F">
        <w:rPr>
          <w:rFonts w:ascii="Times New Roman" w:hAnsi="Times New Roman"/>
          <w:b/>
          <w:sz w:val="26"/>
          <w:szCs w:val="26"/>
        </w:rPr>
        <w:t xml:space="preserve">. </w:t>
      </w:r>
      <w:r w:rsidR="00E9720F" w:rsidRPr="00E9720F">
        <w:rPr>
          <w:rFonts w:ascii="Times New Roman" w:hAnsi="Times New Roman"/>
          <w:b/>
          <w:sz w:val="28"/>
          <w:szCs w:val="28"/>
        </w:rPr>
        <w:t>Календарный план проекта.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E9720F" w:rsidRPr="00E9720F">
        <w:rPr>
          <w:rFonts w:ascii="Times New Roman" w:hAnsi="Times New Roman"/>
          <w:sz w:val="26"/>
          <w:szCs w:val="26"/>
        </w:rPr>
        <w:t>Этапы.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О</w:t>
      </w:r>
      <w:r w:rsidR="00E9720F" w:rsidRPr="00E9720F">
        <w:rPr>
          <w:rFonts w:ascii="Times New Roman" w:hAnsi="Times New Roman"/>
          <w:sz w:val="26"/>
          <w:szCs w:val="26"/>
        </w:rPr>
        <w:t xml:space="preserve">рганизационно-подготовительный этап занимает в осуществлении всего проекта значительную часть времени и включает в себя: </w:t>
      </w:r>
    </w:p>
    <w:p w:rsidR="00EA6DA9" w:rsidRDefault="00E9720F" w:rsidP="00EA6DA9">
      <w:pPr>
        <w:numPr>
          <w:ilvl w:val="0"/>
          <w:numId w:val="1"/>
        </w:numPr>
        <w:tabs>
          <w:tab w:val="left" w:pos="180"/>
        </w:tabs>
        <w:spacing w:line="240" w:lineRule="auto"/>
        <w:ind w:left="900"/>
        <w:rPr>
          <w:rFonts w:ascii="Times New Roman" w:hAnsi="Times New Roman"/>
          <w:sz w:val="26"/>
          <w:szCs w:val="26"/>
        </w:rPr>
      </w:pPr>
      <w:r w:rsidRPr="00E9720F">
        <w:rPr>
          <w:rFonts w:ascii="Times New Roman" w:hAnsi="Times New Roman"/>
          <w:sz w:val="26"/>
          <w:szCs w:val="26"/>
        </w:rPr>
        <w:t>разработку бизнес-план</w:t>
      </w:r>
      <w:proofErr w:type="gramStart"/>
      <w:r w:rsidRPr="00E9720F">
        <w:rPr>
          <w:rFonts w:ascii="Times New Roman" w:hAnsi="Times New Roman"/>
          <w:sz w:val="26"/>
          <w:szCs w:val="26"/>
        </w:rPr>
        <w:t>а</w:t>
      </w:r>
      <w:r w:rsidR="00BD37AE">
        <w:rPr>
          <w:rFonts w:ascii="Times New Roman" w:hAnsi="Times New Roman"/>
          <w:sz w:val="26"/>
          <w:szCs w:val="26"/>
        </w:rPr>
        <w:t>-</w:t>
      </w:r>
      <w:proofErr w:type="gramEnd"/>
      <w:r w:rsidR="004B48D0">
        <w:rPr>
          <w:rFonts w:ascii="Times New Roman" w:hAnsi="Times New Roman"/>
          <w:sz w:val="26"/>
          <w:szCs w:val="26"/>
        </w:rPr>
        <w:t xml:space="preserve"> </w:t>
      </w:r>
      <w:r w:rsidR="00BD37AE">
        <w:rPr>
          <w:rFonts w:ascii="Times New Roman" w:hAnsi="Times New Roman"/>
          <w:sz w:val="26"/>
          <w:szCs w:val="26"/>
        </w:rPr>
        <w:t>декабрь 2009г.</w:t>
      </w:r>
      <w:r w:rsidRPr="00E9720F">
        <w:rPr>
          <w:rFonts w:ascii="Times New Roman" w:hAnsi="Times New Roman"/>
          <w:sz w:val="26"/>
          <w:szCs w:val="26"/>
        </w:rPr>
        <w:t xml:space="preserve"> </w:t>
      </w:r>
    </w:p>
    <w:p w:rsidR="00EA6DA9" w:rsidRDefault="00BD37AE" w:rsidP="00EA6DA9">
      <w:pPr>
        <w:numPr>
          <w:ilvl w:val="0"/>
          <w:numId w:val="1"/>
        </w:numPr>
        <w:tabs>
          <w:tab w:val="left" w:pos="180"/>
        </w:tabs>
        <w:spacing w:line="24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приобретение стройматериало</w:t>
      </w:r>
      <w:proofErr w:type="gramStart"/>
      <w:r>
        <w:rPr>
          <w:rFonts w:ascii="Times New Roman" w:hAnsi="Times New Roman"/>
          <w:sz w:val="26"/>
          <w:szCs w:val="26"/>
        </w:rPr>
        <w:t>в-</w:t>
      </w:r>
      <w:proofErr w:type="gramEnd"/>
      <w:r w:rsidR="004B48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январь-февраль 2010г.</w:t>
      </w:r>
    </w:p>
    <w:p w:rsidR="00EA6DA9" w:rsidRDefault="00BD37AE" w:rsidP="00EA6DA9">
      <w:pPr>
        <w:numPr>
          <w:ilvl w:val="0"/>
          <w:numId w:val="1"/>
        </w:numPr>
        <w:tabs>
          <w:tab w:val="left" w:pos="180"/>
        </w:tabs>
        <w:spacing w:line="24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EA6DA9">
        <w:rPr>
          <w:rFonts w:ascii="Times New Roman" w:hAnsi="Times New Roman"/>
          <w:sz w:val="26"/>
          <w:szCs w:val="26"/>
        </w:rPr>
        <w:t>троительство</w:t>
      </w:r>
      <w:r>
        <w:rPr>
          <w:rFonts w:ascii="Times New Roman" w:hAnsi="Times New Roman"/>
          <w:sz w:val="26"/>
          <w:szCs w:val="26"/>
        </w:rPr>
        <w:t xml:space="preserve"> птичника и реконструкция хоз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остройки-</w:t>
      </w:r>
      <w:r w:rsidR="004B48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февраль 2010г.</w:t>
      </w:r>
    </w:p>
    <w:p w:rsidR="00EA6DA9" w:rsidRDefault="00BD37AE" w:rsidP="00EA6DA9">
      <w:pPr>
        <w:numPr>
          <w:ilvl w:val="0"/>
          <w:numId w:val="1"/>
        </w:numPr>
        <w:tabs>
          <w:tab w:val="left" w:pos="180"/>
        </w:tabs>
        <w:spacing w:line="24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закуп поросят и птиц</w:t>
      </w:r>
      <w:proofErr w:type="gramStart"/>
      <w:r>
        <w:rPr>
          <w:rFonts w:ascii="Times New Roman" w:hAnsi="Times New Roman"/>
          <w:sz w:val="26"/>
          <w:szCs w:val="26"/>
        </w:rPr>
        <w:t>ы-</w:t>
      </w:r>
      <w:proofErr w:type="gramEnd"/>
      <w:r w:rsidR="004B48D0">
        <w:rPr>
          <w:rFonts w:ascii="Times New Roman" w:hAnsi="Times New Roman"/>
          <w:sz w:val="26"/>
          <w:szCs w:val="26"/>
        </w:rPr>
        <w:t xml:space="preserve"> февраль-март 2010г.</w:t>
      </w:r>
    </w:p>
    <w:p w:rsidR="00EA6DA9" w:rsidRDefault="00EA6DA9" w:rsidP="00EA6DA9">
      <w:pPr>
        <w:numPr>
          <w:ilvl w:val="0"/>
          <w:numId w:val="1"/>
        </w:numPr>
        <w:tabs>
          <w:tab w:val="left" w:pos="180"/>
        </w:tabs>
        <w:spacing w:line="24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закуп кормо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r w:rsidR="004B48D0">
        <w:rPr>
          <w:rFonts w:ascii="Times New Roman" w:hAnsi="Times New Roman"/>
          <w:sz w:val="26"/>
          <w:szCs w:val="26"/>
        </w:rPr>
        <w:t>-</w:t>
      </w:r>
      <w:proofErr w:type="gramEnd"/>
      <w:r w:rsidR="004B48D0">
        <w:rPr>
          <w:rFonts w:ascii="Times New Roman" w:hAnsi="Times New Roman"/>
          <w:sz w:val="26"/>
          <w:szCs w:val="26"/>
        </w:rPr>
        <w:t xml:space="preserve"> февраль 2010г.</w:t>
      </w:r>
    </w:p>
    <w:p w:rsidR="00EA6DA9" w:rsidRDefault="004B48D0" w:rsidP="00EA6DA9">
      <w:pPr>
        <w:numPr>
          <w:ilvl w:val="0"/>
          <w:numId w:val="1"/>
        </w:numPr>
        <w:tabs>
          <w:tab w:val="left" w:pos="180"/>
        </w:tabs>
        <w:spacing w:line="240" w:lineRule="auto"/>
        <w:ind w:left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заключение предварительных договоров на поставку продукци</w:t>
      </w:r>
      <w:proofErr w:type="gramStart"/>
      <w:r>
        <w:rPr>
          <w:rFonts w:ascii="Times New Roman" w:hAnsi="Times New Roman"/>
          <w:sz w:val="26"/>
          <w:szCs w:val="26"/>
        </w:rPr>
        <w:t>и-</w:t>
      </w:r>
      <w:proofErr w:type="gramEnd"/>
      <w:r>
        <w:rPr>
          <w:rFonts w:ascii="Times New Roman" w:hAnsi="Times New Roman"/>
          <w:sz w:val="26"/>
          <w:szCs w:val="26"/>
        </w:rPr>
        <w:t xml:space="preserve"> май 2010г.</w:t>
      </w:r>
    </w:p>
    <w:p w:rsidR="004B48D0" w:rsidRPr="00E9720F" w:rsidRDefault="004B48D0" w:rsidP="00EA6DA9">
      <w:pPr>
        <w:numPr>
          <w:ilvl w:val="0"/>
          <w:numId w:val="1"/>
        </w:numPr>
        <w:tabs>
          <w:tab w:val="left" w:pos="180"/>
        </w:tabs>
        <w:spacing w:line="240" w:lineRule="auto"/>
        <w:ind w:left="900"/>
        <w:rPr>
          <w:rFonts w:ascii="Times New Roman" w:hAnsi="Times New Roman"/>
          <w:sz w:val="26"/>
          <w:szCs w:val="26"/>
        </w:rPr>
      </w:pPr>
      <w:r w:rsidRPr="0026637E">
        <w:rPr>
          <w:rFonts w:ascii="Times New Roman" w:hAnsi="Times New Roman"/>
          <w:sz w:val="26"/>
          <w:szCs w:val="26"/>
        </w:rPr>
        <w:lastRenderedPageBreak/>
        <w:t>продажа продукции подсобного хозяйства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–и</w:t>
      </w:r>
      <w:proofErr w:type="gramEnd"/>
      <w:r>
        <w:rPr>
          <w:rFonts w:ascii="Times New Roman" w:hAnsi="Times New Roman"/>
          <w:sz w:val="26"/>
          <w:szCs w:val="26"/>
        </w:rPr>
        <w:t>юнь-июль 2010г.</w:t>
      </w:r>
      <w:r w:rsidRPr="004B48D0">
        <w:rPr>
          <w:rFonts w:ascii="Times New Roman" w:hAnsi="Times New Roman"/>
          <w:sz w:val="26"/>
          <w:szCs w:val="26"/>
        </w:rPr>
        <w:t xml:space="preserve"> </w:t>
      </w:r>
      <w:r w:rsidRPr="00E9720F">
        <w:rPr>
          <w:rFonts w:ascii="Times New Roman" w:hAnsi="Times New Roman"/>
          <w:sz w:val="26"/>
          <w:szCs w:val="26"/>
        </w:rPr>
        <w:t xml:space="preserve">На этом этапе начинается возврат </w:t>
      </w:r>
      <w:r>
        <w:rPr>
          <w:rFonts w:ascii="Times New Roman" w:hAnsi="Times New Roman"/>
          <w:sz w:val="26"/>
          <w:szCs w:val="26"/>
        </w:rPr>
        <w:t xml:space="preserve">бюджетных средств, в виде налоговых поступлений от вида деятельности.                                                                                                                  </w:t>
      </w:r>
    </w:p>
    <w:p w:rsidR="003B3B92" w:rsidRDefault="00E9720F" w:rsidP="003B3B92">
      <w:pPr>
        <w:tabs>
          <w:tab w:val="left" w:pos="180"/>
        </w:tabs>
        <w:spacing w:line="360" w:lineRule="auto"/>
        <w:ind w:left="180"/>
        <w:rPr>
          <w:rFonts w:ascii="Times New Roman" w:hAnsi="Times New Roman"/>
          <w:b/>
          <w:sz w:val="26"/>
          <w:szCs w:val="26"/>
        </w:rPr>
      </w:pPr>
      <w:r w:rsidRPr="00E9720F">
        <w:rPr>
          <w:rFonts w:ascii="Times New Roman" w:hAnsi="Times New Roman"/>
          <w:sz w:val="26"/>
          <w:szCs w:val="26"/>
        </w:rPr>
        <w:t>Отсчет времени осуществления проекта начинается с момента поступлен</w:t>
      </w:r>
      <w:r w:rsidR="00EA6DA9">
        <w:rPr>
          <w:rFonts w:ascii="Times New Roman" w:hAnsi="Times New Roman"/>
          <w:sz w:val="26"/>
          <w:szCs w:val="26"/>
        </w:rPr>
        <w:t>ия денежных</w:t>
      </w:r>
      <w:r w:rsidR="002014F0">
        <w:rPr>
          <w:rFonts w:ascii="Times New Roman" w:hAnsi="Times New Roman"/>
          <w:sz w:val="26"/>
          <w:szCs w:val="26"/>
        </w:rPr>
        <w:t xml:space="preserve"> средств</w:t>
      </w:r>
      <w:r w:rsidR="00BA6F93">
        <w:rPr>
          <w:rFonts w:ascii="Times New Roman" w:hAnsi="Times New Roman"/>
          <w:sz w:val="26"/>
          <w:szCs w:val="26"/>
        </w:rPr>
        <w:t>.</w:t>
      </w:r>
      <w:r w:rsidR="00EA6DA9">
        <w:rPr>
          <w:rFonts w:ascii="Times New Roman" w:hAnsi="Times New Roman"/>
          <w:sz w:val="26"/>
          <w:szCs w:val="26"/>
        </w:rPr>
        <w:t xml:space="preserve"> </w:t>
      </w:r>
      <w:r w:rsidRPr="00E9720F">
        <w:rPr>
          <w:rFonts w:ascii="Times New Roman" w:hAnsi="Times New Roman"/>
          <w:sz w:val="26"/>
          <w:szCs w:val="26"/>
        </w:rPr>
        <w:t xml:space="preserve">Планируемые сроки каждого этапа календарного плана могут изменяться по каким-то позициям, либо опережать, либо отставать по независящим от </w:t>
      </w:r>
      <w:r w:rsidR="00EE5E4C">
        <w:rPr>
          <w:rFonts w:ascii="Times New Roman" w:hAnsi="Times New Roman"/>
          <w:sz w:val="26"/>
          <w:szCs w:val="26"/>
        </w:rPr>
        <w:t>хозяйства</w:t>
      </w:r>
      <w:r w:rsidRPr="00E9720F">
        <w:rPr>
          <w:rFonts w:ascii="Times New Roman" w:hAnsi="Times New Roman"/>
          <w:sz w:val="26"/>
          <w:szCs w:val="26"/>
        </w:rPr>
        <w:t xml:space="preserve"> причинам,</w:t>
      </w:r>
      <w:r w:rsidRPr="00E9720F">
        <w:rPr>
          <w:rFonts w:ascii="Times New Roman" w:hAnsi="Times New Roman"/>
          <w:b/>
          <w:sz w:val="26"/>
          <w:szCs w:val="26"/>
        </w:rPr>
        <w:t xml:space="preserve"> </w:t>
      </w:r>
      <w:r w:rsidRPr="00EE5E4C">
        <w:rPr>
          <w:rFonts w:ascii="Times New Roman" w:hAnsi="Times New Roman"/>
          <w:sz w:val="26"/>
          <w:szCs w:val="26"/>
        </w:rPr>
        <w:t>не меняя общей картины</w:t>
      </w:r>
      <w:r w:rsidRPr="00E9720F">
        <w:rPr>
          <w:rFonts w:ascii="Times New Roman" w:hAnsi="Times New Roman"/>
          <w:b/>
          <w:sz w:val="26"/>
          <w:szCs w:val="26"/>
        </w:rPr>
        <w:t>.</w:t>
      </w:r>
      <w:r w:rsidR="00EE5E4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3B3B92" w:rsidRPr="00DB2BC9" w:rsidRDefault="0040114B" w:rsidP="0097095F">
      <w:pPr>
        <w:tabs>
          <w:tab w:val="left" w:pos="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4.Потребность в ресурсах</w:t>
      </w:r>
      <w:r w:rsidR="003B3B92" w:rsidRPr="00DB2BC9">
        <w:rPr>
          <w:rFonts w:ascii="Times New Roman" w:hAnsi="Times New Roman"/>
          <w:b/>
          <w:sz w:val="28"/>
          <w:szCs w:val="28"/>
        </w:rPr>
        <w:t>.</w:t>
      </w:r>
    </w:p>
    <w:p w:rsidR="003B3B92" w:rsidRDefault="003B3B92" w:rsidP="003B3B92">
      <w:pPr>
        <w:tabs>
          <w:tab w:val="left" w:pos="180"/>
        </w:tabs>
        <w:spacing w:line="360" w:lineRule="auto"/>
        <w:ind w:left="1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</w:t>
      </w:r>
      <w:r w:rsidR="002014F0">
        <w:rPr>
          <w:rFonts w:ascii="Times New Roman" w:hAnsi="Times New Roman"/>
          <w:sz w:val="26"/>
          <w:szCs w:val="26"/>
        </w:rPr>
        <w:t>реализации проекта</w:t>
      </w:r>
      <w:r>
        <w:rPr>
          <w:rFonts w:ascii="Times New Roman" w:hAnsi="Times New Roman"/>
          <w:sz w:val="26"/>
          <w:szCs w:val="26"/>
        </w:rPr>
        <w:t xml:space="preserve">  необходимы</w:t>
      </w:r>
      <w:r w:rsidR="007C2B2F">
        <w:rPr>
          <w:rFonts w:ascii="Times New Roman" w:hAnsi="Times New Roman"/>
          <w:sz w:val="26"/>
          <w:szCs w:val="26"/>
        </w:rPr>
        <w:t xml:space="preserve"> затраты</w:t>
      </w:r>
      <w:r>
        <w:rPr>
          <w:rFonts w:ascii="Times New Roman" w:hAnsi="Times New Roman"/>
          <w:sz w:val="26"/>
          <w:szCs w:val="26"/>
        </w:rPr>
        <w:t xml:space="preserve">:                                       </w:t>
      </w:r>
    </w:p>
    <w:p w:rsidR="00FE3C58" w:rsidRDefault="0097095F" w:rsidP="00FE3C58">
      <w:pPr>
        <w:pStyle w:val="a3"/>
        <w:rPr>
          <w:rFonts w:cs="Arial"/>
          <w:sz w:val="26"/>
          <w:szCs w:val="26"/>
        </w:rPr>
      </w:pPr>
      <w:r>
        <w:rPr>
          <w:sz w:val="26"/>
          <w:szCs w:val="26"/>
        </w:rPr>
        <w:t>Таблица №2.</w:t>
      </w:r>
      <w:r w:rsidR="00664E14">
        <w:rPr>
          <w:sz w:val="26"/>
          <w:szCs w:val="26"/>
        </w:rPr>
        <w:t xml:space="preserve"> </w:t>
      </w:r>
      <w:r w:rsidR="00FE3C58">
        <w:rPr>
          <w:rFonts w:cs="Arial"/>
          <w:sz w:val="26"/>
          <w:szCs w:val="26"/>
        </w:rPr>
        <w:t>Инвестиционные затраты по проекту (руб.)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985"/>
        <w:gridCol w:w="1985"/>
      </w:tblGrid>
      <w:tr w:rsidR="000B227E" w:rsidRPr="00BC0500">
        <w:tc>
          <w:tcPr>
            <w:tcW w:w="4786" w:type="dxa"/>
          </w:tcPr>
          <w:p w:rsidR="000B227E" w:rsidRPr="00BC0500" w:rsidRDefault="000B227E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BC0500">
              <w:rPr>
                <w:rFonts w:ascii="Times New Roman" w:hAnsi="Times New Roman"/>
                <w:sz w:val="26"/>
                <w:szCs w:val="26"/>
              </w:rPr>
              <w:t>Затраты</w:t>
            </w:r>
          </w:p>
        </w:tc>
        <w:tc>
          <w:tcPr>
            <w:tcW w:w="1985" w:type="dxa"/>
          </w:tcPr>
          <w:p w:rsidR="000B227E" w:rsidRPr="00BC0500" w:rsidRDefault="000B227E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BC0500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985" w:type="dxa"/>
          </w:tcPr>
          <w:p w:rsidR="000B227E" w:rsidRPr="00BC0500" w:rsidRDefault="000B227E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BC0500">
              <w:rPr>
                <w:rFonts w:ascii="Times New Roman" w:hAnsi="Times New Roman"/>
                <w:sz w:val="26"/>
                <w:szCs w:val="26"/>
              </w:rPr>
              <w:t>Сумма</w:t>
            </w:r>
            <w:r w:rsidR="00BA6F93" w:rsidRPr="00BC0500">
              <w:rPr>
                <w:rFonts w:ascii="Times New Roman" w:hAnsi="Times New Roman"/>
                <w:sz w:val="26"/>
                <w:szCs w:val="26"/>
              </w:rPr>
              <w:t>,</w:t>
            </w:r>
            <w:r w:rsidRPr="00BC0500">
              <w:rPr>
                <w:rFonts w:ascii="Times New Roman" w:hAnsi="Times New Roman"/>
                <w:sz w:val="26"/>
                <w:szCs w:val="26"/>
              </w:rPr>
              <w:t xml:space="preserve"> руб</w:t>
            </w:r>
            <w:r w:rsidR="003B3B9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B227E" w:rsidRPr="00BC0500">
        <w:tc>
          <w:tcPr>
            <w:tcW w:w="4786" w:type="dxa"/>
          </w:tcPr>
          <w:p w:rsidR="000B227E" w:rsidRPr="00BC0500" w:rsidRDefault="002014F0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Поросята</w:t>
            </w:r>
            <w:r w:rsidR="000B227E" w:rsidRPr="00BC050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0B227E" w:rsidRPr="00BC0500" w:rsidRDefault="002014F0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шт.</w:t>
            </w:r>
          </w:p>
        </w:tc>
        <w:tc>
          <w:tcPr>
            <w:tcW w:w="1985" w:type="dxa"/>
          </w:tcPr>
          <w:p w:rsidR="000B227E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30000</w:t>
            </w:r>
          </w:p>
        </w:tc>
      </w:tr>
      <w:tr w:rsidR="000B227E" w:rsidRPr="00BC0500">
        <w:tc>
          <w:tcPr>
            <w:tcW w:w="4786" w:type="dxa"/>
          </w:tcPr>
          <w:p w:rsidR="000B227E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Индюшата</w:t>
            </w:r>
          </w:p>
        </w:tc>
        <w:tc>
          <w:tcPr>
            <w:tcW w:w="1985" w:type="dxa"/>
          </w:tcPr>
          <w:p w:rsidR="000B227E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шт.</w:t>
            </w:r>
          </w:p>
        </w:tc>
        <w:tc>
          <w:tcPr>
            <w:tcW w:w="1985" w:type="dxa"/>
          </w:tcPr>
          <w:p w:rsidR="000B227E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B227E" w:rsidRPr="00BC0500">
        <w:tc>
          <w:tcPr>
            <w:tcW w:w="4786" w:type="dxa"/>
          </w:tcPr>
          <w:p w:rsidR="000B227E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Сено</w:t>
            </w:r>
          </w:p>
        </w:tc>
        <w:tc>
          <w:tcPr>
            <w:tcW w:w="1985" w:type="dxa"/>
          </w:tcPr>
          <w:p w:rsidR="000B227E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0,5т</w:t>
            </w:r>
          </w:p>
        </w:tc>
        <w:tc>
          <w:tcPr>
            <w:tcW w:w="1985" w:type="dxa"/>
          </w:tcPr>
          <w:p w:rsidR="000B227E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B227E" w:rsidRPr="00BC0500">
        <w:tc>
          <w:tcPr>
            <w:tcW w:w="4786" w:type="dxa"/>
          </w:tcPr>
          <w:p w:rsidR="000B227E" w:rsidRPr="00BC0500" w:rsidRDefault="000B227E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BC0500">
              <w:rPr>
                <w:rFonts w:ascii="Times New Roman" w:hAnsi="Times New Roman"/>
                <w:sz w:val="26"/>
                <w:szCs w:val="26"/>
              </w:rPr>
              <w:t>Комбикорм</w:t>
            </w:r>
          </w:p>
        </w:tc>
        <w:tc>
          <w:tcPr>
            <w:tcW w:w="1985" w:type="dxa"/>
          </w:tcPr>
          <w:p w:rsidR="000B227E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2т</w:t>
            </w:r>
          </w:p>
        </w:tc>
        <w:tc>
          <w:tcPr>
            <w:tcW w:w="1985" w:type="dxa"/>
          </w:tcPr>
          <w:p w:rsidR="000B227E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13000</w:t>
            </w:r>
          </w:p>
        </w:tc>
      </w:tr>
      <w:tr w:rsidR="00B81CE2" w:rsidRPr="00BC0500">
        <w:tc>
          <w:tcPr>
            <w:tcW w:w="4786" w:type="dxa"/>
          </w:tcPr>
          <w:p w:rsidR="00B81CE2" w:rsidRPr="00BC0500" w:rsidRDefault="004269DB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Доска</w:t>
            </w:r>
          </w:p>
        </w:tc>
        <w:tc>
          <w:tcPr>
            <w:tcW w:w="1985" w:type="dxa"/>
          </w:tcPr>
          <w:p w:rsidR="00B81CE2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B81CE2" w:rsidRPr="00BC0500"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 w:rsidR="00B81CE2" w:rsidRPr="00BC0500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985" w:type="dxa"/>
          </w:tcPr>
          <w:p w:rsidR="00B81CE2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16000</w:t>
            </w:r>
          </w:p>
        </w:tc>
      </w:tr>
      <w:tr w:rsidR="004269DB" w:rsidRPr="00BC0500">
        <w:tc>
          <w:tcPr>
            <w:tcW w:w="4786" w:type="dxa"/>
          </w:tcPr>
          <w:p w:rsidR="004269DB" w:rsidRDefault="001E458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Сетка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FE3C58">
              <w:rPr>
                <w:rFonts w:ascii="Times New Roman" w:hAnsi="Times New Roman"/>
                <w:sz w:val="26"/>
                <w:szCs w:val="26"/>
              </w:rPr>
              <w:t>бица</w:t>
            </w:r>
            <w:proofErr w:type="spellEnd"/>
          </w:p>
        </w:tc>
        <w:tc>
          <w:tcPr>
            <w:tcW w:w="1985" w:type="dxa"/>
          </w:tcPr>
          <w:p w:rsidR="004269DB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рул.</w:t>
            </w:r>
          </w:p>
        </w:tc>
        <w:tc>
          <w:tcPr>
            <w:tcW w:w="1985" w:type="dxa"/>
          </w:tcPr>
          <w:p w:rsidR="004269DB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B227E" w:rsidRPr="00BC0500">
        <w:tc>
          <w:tcPr>
            <w:tcW w:w="4786" w:type="dxa"/>
          </w:tcPr>
          <w:p w:rsidR="000B227E" w:rsidRPr="00BC0500" w:rsidRDefault="000B227E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BC0500">
              <w:rPr>
                <w:rFonts w:ascii="Times New Roman" w:hAnsi="Times New Roman"/>
                <w:sz w:val="26"/>
                <w:szCs w:val="26"/>
              </w:rPr>
              <w:t>Вет.</w:t>
            </w:r>
            <w:r w:rsidR="007C2B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0500">
              <w:rPr>
                <w:rFonts w:ascii="Times New Roman" w:hAnsi="Times New Roman"/>
                <w:sz w:val="26"/>
                <w:szCs w:val="26"/>
              </w:rPr>
              <w:t>препараты</w:t>
            </w:r>
            <w:r w:rsidR="007C2B2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0B227E" w:rsidRPr="00BC0500" w:rsidRDefault="000B227E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B227E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0B227E" w:rsidRPr="00BC0500">
        <w:tc>
          <w:tcPr>
            <w:tcW w:w="4786" w:type="dxa"/>
          </w:tcPr>
          <w:p w:rsidR="000B227E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ИП</w:t>
            </w:r>
          </w:p>
        </w:tc>
        <w:tc>
          <w:tcPr>
            <w:tcW w:w="1985" w:type="dxa"/>
          </w:tcPr>
          <w:p w:rsidR="000B227E" w:rsidRPr="00BC0500" w:rsidRDefault="000B227E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B227E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</w:tr>
      <w:tr w:rsidR="000B227E" w:rsidRPr="00BC0500">
        <w:tc>
          <w:tcPr>
            <w:tcW w:w="4786" w:type="dxa"/>
          </w:tcPr>
          <w:p w:rsidR="000B227E" w:rsidRPr="00BC0500" w:rsidRDefault="000B227E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BC0500">
              <w:rPr>
                <w:rFonts w:ascii="Times New Roman" w:hAnsi="Times New Roman"/>
                <w:sz w:val="26"/>
                <w:szCs w:val="26"/>
              </w:rPr>
              <w:t>Составление бизнес-плана</w:t>
            </w:r>
          </w:p>
        </w:tc>
        <w:tc>
          <w:tcPr>
            <w:tcW w:w="1985" w:type="dxa"/>
          </w:tcPr>
          <w:p w:rsidR="000B227E" w:rsidRPr="00BC0500" w:rsidRDefault="000B227E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0B227E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E3C58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</w:tr>
      <w:tr w:rsidR="000B227E" w:rsidRPr="00BC0500">
        <w:tc>
          <w:tcPr>
            <w:tcW w:w="4786" w:type="dxa"/>
          </w:tcPr>
          <w:p w:rsidR="000B227E" w:rsidRPr="00BC0500" w:rsidRDefault="000B227E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BC050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985" w:type="dxa"/>
          </w:tcPr>
          <w:p w:rsidR="000B227E" w:rsidRPr="00BC0500" w:rsidRDefault="000B227E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0B227E" w:rsidRPr="00BC0500" w:rsidRDefault="00FE3C58" w:rsidP="00BC0500">
            <w:pPr>
              <w:tabs>
                <w:tab w:val="left" w:pos="180"/>
              </w:tabs>
              <w:suppressAutoHyphens/>
              <w:spacing w:line="240" w:lineRule="auto"/>
              <w:ind w:left="18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E3C58">
              <w:rPr>
                <w:rFonts w:ascii="Times New Roman" w:hAnsi="Times New Roman"/>
                <w:sz w:val="26"/>
                <w:szCs w:val="26"/>
              </w:rPr>
              <w:t>66850</w:t>
            </w:r>
          </w:p>
        </w:tc>
      </w:tr>
    </w:tbl>
    <w:p w:rsidR="00246CEA" w:rsidRPr="00020E06" w:rsidRDefault="00246CEA" w:rsidP="00CD4EC3">
      <w:pPr>
        <w:pStyle w:val="ConsPlusNormal"/>
        <w:widowControl/>
        <w:ind w:left="180" w:firstLine="0"/>
        <w:jc w:val="both"/>
        <w:rPr>
          <w:b/>
        </w:rPr>
      </w:pPr>
    </w:p>
    <w:p w:rsidR="00FE3C58" w:rsidRPr="00FE3C58" w:rsidRDefault="00FE3C58" w:rsidP="00FE3C58">
      <w:pPr>
        <w:pStyle w:val="a3"/>
        <w:spacing w:line="360" w:lineRule="auto"/>
        <w:rPr>
          <w:b/>
          <w:bCs/>
          <w:sz w:val="26"/>
          <w:szCs w:val="26"/>
        </w:rPr>
      </w:pPr>
      <w:r w:rsidRPr="00FE3C58">
        <w:rPr>
          <w:kern w:val="1"/>
          <w:sz w:val="26"/>
          <w:szCs w:val="26"/>
        </w:rPr>
        <w:t>Источники финансирования – 58800 руб. за счет программы создания малого предпринимательства,8050 руб.- собственный капитал.</w:t>
      </w:r>
      <w:r w:rsidR="0097095F">
        <w:rPr>
          <w:kern w:val="1"/>
          <w:sz w:val="26"/>
          <w:szCs w:val="26"/>
        </w:rPr>
        <w:t xml:space="preserve"> </w:t>
      </w:r>
      <w:r w:rsidRPr="00FE3C58">
        <w:rPr>
          <w:kern w:val="1"/>
          <w:sz w:val="26"/>
          <w:szCs w:val="26"/>
        </w:rPr>
        <w:t>Принятая схема с одним годовым циклом  предусматривает возможность  дальнейшего развития и расширения предприятия.</w:t>
      </w:r>
    </w:p>
    <w:p w:rsidR="00C744CA" w:rsidRPr="00916264" w:rsidRDefault="00020E06" w:rsidP="00916264">
      <w:pPr>
        <w:spacing w:line="240" w:lineRule="auto"/>
        <w:ind w:left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264">
        <w:rPr>
          <w:rFonts w:ascii="Times New Roman" w:hAnsi="Times New Roman"/>
          <w:b/>
          <w:bCs/>
          <w:sz w:val="28"/>
          <w:szCs w:val="28"/>
        </w:rPr>
        <w:t>5.М</w:t>
      </w:r>
      <w:r w:rsidR="0040114B">
        <w:rPr>
          <w:rFonts w:ascii="Times New Roman" w:hAnsi="Times New Roman"/>
          <w:b/>
          <w:bCs/>
          <w:sz w:val="28"/>
          <w:szCs w:val="28"/>
        </w:rPr>
        <w:t>аркетинговый план</w:t>
      </w:r>
      <w:r w:rsidRPr="00916264">
        <w:rPr>
          <w:rFonts w:ascii="Times New Roman" w:hAnsi="Times New Roman"/>
          <w:b/>
          <w:bCs/>
          <w:sz w:val="28"/>
          <w:szCs w:val="28"/>
        </w:rPr>
        <w:t>.</w:t>
      </w:r>
    </w:p>
    <w:p w:rsidR="00C744CA" w:rsidRDefault="00A00D0C" w:rsidP="00CD4EC3">
      <w:pPr>
        <w:tabs>
          <w:tab w:val="left" w:pos="180"/>
        </w:tabs>
        <w:spacing w:line="360" w:lineRule="auto"/>
        <w:ind w:left="1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организации эффективной предпринимательской деятельности </w:t>
      </w:r>
      <w:proofErr w:type="gramStart"/>
      <w:r>
        <w:rPr>
          <w:rFonts w:ascii="Times New Roman" w:hAnsi="Times New Roman"/>
          <w:sz w:val="26"/>
          <w:szCs w:val="26"/>
        </w:rPr>
        <w:t>важное значение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имеет оценка рыночных возможностей предприятия,</w:t>
      </w:r>
      <w:r w:rsidR="009709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спрос на продукцию,</w:t>
      </w:r>
      <w:r w:rsidR="009709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способы продвижения товара. Животноводство в России  имеет  широкое</w:t>
      </w:r>
      <w:r w:rsidR="00020E06" w:rsidRPr="00020E06">
        <w:rPr>
          <w:rFonts w:ascii="Times New Roman" w:hAnsi="Times New Roman"/>
          <w:sz w:val="26"/>
          <w:szCs w:val="26"/>
        </w:rPr>
        <w:t xml:space="preserve"> распространени</w:t>
      </w:r>
      <w:r>
        <w:rPr>
          <w:rFonts w:ascii="Times New Roman" w:hAnsi="Times New Roman"/>
          <w:sz w:val="26"/>
          <w:szCs w:val="26"/>
        </w:rPr>
        <w:t xml:space="preserve">е, а потому и рынок является </w:t>
      </w:r>
      <w:r w:rsidR="00020E06" w:rsidRPr="00020E06">
        <w:rPr>
          <w:rFonts w:ascii="Times New Roman" w:hAnsi="Times New Roman"/>
          <w:sz w:val="26"/>
          <w:szCs w:val="26"/>
        </w:rPr>
        <w:t>конкурентным.</w:t>
      </w:r>
      <w:r w:rsidR="00C744CA">
        <w:rPr>
          <w:rFonts w:ascii="Times New Roman" w:hAnsi="Times New Roman"/>
          <w:sz w:val="26"/>
          <w:szCs w:val="26"/>
        </w:rPr>
        <w:t xml:space="preserve"> Интерес покупателя к товару </w:t>
      </w:r>
      <w:r w:rsidR="00FE3C58">
        <w:rPr>
          <w:rFonts w:ascii="Times New Roman" w:hAnsi="Times New Roman"/>
          <w:sz w:val="26"/>
          <w:szCs w:val="26"/>
        </w:rPr>
        <w:t>рассчитываю</w:t>
      </w:r>
      <w:r w:rsidR="00D01916">
        <w:rPr>
          <w:rFonts w:ascii="Times New Roman" w:hAnsi="Times New Roman"/>
          <w:sz w:val="26"/>
          <w:szCs w:val="26"/>
        </w:rPr>
        <w:t xml:space="preserve"> привлечь за счет </w:t>
      </w:r>
      <w:r w:rsidR="00C744CA">
        <w:rPr>
          <w:rFonts w:ascii="Times New Roman" w:hAnsi="Times New Roman"/>
          <w:sz w:val="26"/>
          <w:szCs w:val="26"/>
        </w:rPr>
        <w:t>цен</w:t>
      </w:r>
      <w:r w:rsidR="00FE3C58">
        <w:rPr>
          <w:rFonts w:ascii="Times New Roman" w:hAnsi="Times New Roman"/>
          <w:sz w:val="26"/>
          <w:szCs w:val="26"/>
        </w:rPr>
        <w:t>ы</w:t>
      </w:r>
      <w:r w:rsidR="00C744CA">
        <w:rPr>
          <w:rFonts w:ascii="Times New Roman" w:hAnsi="Times New Roman"/>
          <w:sz w:val="26"/>
          <w:szCs w:val="26"/>
        </w:rPr>
        <w:t xml:space="preserve"> </w:t>
      </w:r>
      <w:r w:rsidR="00C744CA">
        <w:rPr>
          <w:rFonts w:ascii="Times New Roman" w:hAnsi="Times New Roman"/>
          <w:sz w:val="26"/>
          <w:szCs w:val="26"/>
        </w:rPr>
        <w:lastRenderedPageBreak/>
        <w:t>и</w:t>
      </w:r>
      <w:r w:rsidR="00D01916">
        <w:rPr>
          <w:rFonts w:ascii="Times New Roman" w:hAnsi="Times New Roman"/>
          <w:sz w:val="26"/>
          <w:szCs w:val="26"/>
        </w:rPr>
        <w:t xml:space="preserve"> качества</w:t>
      </w:r>
      <w:r w:rsidR="00BA6F93">
        <w:rPr>
          <w:rFonts w:ascii="Times New Roman" w:hAnsi="Times New Roman"/>
          <w:sz w:val="26"/>
          <w:szCs w:val="26"/>
        </w:rPr>
        <w:t>.</w:t>
      </w:r>
      <w:r w:rsidR="00C744CA">
        <w:rPr>
          <w:rFonts w:ascii="Times New Roman" w:hAnsi="Times New Roman"/>
          <w:sz w:val="26"/>
          <w:szCs w:val="26"/>
        </w:rPr>
        <w:t xml:space="preserve"> </w:t>
      </w:r>
      <w:r w:rsidR="00020E06" w:rsidRPr="00020E06">
        <w:rPr>
          <w:rFonts w:ascii="Times New Roman" w:hAnsi="Times New Roman"/>
          <w:sz w:val="26"/>
          <w:szCs w:val="26"/>
        </w:rPr>
        <w:t>Рентабельность данного бизнеса высокая, при грамотной организации и мудром управлении мы приумножим вложенные средства  через сравнительно небольшой срок</w:t>
      </w:r>
      <w:r w:rsidR="00C744CA">
        <w:rPr>
          <w:rFonts w:ascii="Times New Roman" w:hAnsi="Times New Roman"/>
          <w:sz w:val="26"/>
          <w:szCs w:val="26"/>
        </w:rPr>
        <w:t xml:space="preserve">. </w:t>
      </w:r>
    </w:p>
    <w:p w:rsidR="00FD12AF" w:rsidRDefault="00916264" w:rsidP="003B3B92">
      <w:pPr>
        <w:pStyle w:val="a3"/>
        <w:spacing w:line="360" w:lineRule="auto"/>
        <w:rPr>
          <w:b/>
          <w:bCs/>
        </w:rPr>
      </w:pPr>
      <w:r w:rsidRPr="006C3370">
        <w:rPr>
          <w:b/>
          <w:sz w:val="28"/>
          <w:szCs w:val="28"/>
        </w:rPr>
        <w:t xml:space="preserve">                                                  </w:t>
      </w:r>
      <w:r w:rsidR="0040114B">
        <w:rPr>
          <w:b/>
          <w:sz w:val="28"/>
          <w:szCs w:val="28"/>
        </w:rPr>
        <w:t>6.Финансовый план</w:t>
      </w:r>
      <w:r w:rsidR="00C744CA" w:rsidRPr="006C3370">
        <w:rPr>
          <w:b/>
          <w:sz w:val="28"/>
          <w:szCs w:val="28"/>
        </w:rPr>
        <w:t>.</w:t>
      </w:r>
      <w:r w:rsidR="00EE4B9B" w:rsidRPr="006C3370">
        <w:t xml:space="preserve">                                                                                                                                                    </w:t>
      </w:r>
      <w:r w:rsidR="00980DB7" w:rsidRPr="006C3370">
        <w:t xml:space="preserve">                       </w:t>
      </w:r>
      <w:r w:rsidRPr="006C3370">
        <w:t xml:space="preserve">                                           </w:t>
      </w:r>
      <w:r w:rsidR="00021454" w:rsidRPr="00047859">
        <w:rPr>
          <w:kern w:val="1"/>
          <w:sz w:val="26"/>
          <w:szCs w:val="26"/>
        </w:rPr>
        <w:t>В данном р</w:t>
      </w:r>
      <w:r w:rsidR="00021454">
        <w:rPr>
          <w:kern w:val="1"/>
          <w:sz w:val="26"/>
          <w:szCs w:val="26"/>
        </w:rPr>
        <w:t>азделе бизнес-плана определены</w:t>
      </w:r>
      <w:r w:rsidR="00021454" w:rsidRPr="00047859">
        <w:rPr>
          <w:kern w:val="1"/>
          <w:sz w:val="26"/>
          <w:szCs w:val="26"/>
        </w:rPr>
        <w:t xml:space="preserve"> и </w:t>
      </w:r>
      <w:r w:rsidR="00021454">
        <w:rPr>
          <w:kern w:val="1"/>
          <w:sz w:val="26"/>
          <w:szCs w:val="26"/>
        </w:rPr>
        <w:t>про</w:t>
      </w:r>
      <w:r w:rsidR="00021454" w:rsidRPr="00047859">
        <w:rPr>
          <w:kern w:val="1"/>
          <w:sz w:val="26"/>
          <w:szCs w:val="26"/>
        </w:rPr>
        <w:t>анализир</w:t>
      </w:r>
      <w:r w:rsidR="00021454">
        <w:rPr>
          <w:kern w:val="1"/>
          <w:sz w:val="26"/>
          <w:szCs w:val="26"/>
        </w:rPr>
        <w:t>ованы</w:t>
      </w:r>
      <w:r w:rsidR="00021454" w:rsidRPr="00047859">
        <w:rPr>
          <w:kern w:val="1"/>
          <w:sz w:val="26"/>
          <w:szCs w:val="26"/>
        </w:rPr>
        <w:t xml:space="preserve"> финансовые последствия инв</w:t>
      </w:r>
      <w:r w:rsidR="00021454">
        <w:rPr>
          <w:kern w:val="1"/>
          <w:sz w:val="26"/>
          <w:szCs w:val="26"/>
        </w:rPr>
        <w:t>естиционного проекта</w:t>
      </w:r>
      <w:r w:rsidR="00BA6F93">
        <w:rPr>
          <w:kern w:val="1"/>
          <w:sz w:val="26"/>
          <w:szCs w:val="26"/>
        </w:rPr>
        <w:t xml:space="preserve">, </w:t>
      </w:r>
      <w:r w:rsidR="00021454">
        <w:rPr>
          <w:kern w:val="1"/>
          <w:sz w:val="26"/>
          <w:szCs w:val="26"/>
        </w:rPr>
        <w:t>которые  имеют</w:t>
      </w:r>
      <w:r w:rsidR="00021454" w:rsidRPr="00047859">
        <w:rPr>
          <w:kern w:val="1"/>
          <w:sz w:val="26"/>
          <w:szCs w:val="26"/>
        </w:rPr>
        <w:t xml:space="preserve"> отношение и значение для решения об инвестирование. Полученные финансовые результаты характеризуют опера</w:t>
      </w:r>
      <w:r w:rsidR="00021454">
        <w:rPr>
          <w:kern w:val="1"/>
          <w:sz w:val="26"/>
          <w:szCs w:val="26"/>
        </w:rPr>
        <w:t>ционную деятельность</w:t>
      </w:r>
      <w:r w:rsidR="00FE3C58">
        <w:rPr>
          <w:kern w:val="1"/>
          <w:sz w:val="26"/>
          <w:szCs w:val="26"/>
        </w:rPr>
        <w:t xml:space="preserve"> хозяйства</w:t>
      </w:r>
      <w:r w:rsidR="00021454">
        <w:rPr>
          <w:kern w:val="1"/>
          <w:sz w:val="26"/>
          <w:szCs w:val="26"/>
        </w:rPr>
        <w:t xml:space="preserve"> </w:t>
      </w:r>
      <w:r w:rsidR="00021454" w:rsidRPr="00047859">
        <w:rPr>
          <w:kern w:val="1"/>
          <w:sz w:val="26"/>
          <w:szCs w:val="26"/>
        </w:rPr>
        <w:t>и его финансовую устойчивость. Показатели отчета о прибылях и убытках (таблица №</w:t>
      </w:r>
      <w:r w:rsidR="0026637E">
        <w:rPr>
          <w:kern w:val="1"/>
          <w:sz w:val="26"/>
          <w:szCs w:val="26"/>
        </w:rPr>
        <w:t xml:space="preserve"> 3</w:t>
      </w:r>
      <w:r w:rsidR="00021454" w:rsidRPr="00047859">
        <w:rPr>
          <w:kern w:val="1"/>
          <w:sz w:val="26"/>
          <w:szCs w:val="26"/>
        </w:rPr>
        <w:t xml:space="preserve">) свидетельствуют о том, что в течение </w:t>
      </w:r>
      <w:r w:rsidR="00021454">
        <w:rPr>
          <w:kern w:val="1"/>
          <w:sz w:val="26"/>
          <w:szCs w:val="26"/>
        </w:rPr>
        <w:t>года хозяйство</w:t>
      </w:r>
      <w:r w:rsidR="00021454" w:rsidRPr="00047859">
        <w:rPr>
          <w:kern w:val="1"/>
          <w:sz w:val="26"/>
          <w:szCs w:val="26"/>
        </w:rPr>
        <w:t xml:space="preserve"> получает прибыль.</w:t>
      </w:r>
      <w:r w:rsidR="00021454" w:rsidRPr="00047859">
        <w:rPr>
          <w:rFonts w:cs="Arial"/>
          <w:kern w:val="1"/>
          <w:sz w:val="26"/>
          <w:szCs w:val="26"/>
        </w:rPr>
        <w:t xml:space="preserve"> Потребность в финансовых ресурсах  оформлена в виде таблицы №</w:t>
      </w:r>
      <w:r w:rsidR="00021454">
        <w:rPr>
          <w:rFonts w:cs="Arial"/>
          <w:kern w:val="1"/>
          <w:sz w:val="26"/>
          <w:szCs w:val="26"/>
        </w:rPr>
        <w:t>3</w:t>
      </w:r>
      <w:r w:rsidR="00021454" w:rsidRPr="00047859">
        <w:rPr>
          <w:rFonts w:cs="Arial"/>
          <w:kern w:val="1"/>
          <w:sz w:val="26"/>
          <w:szCs w:val="26"/>
        </w:rPr>
        <w:t>,предполагаемые источники финансирования – собственные средства, субсидия.</w:t>
      </w:r>
      <w:r w:rsidR="00021454">
        <w:rPr>
          <w:rFonts w:cs="Arial"/>
          <w:kern w:val="1"/>
          <w:sz w:val="26"/>
          <w:szCs w:val="26"/>
        </w:rPr>
        <w:t xml:space="preserve"> </w:t>
      </w:r>
      <w:r w:rsidR="00BA6F93">
        <w:rPr>
          <w:rStyle w:val="a6"/>
          <w:sz w:val="26"/>
          <w:szCs w:val="26"/>
        </w:rPr>
        <w:t>Расчеты,</w:t>
      </w:r>
      <w:r w:rsidR="003B3B92">
        <w:rPr>
          <w:rStyle w:val="a6"/>
          <w:sz w:val="26"/>
          <w:szCs w:val="26"/>
        </w:rPr>
        <w:t xml:space="preserve"> проделанные на основе вышеупомянутых предложений, показали, что проект достаточно эффективен.</w:t>
      </w:r>
      <w:r w:rsidR="003B3B92" w:rsidRPr="00DB2BC9">
        <w:rPr>
          <w:sz w:val="26"/>
          <w:szCs w:val="26"/>
        </w:rPr>
        <w:t xml:space="preserve"> </w:t>
      </w:r>
      <w:r w:rsidR="00021454">
        <w:rPr>
          <w:rFonts w:cs="Arial"/>
          <w:kern w:val="1"/>
          <w:sz w:val="26"/>
          <w:szCs w:val="26"/>
        </w:rPr>
        <w:t xml:space="preserve"> </w:t>
      </w:r>
      <w:r w:rsidR="003B3B92">
        <w:rPr>
          <w:rFonts w:cs="Arial"/>
          <w:kern w:val="1"/>
          <w:sz w:val="26"/>
          <w:szCs w:val="26"/>
        </w:rPr>
        <w:t>П</w:t>
      </w:r>
      <w:r w:rsidRPr="006C3370">
        <w:rPr>
          <w:rStyle w:val="20"/>
          <w:sz w:val="26"/>
          <w:szCs w:val="26"/>
        </w:rPr>
        <w:t>роект живо</w:t>
      </w:r>
      <w:r w:rsidR="00021454">
        <w:rPr>
          <w:rStyle w:val="20"/>
          <w:sz w:val="26"/>
          <w:szCs w:val="26"/>
        </w:rPr>
        <w:t>тноводческого хозяйства описываю</w:t>
      </w:r>
      <w:r w:rsidRPr="006C3370">
        <w:rPr>
          <w:rStyle w:val="20"/>
          <w:sz w:val="26"/>
          <w:szCs w:val="26"/>
        </w:rPr>
        <w:t>т</w:t>
      </w:r>
      <w:r w:rsidR="00021454">
        <w:rPr>
          <w:rStyle w:val="20"/>
          <w:sz w:val="26"/>
          <w:szCs w:val="26"/>
        </w:rPr>
        <w:t>ся</w:t>
      </w:r>
      <w:r w:rsidRPr="006C3370">
        <w:rPr>
          <w:rStyle w:val="20"/>
          <w:sz w:val="26"/>
          <w:szCs w:val="26"/>
        </w:rPr>
        <w:t xml:space="preserve"> основные условия его расширения: капитальные затраты, источники финансирования, план производства продукции, переменные и постоянные затраты.</w:t>
      </w:r>
      <w:r w:rsidR="00021454">
        <w:rPr>
          <w:rStyle w:val="20"/>
          <w:sz w:val="26"/>
          <w:szCs w:val="26"/>
        </w:rPr>
        <w:t xml:space="preserve"> </w:t>
      </w:r>
      <w:r w:rsidRPr="006C3370">
        <w:rPr>
          <w:rStyle w:val="20"/>
          <w:sz w:val="26"/>
          <w:szCs w:val="26"/>
        </w:rPr>
        <w:t xml:space="preserve">На основе этого </w:t>
      </w:r>
      <w:r w:rsidR="00021454">
        <w:rPr>
          <w:rStyle w:val="20"/>
          <w:sz w:val="26"/>
          <w:szCs w:val="26"/>
        </w:rPr>
        <w:t>с</w:t>
      </w:r>
      <w:r w:rsidRPr="006C3370">
        <w:rPr>
          <w:rStyle w:val="20"/>
          <w:sz w:val="26"/>
          <w:szCs w:val="26"/>
        </w:rPr>
        <w:t>формир</w:t>
      </w:r>
      <w:r w:rsidR="00021454">
        <w:rPr>
          <w:rStyle w:val="20"/>
          <w:sz w:val="26"/>
          <w:szCs w:val="26"/>
        </w:rPr>
        <w:t>ован</w:t>
      </w:r>
      <w:r w:rsidRPr="006C3370">
        <w:rPr>
          <w:sz w:val="26"/>
          <w:szCs w:val="26"/>
        </w:rPr>
        <w:t xml:space="preserve"> финансовый результат, который позволяет оценить основные параметры экономической эффективности расширения бизнеса.</w:t>
      </w:r>
      <w:r w:rsidR="00F004E2" w:rsidRPr="006C3370">
        <w:rPr>
          <w:sz w:val="26"/>
          <w:szCs w:val="26"/>
        </w:rPr>
        <w:t xml:space="preserve"> </w:t>
      </w:r>
      <w:r w:rsidR="00EE4B9B" w:rsidRPr="006C3370">
        <w:rPr>
          <w:sz w:val="26"/>
          <w:szCs w:val="26"/>
        </w:rPr>
        <w:t>Составлен календарный план</w:t>
      </w:r>
      <w:r w:rsidR="00021454">
        <w:rPr>
          <w:sz w:val="26"/>
          <w:szCs w:val="26"/>
        </w:rPr>
        <w:t xml:space="preserve"> реализации проекта. </w:t>
      </w:r>
      <w:r w:rsidR="00EE4B9B" w:rsidRPr="006C3370">
        <w:rPr>
          <w:sz w:val="26"/>
          <w:szCs w:val="26"/>
        </w:rPr>
        <w:t>Планируемая прибыль будет ис</w:t>
      </w:r>
      <w:r w:rsidR="00021454">
        <w:rPr>
          <w:sz w:val="26"/>
          <w:szCs w:val="26"/>
        </w:rPr>
        <w:t xml:space="preserve">пользована для развития </w:t>
      </w:r>
      <w:r w:rsidR="00EE4B9B" w:rsidRPr="006C3370">
        <w:rPr>
          <w:sz w:val="26"/>
          <w:szCs w:val="26"/>
        </w:rPr>
        <w:t xml:space="preserve">и потребления года. </w:t>
      </w:r>
      <w:r w:rsidR="003B3B92">
        <w:rPr>
          <w:sz w:val="26"/>
          <w:szCs w:val="26"/>
        </w:rPr>
        <w:t xml:space="preserve">Рентабельность продаж (отношение чистой прибыли </w:t>
      </w:r>
      <w:r w:rsidR="00BA6F93">
        <w:rPr>
          <w:sz w:val="26"/>
          <w:szCs w:val="26"/>
        </w:rPr>
        <w:t>к объему продаж) составляет 50</w:t>
      </w:r>
      <w:r w:rsidR="003B3B92">
        <w:rPr>
          <w:sz w:val="26"/>
          <w:szCs w:val="26"/>
        </w:rPr>
        <w:t>%.</w:t>
      </w:r>
      <w:r w:rsidR="003B3B92" w:rsidRPr="00DB2BC9">
        <w:rPr>
          <w:sz w:val="26"/>
          <w:szCs w:val="26"/>
        </w:rPr>
        <w:t xml:space="preserve"> </w:t>
      </w:r>
      <w:r w:rsidR="00EE4B9B" w:rsidRPr="006C3370">
        <w:rPr>
          <w:sz w:val="26"/>
          <w:szCs w:val="26"/>
        </w:rPr>
        <w:t xml:space="preserve">Перечень и ставки налогов, уплачиваемых участником, оформлены в виде таблицы№.4. Налоговый период – 1 год, отчетность сдается по окончанию налогового периода. </w:t>
      </w:r>
      <w:r w:rsidR="00DF0061">
        <w:rPr>
          <w:b/>
          <w:bCs/>
        </w:rPr>
        <w:t xml:space="preserve">                                                                                                             </w:t>
      </w:r>
    </w:p>
    <w:p w:rsidR="006C3370" w:rsidRPr="006E2585" w:rsidRDefault="006E2585" w:rsidP="006E2585">
      <w:pPr>
        <w:pStyle w:val="a3"/>
        <w:spacing w:line="360" w:lineRule="auto"/>
        <w:rPr>
          <w:color w:val="000000"/>
          <w:sz w:val="26"/>
          <w:szCs w:val="26"/>
        </w:rPr>
      </w:pPr>
      <w:r w:rsidRPr="00C3436C">
        <w:rPr>
          <w:sz w:val="26"/>
          <w:szCs w:val="26"/>
        </w:rPr>
        <w:t>Таблица №</w:t>
      </w:r>
      <w:r w:rsidR="0097095F">
        <w:rPr>
          <w:sz w:val="26"/>
          <w:szCs w:val="26"/>
        </w:rPr>
        <w:t>3</w:t>
      </w:r>
      <w:r w:rsidRPr="00C3436C">
        <w:rPr>
          <w:sz w:val="26"/>
          <w:szCs w:val="26"/>
        </w:rPr>
        <w:t>.</w:t>
      </w:r>
      <w:r w:rsidRPr="00C3436C">
        <w:rPr>
          <w:kern w:val="1"/>
          <w:sz w:val="26"/>
          <w:szCs w:val="26"/>
        </w:rPr>
        <w:t>О</w:t>
      </w:r>
      <w:r>
        <w:rPr>
          <w:kern w:val="1"/>
          <w:sz w:val="26"/>
          <w:szCs w:val="26"/>
        </w:rPr>
        <w:t>тчет о прибылях и убытках (руб.)</w:t>
      </w:r>
      <w:r w:rsidRPr="00C3436C">
        <w:rPr>
          <w:kern w:val="1"/>
          <w:sz w:val="26"/>
          <w:szCs w:val="26"/>
        </w:rPr>
        <w:t>:</w:t>
      </w:r>
    </w:p>
    <w:tbl>
      <w:tblPr>
        <w:tblW w:w="10188" w:type="dxa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690"/>
        <w:gridCol w:w="1571"/>
        <w:gridCol w:w="1351"/>
        <w:gridCol w:w="1288"/>
        <w:gridCol w:w="1288"/>
      </w:tblGrid>
      <w:tr w:rsidR="003063B9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3063B9" w:rsidRPr="009E58E2" w:rsidRDefault="00855A95" w:rsidP="009E58E2">
            <w:pPr>
              <w:pStyle w:val="a3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статьи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3063B9" w:rsidRPr="009E58E2" w:rsidRDefault="00647B10" w:rsidP="009E58E2">
            <w:pPr>
              <w:pStyle w:val="a3"/>
              <w:rPr>
                <w:kern w:val="1"/>
                <w:sz w:val="26"/>
              </w:rPr>
            </w:pPr>
            <w:r w:rsidRPr="002F3CA9">
              <w:rPr>
                <w:sz w:val="26"/>
              </w:rPr>
              <w:t>1 кв.2010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3063B9" w:rsidRPr="009E58E2" w:rsidRDefault="003063B9" w:rsidP="009E58E2">
            <w:pPr>
              <w:pStyle w:val="a3"/>
              <w:rPr>
                <w:kern w:val="1"/>
                <w:sz w:val="26"/>
              </w:rPr>
            </w:pPr>
            <w:r w:rsidRPr="009E58E2">
              <w:rPr>
                <w:kern w:val="1"/>
                <w:sz w:val="26"/>
              </w:rPr>
              <w:t>2 кв.2010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3063B9" w:rsidRPr="009E58E2" w:rsidRDefault="003063B9" w:rsidP="009E58E2">
            <w:pPr>
              <w:pStyle w:val="a3"/>
              <w:rPr>
                <w:kern w:val="1"/>
                <w:sz w:val="26"/>
              </w:rPr>
            </w:pPr>
            <w:r w:rsidRPr="009E58E2">
              <w:rPr>
                <w:kern w:val="1"/>
                <w:sz w:val="26"/>
              </w:rPr>
              <w:t>3кв.2010</w:t>
            </w:r>
          </w:p>
        </w:tc>
        <w:tc>
          <w:tcPr>
            <w:tcW w:w="1288" w:type="dxa"/>
            <w:shd w:val="clear" w:color="auto" w:fill="auto"/>
            <w:vAlign w:val="bottom"/>
          </w:tcPr>
          <w:p w:rsidR="003063B9" w:rsidRPr="009E58E2" w:rsidRDefault="003063B9" w:rsidP="009E58E2">
            <w:pPr>
              <w:pStyle w:val="a3"/>
              <w:rPr>
                <w:kern w:val="1"/>
                <w:sz w:val="26"/>
              </w:rPr>
            </w:pPr>
            <w:r w:rsidRPr="009E58E2">
              <w:rPr>
                <w:kern w:val="1"/>
                <w:sz w:val="26"/>
              </w:rPr>
              <w:t>4кв.2010</w:t>
            </w:r>
          </w:p>
        </w:tc>
      </w:tr>
      <w:tr w:rsidR="003063B9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F17593" w:rsidRDefault="003063B9" w:rsidP="003063B9">
            <w:pPr>
              <w:pStyle w:val="a3"/>
              <w:rPr>
                <w:sz w:val="26"/>
                <w:szCs w:val="26"/>
              </w:rPr>
            </w:pPr>
            <w:r w:rsidRPr="00CE27F7">
              <w:rPr>
                <w:sz w:val="26"/>
                <w:szCs w:val="26"/>
              </w:rPr>
              <w:t>Поступления</w:t>
            </w:r>
          </w:p>
          <w:p w:rsidR="003063B9" w:rsidRPr="00CE27F7" w:rsidRDefault="003063B9" w:rsidP="003063B9">
            <w:pPr>
              <w:pStyle w:val="a3"/>
              <w:rPr>
                <w:sz w:val="26"/>
                <w:szCs w:val="26"/>
              </w:rPr>
            </w:pPr>
            <w:r w:rsidRPr="00CE27F7">
              <w:rPr>
                <w:sz w:val="26"/>
                <w:szCs w:val="26"/>
              </w:rPr>
              <w:t xml:space="preserve"> от продаж</w:t>
            </w:r>
          </w:p>
        </w:tc>
        <w:tc>
          <w:tcPr>
            <w:tcW w:w="1571" w:type="dxa"/>
            <w:shd w:val="clear" w:color="auto" w:fill="auto"/>
            <w:noWrap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30000</w:t>
            </w:r>
          </w:p>
        </w:tc>
        <w:tc>
          <w:tcPr>
            <w:tcW w:w="1288" w:type="dxa"/>
            <w:shd w:val="clear" w:color="auto" w:fill="auto"/>
            <w:noWrap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60000</w:t>
            </w:r>
          </w:p>
        </w:tc>
        <w:tc>
          <w:tcPr>
            <w:tcW w:w="1288" w:type="dxa"/>
            <w:shd w:val="clear" w:color="auto" w:fill="auto"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70000</w:t>
            </w:r>
          </w:p>
        </w:tc>
      </w:tr>
      <w:tr w:rsidR="003063B9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3063B9" w:rsidRPr="00CE27F7" w:rsidRDefault="00855A95" w:rsidP="003063B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Стройматериалы</w:t>
            </w:r>
          </w:p>
        </w:tc>
        <w:tc>
          <w:tcPr>
            <w:tcW w:w="1571" w:type="dxa"/>
            <w:shd w:val="clear" w:color="auto" w:fill="auto"/>
            <w:noWrap/>
          </w:tcPr>
          <w:p w:rsidR="003063B9" w:rsidRPr="00855A95" w:rsidRDefault="007C2B2F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18000</w:t>
            </w:r>
          </w:p>
        </w:tc>
        <w:tc>
          <w:tcPr>
            <w:tcW w:w="1351" w:type="dxa"/>
            <w:shd w:val="clear" w:color="auto" w:fill="auto"/>
            <w:noWrap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8" w:type="dxa"/>
            <w:shd w:val="clear" w:color="auto" w:fill="auto"/>
            <w:noWrap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10000</w:t>
            </w:r>
          </w:p>
        </w:tc>
        <w:tc>
          <w:tcPr>
            <w:tcW w:w="1288" w:type="dxa"/>
            <w:shd w:val="clear" w:color="auto" w:fill="auto"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63B9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3063B9" w:rsidRPr="00CE27F7" w:rsidRDefault="003063B9" w:rsidP="003063B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Фиксированный взнос в ПФ</w:t>
            </w:r>
          </w:p>
        </w:tc>
        <w:tc>
          <w:tcPr>
            <w:tcW w:w="1571" w:type="dxa"/>
            <w:shd w:val="clear" w:color="auto" w:fill="auto"/>
            <w:noWrap/>
          </w:tcPr>
          <w:p w:rsidR="003063B9" w:rsidRPr="003063B9" w:rsidRDefault="003063B9" w:rsidP="003063B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3063B9" w:rsidRPr="00E01DC2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1288" w:type="dxa"/>
            <w:shd w:val="clear" w:color="auto" w:fill="auto"/>
            <w:noWrap/>
          </w:tcPr>
          <w:p w:rsidR="003063B9" w:rsidRPr="00E01DC2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1288" w:type="dxa"/>
            <w:shd w:val="clear" w:color="auto" w:fill="auto"/>
          </w:tcPr>
          <w:p w:rsidR="003063B9" w:rsidRPr="00E01DC2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6003</w:t>
            </w:r>
          </w:p>
        </w:tc>
      </w:tr>
      <w:tr w:rsidR="003063B9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3063B9" w:rsidRPr="00CE27F7" w:rsidRDefault="003063B9" w:rsidP="003063B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Корма</w:t>
            </w:r>
          </w:p>
        </w:tc>
        <w:tc>
          <w:tcPr>
            <w:tcW w:w="1571" w:type="dxa"/>
            <w:shd w:val="clear" w:color="auto" w:fill="auto"/>
            <w:noWrap/>
          </w:tcPr>
          <w:p w:rsidR="003063B9" w:rsidRPr="00551EA0" w:rsidRDefault="007C2B2F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15000</w:t>
            </w:r>
          </w:p>
        </w:tc>
        <w:tc>
          <w:tcPr>
            <w:tcW w:w="1351" w:type="dxa"/>
            <w:shd w:val="clear" w:color="auto" w:fill="auto"/>
            <w:noWrap/>
          </w:tcPr>
          <w:p w:rsidR="003063B9" w:rsidRPr="00F17593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12000</w:t>
            </w:r>
          </w:p>
        </w:tc>
        <w:tc>
          <w:tcPr>
            <w:tcW w:w="1288" w:type="dxa"/>
            <w:shd w:val="clear" w:color="auto" w:fill="auto"/>
            <w:noWrap/>
          </w:tcPr>
          <w:p w:rsidR="003063B9" w:rsidRPr="00E01DC2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14000</w:t>
            </w:r>
          </w:p>
        </w:tc>
        <w:tc>
          <w:tcPr>
            <w:tcW w:w="1288" w:type="dxa"/>
            <w:shd w:val="clear" w:color="auto" w:fill="auto"/>
          </w:tcPr>
          <w:p w:rsidR="003063B9" w:rsidRPr="00E01DC2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15000</w:t>
            </w:r>
          </w:p>
        </w:tc>
      </w:tr>
      <w:tr w:rsidR="003063B9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3063B9" w:rsidRPr="00CE27F7" w:rsidRDefault="003063B9" w:rsidP="003063B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 скота и птицы</w:t>
            </w:r>
          </w:p>
        </w:tc>
        <w:tc>
          <w:tcPr>
            <w:tcW w:w="1571" w:type="dxa"/>
            <w:shd w:val="clear" w:color="auto" w:fill="auto"/>
            <w:noWrap/>
          </w:tcPr>
          <w:p w:rsidR="003063B9" w:rsidRPr="00551EA0" w:rsidRDefault="007C2B2F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32000</w:t>
            </w:r>
          </w:p>
        </w:tc>
        <w:tc>
          <w:tcPr>
            <w:tcW w:w="1351" w:type="dxa"/>
            <w:shd w:val="clear" w:color="auto" w:fill="auto"/>
            <w:noWrap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8" w:type="dxa"/>
            <w:shd w:val="clear" w:color="auto" w:fill="auto"/>
            <w:noWrap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8" w:type="dxa"/>
            <w:shd w:val="clear" w:color="auto" w:fill="auto"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63B9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3063B9" w:rsidRPr="00CE27F7" w:rsidRDefault="003063B9" w:rsidP="003063B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Электроэнергия</w:t>
            </w:r>
          </w:p>
        </w:tc>
        <w:tc>
          <w:tcPr>
            <w:tcW w:w="1571" w:type="dxa"/>
            <w:shd w:val="clear" w:color="auto" w:fill="auto"/>
            <w:noWrap/>
          </w:tcPr>
          <w:p w:rsidR="003063B9" w:rsidRPr="008E4A25" w:rsidRDefault="003063B9" w:rsidP="003063B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3063B9" w:rsidRPr="00472F6C" w:rsidRDefault="00472F6C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288" w:type="dxa"/>
            <w:shd w:val="clear" w:color="auto" w:fill="auto"/>
            <w:noWrap/>
          </w:tcPr>
          <w:p w:rsidR="003063B9" w:rsidRPr="00E01DC2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288" w:type="dxa"/>
            <w:shd w:val="clear" w:color="auto" w:fill="auto"/>
          </w:tcPr>
          <w:p w:rsidR="003063B9" w:rsidRPr="00E01DC2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3063B9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3063B9" w:rsidRPr="004E2E70" w:rsidRDefault="003063B9" w:rsidP="003063B9">
            <w:pPr>
              <w:pStyle w:val="a3"/>
              <w:rPr>
                <w:sz w:val="26"/>
                <w:szCs w:val="26"/>
              </w:rPr>
            </w:pPr>
            <w:r w:rsidRPr="004E2E70">
              <w:rPr>
                <w:sz w:val="26"/>
                <w:szCs w:val="26"/>
              </w:rPr>
              <w:t>Прочие (лабор. анализ</w:t>
            </w:r>
            <w:r w:rsidR="00BA6F93" w:rsidRPr="004E2E70">
              <w:rPr>
                <w:sz w:val="26"/>
                <w:szCs w:val="26"/>
              </w:rPr>
              <w:t xml:space="preserve">, </w:t>
            </w:r>
            <w:r w:rsidRPr="004E2E70">
              <w:rPr>
                <w:sz w:val="26"/>
                <w:szCs w:val="26"/>
              </w:rPr>
              <w:t xml:space="preserve">вет. </w:t>
            </w:r>
            <w:r>
              <w:rPr>
                <w:sz w:val="26"/>
                <w:szCs w:val="26"/>
              </w:rPr>
              <w:t>препараты</w:t>
            </w:r>
            <w:r w:rsidRPr="004E2E70">
              <w:rPr>
                <w:sz w:val="26"/>
                <w:szCs w:val="26"/>
              </w:rPr>
              <w:t>)</w:t>
            </w:r>
          </w:p>
        </w:tc>
        <w:tc>
          <w:tcPr>
            <w:tcW w:w="1571" w:type="dxa"/>
            <w:shd w:val="clear" w:color="auto" w:fill="auto"/>
            <w:noWrap/>
          </w:tcPr>
          <w:p w:rsidR="003063B9" w:rsidRPr="008E4A25" w:rsidRDefault="003063B9" w:rsidP="003063B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3063B9" w:rsidRPr="00E01DC2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288" w:type="dxa"/>
            <w:shd w:val="clear" w:color="auto" w:fill="auto"/>
            <w:noWrap/>
          </w:tcPr>
          <w:p w:rsidR="003063B9" w:rsidRPr="008E4A25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288" w:type="dxa"/>
            <w:shd w:val="clear" w:color="auto" w:fill="auto"/>
          </w:tcPr>
          <w:p w:rsidR="003063B9" w:rsidRPr="008E4A25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855A95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855A95" w:rsidRPr="004E2E70" w:rsidRDefault="00855A95" w:rsidP="003063B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Бухгалтерские услуги</w:t>
            </w:r>
          </w:p>
        </w:tc>
        <w:tc>
          <w:tcPr>
            <w:tcW w:w="1571" w:type="dxa"/>
            <w:shd w:val="clear" w:color="auto" w:fill="auto"/>
            <w:noWrap/>
          </w:tcPr>
          <w:p w:rsidR="00855A95" w:rsidRDefault="00855A95" w:rsidP="003063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1" w:type="dxa"/>
            <w:shd w:val="clear" w:color="auto" w:fill="auto"/>
            <w:noWrap/>
          </w:tcPr>
          <w:p w:rsidR="00855A95" w:rsidRPr="00855A95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288" w:type="dxa"/>
            <w:shd w:val="clear" w:color="auto" w:fill="auto"/>
            <w:noWrap/>
          </w:tcPr>
          <w:p w:rsidR="00855A95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288" w:type="dxa"/>
            <w:shd w:val="clear" w:color="auto" w:fill="auto"/>
          </w:tcPr>
          <w:p w:rsidR="00855A95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3063B9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3063B9" w:rsidRPr="00CE27F7" w:rsidRDefault="003063B9" w:rsidP="003063B9">
            <w:pPr>
              <w:pStyle w:val="a3"/>
              <w:rPr>
                <w:sz w:val="26"/>
                <w:szCs w:val="26"/>
              </w:rPr>
            </w:pPr>
            <w:r w:rsidRPr="00CE27F7">
              <w:rPr>
                <w:sz w:val="26"/>
                <w:szCs w:val="26"/>
              </w:rPr>
              <w:t>Другие издержки подготовительного периода</w:t>
            </w:r>
          </w:p>
        </w:tc>
        <w:tc>
          <w:tcPr>
            <w:tcW w:w="1571" w:type="dxa"/>
            <w:shd w:val="clear" w:color="auto" w:fill="auto"/>
            <w:noWrap/>
          </w:tcPr>
          <w:p w:rsidR="003063B9" w:rsidRPr="00CE27F7" w:rsidRDefault="007C2B2F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1850</w:t>
            </w:r>
          </w:p>
        </w:tc>
        <w:tc>
          <w:tcPr>
            <w:tcW w:w="1351" w:type="dxa"/>
            <w:shd w:val="clear" w:color="auto" w:fill="auto"/>
            <w:noWrap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8" w:type="dxa"/>
            <w:shd w:val="clear" w:color="auto" w:fill="auto"/>
            <w:noWrap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8" w:type="dxa"/>
            <w:shd w:val="clear" w:color="auto" w:fill="auto"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63B9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3063B9" w:rsidRPr="00CE27F7" w:rsidRDefault="003063B9" w:rsidP="003063B9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за период</w:t>
            </w:r>
          </w:p>
        </w:tc>
        <w:tc>
          <w:tcPr>
            <w:tcW w:w="1571" w:type="dxa"/>
            <w:shd w:val="clear" w:color="auto" w:fill="auto"/>
            <w:noWrap/>
          </w:tcPr>
          <w:p w:rsidR="003063B9" w:rsidRPr="00CE27F7" w:rsidRDefault="007C2B2F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66850</w:t>
            </w:r>
          </w:p>
        </w:tc>
        <w:tc>
          <w:tcPr>
            <w:tcW w:w="1351" w:type="dxa"/>
            <w:shd w:val="clear" w:color="auto" w:fill="auto"/>
            <w:noWrap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18500</w:t>
            </w:r>
          </w:p>
        </w:tc>
        <w:tc>
          <w:tcPr>
            <w:tcW w:w="1288" w:type="dxa"/>
            <w:shd w:val="clear" w:color="auto" w:fill="auto"/>
            <w:noWrap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31000</w:t>
            </w:r>
          </w:p>
        </w:tc>
        <w:tc>
          <w:tcPr>
            <w:tcW w:w="1288" w:type="dxa"/>
            <w:shd w:val="clear" w:color="auto" w:fill="auto"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25503</w:t>
            </w:r>
          </w:p>
        </w:tc>
      </w:tr>
      <w:tr w:rsidR="003063B9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3063B9" w:rsidRPr="00CE27F7" w:rsidRDefault="003063B9" w:rsidP="003063B9">
            <w:pPr>
              <w:pStyle w:val="a3"/>
              <w:rPr>
                <w:sz w:val="26"/>
                <w:szCs w:val="26"/>
              </w:rPr>
            </w:pPr>
            <w:r w:rsidRPr="00CE27F7">
              <w:rPr>
                <w:sz w:val="26"/>
                <w:szCs w:val="26"/>
              </w:rPr>
              <w:t>Другие поступления</w:t>
            </w:r>
            <w:r>
              <w:rPr>
                <w:sz w:val="26"/>
                <w:szCs w:val="26"/>
              </w:rPr>
              <w:t xml:space="preserve"> (субсидия)</w:t>
            </w:r>
          </w:p>
        </w:tc>
        <w:tc>
          <w:tcPr>
            <w:tcW w:w="1571" w:type="dxa"/>
            <w:shd w:val="clear" w:color="auto" w:fill="auto"/>
            <w:noWrap/>
          </w:tcPr>
          <w:p w:rsidR="003063B9" w:rsidRPr="00CE27F7" w:rsidRDefault="007C2B2F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58800</w:t>
            </w:r>
          </w:p>
        </w:tc>
        <w:tc>
          <w:tcPr>
            <w:tcW w:w="1351" w:type="dxa"/>
            <w:shd w:val="clear" w:color="auto" w:fill="auto"/>
            <w:noWrap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8" w:type="dxa"/>
            <w:shd w:val="clear" w:color="auto" w:fill="auto"/>
            <w:noWrap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8" w:type="dxa"/>
            <w:shd w:val="clear" w:color="auto" w:fill="auto"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63B9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3063B9" w:rsidRPr="00CE27F7" w:rsidRDefault="003063B9" w:rsidP="003063B9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Собственный </w:t>
            </w:r>
            <w:r w:rsidRPr="00CE27F7">
              <w:rPr>
                <w:sz w:val="26"/>
                <w:szCs w:val="26"/>
              </w:rPr>
              <w:t xml:space="preserve">капитал  </w:t>
            </w:r>
          </w:p>
        </w:tc>
        <w:tc>
          <w:tcPr>
            <w:tcW w:w="1571" w:type="dxa"/>
            <w:shd w:val="clear" w:color="auto" w:fill="auto"/>
            <w:noWrap/>
          </w:tcPr>
          <w:p w:rsidR="003063B9" w:rsidRPr="00CE27F7" w:rsidRDefault="007C2B2F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8050</w:t>
            </w:r>
          </w:p>
        </w:tc>
        <w:tc>
          <w:tcPr>
            <w:tcW w:w="1351" w:type="dxa"/>
            <w:shd w:val="clear" w:color="auto" w:fill="auto"/>
            <w:noWrap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8" w:type="dxa"/>
            <w:shd w:val="clear" w:color="auto" w:fill="auto"/>
            <w:noWrap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8" w:type="dxa"/>
            <w:shd w:val="clear" w:color="auto" w:fill="auto"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63B9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3063B9" w:rsidRPr="00CE27F7" w:rsidRDefault="003063B9" w:rsidP="003063B9">
            <w:pPr>
              <w:pStyle w:val="a3"/>
              <w:rPr>
                <w:sz w:val="26"/>
                <w:szCs w:val="26"/>
              </w:rPr>
            </w:pPr>
            <w:r w:rsidRPr="00CE27F7">
              <w:rPr>
                <w:sz w:val="26"/>
                <w:szCs w:val="26"/>
              </w:rPr>
              <w:t>Кэш-фло от операционной деятельности</w:t>
            </w:r>
          </w:p>
        </w:tc>
        <w:tc>
          <w:tcPr>
            <w:tcW w:w="1571" w:type="dxa"/>
            <w:shd w:val="clear" w:color="auto" w:fill="auto"/>
            <w:noWrap/>
          </w:tcPr>
          <w:p w:rsidR="003063B9" w:rsidRPr="00CE27F7" w:rsidRDefault="00472F6C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11500</w:t>
            </w:r>
          </w:p>
        </w:tc>
        <w:tc>
          <w:tcPr>
            <w:tcW w:w="1288" w:type="dxa"/>
            <w:shd w:val="clear" w:color="auto" w:fill="auto"/>
            <w:noWrap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29000</w:t>
            </w:r>
          </w:p>
        </w:tc>
        <w:tc>
          <w:tcPr>
            <w:tcW w:w="1288" w:type="dxa"/>
            <w:shd w:val="clear" w:color="auto" w:fill="auto"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44497</w:t>
            </w:r>
          </w:p>
        </w:tc>
      </w:tr>
      <w:tr w:rsidR="003063B9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  <w:r w:rsidRPr="00CE27F7">
              <w:rPr>
                <w:rFonts w:ascii="Times New Roman" w:hAnsi="Times New Roman"/>
                <w:sz w:val="26"/>
                <w:szCs w:val="26"/>
              </w:rPr>
              <w:t>Налоги по ЕСХН</w:t>
            </w:r>
          </w:p>
        </w:tc>
        <w:tc>
          <w:tcPr>
            <w:tcW w:w="1571" w:type="dxa"/>
            <w:shd w:val="clear" w:color="auto" w:fill="auto"/>
            <w:noWrap/>
          </w:tcPr>
          <w:p w:rsidR="003063B9" w:rsidRPr="00CE27F7" w:rsidRDefault="00472F6C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690</w:t>
            </w:r>
          </w:p>
        </w:tc>
        <w:tc>
          <w:tcPr>
            <w:tcW w:w="1288" w:type="dxa"/>
            <w:shd w:val="clear" w:color="auto" w:fill="auto"/>
            <w:noWrap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1740</w:t>
            </w:r>
          </w:p>
        </w:tc>
        <w:tc>
          <w:tcPr>
            <w:tcW w:w="1288" w:type="dxa"/>
            <w:shd w:val="clear" w:color="auto" w:fill="auto"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2670</w:t>
            </w:r>
          </w:p>
        </w:tc>
      </w:tr>
      <w:tr w:rsidR="003063B9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  <w:r w:rsidRPr="00CE27F7">
              <w:rPr>
                <w:rFonts w:ascii="Times New Roman" w:hAnsi="Times New Roman"/>
                <w:sz w:val="26"/>
                <w:szCs w:val="26"/>
              </w:rPr>
              <w:t>Кэш-фло от финансовой деятельности</w:t>
            </w:r>
          </w:p>
        </w:tc>
        <w:tc>
          <w:tcPr>
            <w:tcW w:w="1571" w:type="dxa"/>
            <w:shd w:val="clear" w:color="auto" w:fill="auto"/>
            <w:noWrap/>
          </w:tcPr>
          <w:p w:rsidR="003063B9" w:rsidRPr="00CE27F7" w:rsidRDefault="00472F6C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10810</w:t>
            </w:r>
          </w:p>
        </w:tc>
        <w:tc>
          <w:tcPr>
            <w:tcW w:w="1288" w:type="dxa"/>
            <w:shd w:val="clear" w:color="auto" w:fill="auto"/>
            <w:noWrap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27260</w:t>
            </w:r>
          </w:p>
        </w:tc>
        <w:tc>
          <w:tcPr>
            <w:tcW w:w="1288" w:type="dxa"/>
            <w:shd w:val="clear" w:color="auto" w:fill="auto"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41827</w:t>
            </w:r>
          </w:p>
        </w:tc>
      </w:tr>
      <w:tr w:rsidR="003063B9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  <w:r w:rsidRPr="00CE27F7">
              <w:rPr>
                <w:rFonts w:ascii="Times New Roman" w:hAnsi="Times New Roman"/>
                <w:sz w:val="26"/>
                <w:szCs w:val="26"/>
              </w:rPr>
              <w:t xml:space="preserve"> Баланс наличности на начало периода</w:t>
            </w:r>
          </w:p>
        </w:tc>
        <w:tc>
          <w:tcPr>
            <w:tcW w:w="1571" w:type="dxa"/>
            <w:shd w:val="clear" w:color="auto" w:fill="auto"/>
            <w:noWrap/>
          </w:tcPr>
          <w:p w:rsidR="003063B9" w:rsidRPr="00CE27F7" w:rsidRDefault="00472F6C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10810</w:t>
            </w:r>
          </w:p>
        </w:tc>
        <w:tc>
          <w:tcPr>
            <w:tcW w:w="1288" w:type="dxa"/>
            <w:shd w:val="clear" w:color="auto" w:fill="auto"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38070</w:t>
            </w:r>
          </w:p>
        </w:tc>
      </w:tr>
      <w:tr w:rsidR="003063B9" w:rsidRPr="0010321A">
        <w:trPr>
          <w:trHeight w:val="718"/>
        </w:trPr>
        <w:tc>
          <w:tcPr>
            <w:tcW w:w="4690" w:type="dxa"/>
            <w:shd w:val="clear" w:color="auto" w:fill="auto"/>
            <w:noWrap/>
          </w:tcPr>
          <w:p w:rsidR="003063B9" w:rsidRPr="00CE27F7" w:rsidRDefault="003063B9" w:rsidP="003063B9">
            <w:pPr>
              <w:rPr>
                <w:rFonts w:ascii="Times New Roman" w:hAnsi="Times New Roman"/>
                <w:sz w:val="26"/>
                <w:szCs w:val="26"/>
              </w:rPr>
            </w:pPr>
            <w:r w:rsidRPr="00CE27F7">
              <w:rPr>
                <w:rFonts w:ascii="Times New Roman" w:hAnsi="Times New Roman"/>
                <w:sz w:val="26"/>
                <w:szCs w:val="26"/>
              </w:rPr>
              <w:t>Баланс наличности на конец периода</w:t>
            </w:r>
          </w:p>
        </w:tc>
        <w:tc>
          <w:tcPr>
            <w:tcW w:w="1571" w:type="dxa"/>
            <w:shd w:val="clear" w:color="auto" w:fill="auto"/>
            <w:noWrap/>
          </w:tcPr>
          <w:p w:rsidR="003063B9" w:rsidRPr="00CE27F7" w:rsidRDefault="00472F6C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10810</w:t>
            </w:r>
          </w:p>
        </w:tc>
        <w:tc>
          <w:tcPr>
            <w:tcW w:w="1288" w:type="dxa"/>
            <w:shd w:val="clear" w:color="auto" w:fill="auto"/>
            <w:noWrap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38070</w:t>
            </w:r>
          </w:p>
        </w:tc>
        <w:tc>
          <w:tcPr>
            <w:tcW w:w="1288" w:type="dxa"/>
            <w:shd w:val="clear" w:color="auto" w:fill="auto"/>
          </w:tcPr>
          <w:p w:rsidR="003063B9" w:rsidRPr="00CE27F7" w:rsidRDefault="00E01DC2" w:rsidP="003063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79897</w:t>
            </w:r>
          </w:p>
        </w:tc>
      </w:tr>
    </w:tbl>
    <w:p w:rsidR="00021454" w:rsidRDefault="00021454" w:rsidP="00021454">
      <w:pPr>
        <w:pStyle w:val="2"/>
        <w:ind w:firstLine="567"/>
        <w:jc w:val="left"/>
        <w:rPr>
          <w:b w:val="0"/>
          <w:sz w:val="26"/>
          <w:szCs w:val="26"/>
          <w:u w:val="none"/>
        </w:rPr>
      </w:pPr>
    </w:p>
    <w:p w:rsidR="00021454" w:rsidRPr="00F004E2" w:rsidRDefault="00021454" w:rsidP="0040114B">
      <w:pPr>
        <w:pStyle w:val="2"/>
        <w:jc w:val="left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>Таблица №</w:t>
      </w:r>
      <w:r w:rsidRPr="0040114B">
        <w:rPr>
          <w:b w:val="0"/>
          <w:sz w:val="26"/>
          <w:szCs w:val="26"/>
          <w:u w:val="none"/>
        </w:rPr>
        <w:t xml:space="preserve"> </w:t>
      </w:r>
      <w:r w:rsidR="0097095F">
        <w:rPr>
          <w:b w:val="0"/>
          <w:sz w:val="26"/>
          <w:szCs w:val="26"/>
          <w:u w:val="none"/>
        </w:rPr>
        <w:t>4</w:t>
      </w:r>
      <w:r w:rsidR="0040114B">
        <w:rPr>
          <w:b w:val="0"/>
          <w:sz w:val="26"/>
          <w:szCs w:val="26"/>
          <w:u w:val="none"/>
        </w:rPr>
        <w:t>.</w:t>
      </w:r>
      <w:r w:rsidRPr="00F004E2">
        <w:rPr>
          <w:b w:val="0"/>
          <w:sz w:val="26"/>
          <w:szCs w:val="26"/>
          <w:u w:val="none"/>
        </w:rPr>
        <w:t xml:space="preserve"> Налоги и сборы.</w:t>
      </w:r>
      <w:r w:rsidRPr="00F004E2">
        <w:rPr>
          <w:b w:val="0"/>
          <w:sz w:val="26"/>
          <w:szCs w:val="26"/>
          <w:u w:val="none"/>
        </w:rPr>
        <w:tab/>
      </w:r>
    </w:p>
    <w:tbl>
      <w:tblPr>
        <w:tblW w:w="478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1"/>
        <w:gridCol w:w="1133"/>
        <w:gridCol w:w="1936"/>
        <w:gridCol w:w="1715"/>
        <w:gridCol w:w="2062"/>
      </w:tblGrid>
      <w:tr w:rsidR="0040114B" w:rsidRPr="00046D4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640" w:type="pct"/>
            <w:vAlign w:val="center"/>
          </w:tcPr>
          <w:p w:rsidR="0040114B" w:rsidRPr="00F004E2" w:rsidRDefault="0040114B" w:rsidP="00BD634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004E2"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56" w:type="pct"/>
            <w:vAlign w:val="center"/>
          </w:tcPr>
          <w:p w:rsidR="0040114B" w:rsidRPr="00F004E2" w:rsidRDefault="0040114B" w:rsidP="00BD634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004E2">
              <w:rPr>
                <w:rFonts w:ascii="Times New Roman" w:hAnsi="Times New Roman"/>
                <w:bCs/>
                <w:sz w:val="26"/>
                <w:szCs w:val="26"/>
              </w:rPr>
              <w:t>Ставка, %</w:t>
            </w:r>
          </w:p>
        </w:tc>
        <w:tc>
          <w:tcPr>
            <w:tcW w:w="950" w:type="pct"/>
            <w:vAlign w:val="center"/>
          </w:tcPr>
          <w:p w:rsidR="0040114B" w:rsidRPr="00F004E2" w:rsidRDefault="0040114B" w:rsidP="00BD634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Облагаемая статья </w:t>
            </w:r>
          </w:p>
        </w:tc>
        <w:tc>
          <w:tcPr>
            <w:tcW w:w="842" w:type="pct"/>
          </w:tcPr>
          <w:p w:rsidR="0040114B" w:rsidRPr="00F004E2" w:rsidRDefault="0040114B" w:rsidP="00BD634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004E2">
              <w:rPr>
                <w:rFonts w:ascii="Times New Roman" w:hAnsi="Times New Roman"/>
                <w:bCs/>
                <w:sz w:val="26"/>
                <w:szCs w:val="26"/>
              </w:rPr>
              <w:t>Сумма в год</w:t>
            </w:r>
          </w:p>
        </w:tc>
        <w:tc>
          <w:tcPr>
            <w:tcW w:w="1012" w:type="pct"/>
            <w:vAlign w:val="center"/>
          </w:tcPr>
          <w:p w:rsidR="0040114B" w:rsidRPr="00F004E2" w:rsidRDefault="0040114B" w:rsidP="00BD634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004E2">
              <w:rPr>
                <w:rFonts w:ascii="Times New Roman" w:hAnsi="Times New Roman"/>
                <w:bCs/>
                <w:sz w:val="26"/>
                <w:szCs w:val="26"/>
              </w:rPr>
              <w:t>Отчетный период</w:t>
            </w:r>
          </w:p>
        </w:tc>
      </w:tr>
      <w:tr w:rsidR="0040114B" w:rsidRPr="00046D4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640" w:type="pct"/>
            <w:vAlign w:val="center"/>
          </w:tcPr>
          <w:p w:rsidR="0040114B" w:rsidRPr="00F004E2" w:rsidRDefault="0040114B" w:rsidP="00BD634D">
            <w:pPr>
              <w:rPr>
                <w:rFonts w:ascii="Times New Roman" w:hAnsi="Times New Roman"/>
                <w:sz w:val="26"/>
                <w:szCs w:val="26"/>
              </w:rPr>
            </w:pPr>
            <w:r w:rsidRPr="00F004E2">
              <w:rPr>
                <w:rFonts w:ascii="Times New Roman" w:hAnsi="Times New Roman"/>
                <w:sz w:val="26"/>
                <w:szCs w:val="26"/>
              </w:rPr>
              <w:t>Фиксированный налог в пенсионный фонд  (до 31 декабря)</w:t>
            </w:r>
          </w:p>
        </w:tc>
        <w:tc>
          <w:tcPr>
            <w:tcW w:w="556" w:type="pct"/>
            <w:vAlign w:val="center"/>
          </w:tcPr>
          <w:p w:rsidR="0040114B" w:rsidRPr="00F004E2" w:rsidRDefault="0040114B" w:rsidP="00BD63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0" w:type="pct"/>
            <w:vAlign w:val="center"/>
          </w:tcPr>
          <w:p w:rsidR="0040114B" w:rsidRPr="00F004E2" w:rsidRDefault="0040114B" w:rsidP="00BD63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</w:tcPr>
          <w:p w:rsidR="0040114B" w:rsidRPr="00F004E2" w:rsidRDefault="00E01DC2" w:rsidP="00BD63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12003</w:t>
            </w:r>
          </w:p>
        </w:tc>
        <w:tc>
          <w:tcPr>
            <w:tcW w:w="1012" w:type="pct"/>
            <w:vAlign w:val="center"/>
          </w:tcPr>
          <w:p w:rsidR="0040114B" w:rsidRPr="00F004E2" w:rsidRDefault="0040114B" w:rsidP="00BD63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4E2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40114B" w:rsidRPr="00046D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40" w:type="pct"/>
            <w:vAlign w:val="center"/>
          </w:tcPr>
          <w:p w:rsidR="0040114B" w:rsidRPr="00F004E2" w:rsidRDefault="0040114B" w:rsidP="00BD634D">
            <w:pPr>
              <w:rPr>
                <w:rFonts w:ascii="Times New Roman" w:hAnsi="Times New Roman"/>
                <w:sz w:val="26"/>
                <w:szCs w:val="26"/>
              </w:rPr>
            </w:pPr>
            <w:r w:rsidRPr="00F004E2">
              <w:rPr>
                <w:rFonts w:ascii="Times New Roman" w:hAnsi="Times New Roman"/>
                <w:sz w:val="26"/>
                <w:szCs w:val="26"/>
              </w:rPr>
              <w:t>Налог, уплачиваемы</w:t>
            </w:r>
            <w:r w:rsidR="00BA6F93">
              <w:rPr>
                <w:rFonts w:ascii="Times New Roman" w:hAnsi="Times New Roman"/>
                <w:sz w:val="26"/>
                <w:szCs w:val="26"/>
              </w:rPr>
              <w:t>й</w:t>
            </w:r>
            <w:r w:rsidRPr="00F004E2">
              <w:rPr>
                <w:rFonts w:ascii="Times New Roman" w:hAnsi="Times New Roman"/>
                <w:sz w:val="26"/>
                <w:szCs w:val="26"/>
              </w:rPr>
              <w:t xml:space="preserve">  в связи с применением </w:t>
            </w:r>
            <w:r>
              <w:rPr>
                <w:rFonts w:ascii="Times New Roman" w:hAnsi="Times New Roman"/>
                <w:sz w:val="26"/>
                <w:szCs w:val="26"/>
              </w:rPr>
              <w:t>ЕСХН</w:t>
            </w:r>
          </w:p>
        </w:tc>
        <w:tc>
          <w:tcPr>
            <w:tcW w:w="556" w:type="pct"/>
            <w:vAlign w:val="center"/>
          </w:tcPr>
          <w:p w:rsidR="0040114B" w:rsidRPr="00F004E2" w:rsidRDefault="0040114B" w:rsidP="00BD63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04E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50" w:type="pct"/>
            <w:vAlign w:val="center"/>
          </w:tcPr>
          <w:p w:rsidR="0040114B" w:rsidRPr="00F004E2" w:rsidRDefault="00E01DC2" w:rsidP="00BD63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прибыль</w:t>
            </w:r>
          </w:p>
        </w:tc>
        <w:tc>
          <w:tcPr>
            <w:tcW w:w="842" w:type="pct"/>
          </w:tcPr>
          <w:p w:rsidR="0040114B" w:rsidRPr="00F004E2" w:rsidRDefault="00E01DC2" w:rsidP="00BD63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5100</w:t>
            </w:r>
          </w:p>
        </w:tc>
        <w:tc>
          <w:tcPr>
            <w:tcW w:w="1012" w:type="pct"/>
            <w:vAlign w:val="center"/>
          </w:tcPr>
          <w:p w:rsidR="0040114B" w:rsidRPr="00F004E2" w:rsidRDefault="00E01DC2" w:rsidP="00BD63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40114B" w:rsidRPr="00046D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40" w:type="pct"/>
            <w:vAlign w:val="center"/>
          </w:tcPr>
          <w:p w:rsidR="0040114B" w:rsidRPr="00F004E2" w:rsidRDefault="0040114B" w:rsidP="00BD63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004E2">
              <w:rPr>
                <w:rFonts w:ascii="Times New Roman" w:hAnsi="Times New Roman"/>
                <w:b/>
                <w:sz w:val="26"/>
                <w:szCs w:val="26"/>
              </w:rPr>
              <w:t>Итого в год</w:t>
            </w:r>
          </w:p>
        </w:tc>
        <w:tc>
          <w:tcPr>
            <w:tcW w:w="556" w:type="pct"/>
            <w:vAlign w:val="center"/>
          </w:tcPr>
          <w:p w:rsidR="0040114B" w:rsidRPr="00F004E2" w:rsidRDefault="0040114B" w:rsidP="00BD63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0" w:type="pct"/>
            <w:vAlign w:val="center"/>
          </w:tcPr>
          <w:p w:rsidR="0040114B" w:rsidRPr="00F004E2" w:rsidRDefault="0040114B" w:rsidP="00BD63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42" w:type="pct"/>
          </w:tcPr>
          <w:p w:rsidR="0040114B" w:rsidRPr="00F004E2" w:rsidRDefault="00E01DC2" w:rsidP="00BD63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17103</w:t>
            </w:r>
          </w:p>
        </w:tc>
        <w:tc>
          <w:tcPr>
            <w:tcW w:w="1012" w:type="pct"/>
            <w:vAlign w:val="center"/>
          </w:tcPr>
          <w:p w:rsidR="0040114B" w:rsidRPr="00F004E2" w:rsidRDefault="0040114B" w:rsidP="00BD63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F1888" w:rsidRDefault="00AF1888" w:rsidP="00AF1888">
      <w:pPr>
        <w:pStyle w:val="a3"/>
        <w:spacing w:line="360" w:lineRule="auto"/>
        <w:rPr>
          <w:sz w:val="26"/>
          <w:szCs w:val="26"/>
        </w:rPr>
      </w:pPr>
    </w:p>
    <w:p w:rsidR="00AF1888" w:rsidRDefault="00AF1888" w:rsidP="00AF1888">
      <w:pPr>
        <w:pStyle w:val="a3"/>
        <w:spacing w:line="360" w:lineRule="auto"/>
        <w:rPr>
          <w:sz w:val="26"/>
        </w:rPr>
      </w:pPr>
      <w:r>
        <w:rPr>
          <w:sz w:val="26"/>
          <w:szCs w:val="26"/>
        </w:rPr>
        <w:lastRenderedPageBreak/>
        <w:t>За год налоговые поступления от деятельности пре</w:t>
      </w:r>
      <w:r w:rsidR="00E01DC2">
        <w:rPr>
          <w:sz w:val="26"/>
          <w:szCs w:val="26"/>
        </w:rPr>
        <w:t>дприятия в бюджет составят 17103</w:t>
      </w:r>
      <w:r>
        <w:rPr>
          <w:sz w:val="26"/>
          <w:szCs w:val="26"/>
        </w:rPr>
        <w:t xml:space="preserve"> руб.</w:t>
      </w:r>
      <w:r w:rsidR="00BA6F93">
        <w:rPr>
          <w:sz w:val="26"/>
          <w:szCs w:val="26"/>
        </w:rPr>
        <w:t>,</w:t>
      </w:r>
      <w:r>
        <w:rPr>
          <w:sz w:val="26"/>
          <w:szCs w:val="26"/>
        </w:rPr>
        <w:t xml:space="preserve"> в посл</w:t>
      </w:r>
      <w:r w:rsidR="00E01DC2">
        <w:rPr>
          <w:sz w:val="26"/>
          <w:szCs w:val="26"/>
        </w:rPr>
        <w:t>едующие периоды деятельности подсобного хозяйства</w:t>
      </w:r>
      <w:r>
        <w:rPr>
          <w:sz w:val="26"/>
          <w:szCs w:val="26"/>
        </w:rPr>
        <w:t xml:space="preserve"> поступления увеличатся. В первый год деятельности</w:t>
      </w:r>
      <w:r w:rsidR="00E01DC2">
        <w:rPr>
          <w:sz w:val="26"/>
          <w:szCs w:val="26"/>
        </w:rPr>
        <w:t xml:space="preserve"> хозяйство будет работать на создание собственной базы воспроизводства животных и птиц, планируется содержание свиноматок и строительство инкубатора. </w:t>
      </w:r>
      <w:r>
        <w:rPr>
          <w:sz w:val="26"/>
          <w:szCs w:val="26"/>
        </w:rPr>
        <w:t xml:space="preserve"> В дальнейшем хозяйство будет работать за счет внутренних ресурсов, приобретение со стороны затратных статей минимизируется.</w:t>
      </w:r>
    </w:p>
    <w:p w:rsidR="003B3B92" w:rsidRPr="00914AB0" w:rsidRDefault="003B3B92" w:rsidP="003B3B92">
      <w:pPr>
        <w:pStyle w:val="a3"/>
        <w:rPr>
          <w:sz w:val="26"/>
        </w:rPr>
      </w:pPr>
      <w:r w:rsidRPr="00914AB0">
        <w:rPr>
          <w:sz w:val="26"/>
        </w:rPr>
        <w:t>Таблица</w:t>
      </w:r>
      <w:r>
        <w:rPr>
          <w:sz w:val="26"/>
        </w:rPr>
        <w:t xml:space="preserve"> № </w:t>
      </w:r>
      <w:r w:rsidR="0097095F">
        <w:rPr>
          <w:sz w:val="26"/>
        </w:rPr>
        <w:t>5</w:t>
      </w:r>
      <w:r w:rsidRPr="00914AB0">
        <w:rPr>
          <w:sz w:val="26"/>
        </w:rPr>
        <w:t>. Расчет окупаемости проекта</w:t>
      </w:r>
      <w:proofErr w:type="gramStart"/>
      <w:r>
        <w:rPr>
          <w:sz w:val="26"/>
        </w:rPr>
        <w:t>.(</w:t>
      </w:r>
      <w:proofErr w:type="gramEnd"/>
      <w:r>
        <w:rPr>
          <w:sz w:val="26"/>
        </w:rPr>
        <w:t>тыс.руб.)</w:t>
      </w:r>
    </w:p>
    <w:tbl>
      <w:tblPr>
        <w:tblStyle w:val="a4"/>
        <w:tblW w:w="0" w:type="auto"/>
        <w:tblInd w:w="468" w:type="dxa"/>
        <w:tblLook w:val="01E0"/>
      </w:tblPr>
      <w:tblGrid>
        <w:gridCol w:w="4787"/>
        <w:gridCol w:w="1622"/>
      </w:tblGrid>
      <w:tr w:rsidR="0040114B" w:rsidRPr="00914AB0">
        <w:tc>
          <w:tcPr>
            <w:tcW w:w="4787" w:type="dxa"/>
          </w:tcPr>
          <w:p w:rsidR="0040114B" w:rsidRPr="00914AB0" w:rsidRDefault="0040114B" w:rsidP="009E58E2">
            <w:pPr>
              <w:pStyle w:val="a3"/>
              <w:rPr>
                <w:sz w:val="26"/>
              </w:rPr>
            </w:pPr>
            <w:r w:rsidRPr="00914AB0">
              <w:rPr>
                <w:sz w:val="26"/>
              </w:rPr>
              <w:t>Наименование статей</w:t>
            </w:r>
          </w:p>
        </w:tc>
        <w:tc>
          <w:tcPr>
            <w:tcW w:w="1622" w:type="dxa"/>
          </w:tcPr>
          <w:p w:rsidR="0040114B" w:rsidRPr="00914AB0" w:rsidRDefault="0040114B" w:rsidP="009E58E2">
            <w:pPr>
              <w:pStyle w:val="a3"/>
              <w:rPr>
                <w:sz w:val="26"/>
              </w:rPr>
            </w:pPr>
            <w:r w:rsidRPr="00914AB0">
              <w:rPr>
                <w:sz w:val="26"/>
              </w:rPr>
              <w:t>Показатели</w:t>
            </w:r>
          </w:p>
        </w:tc>
      </w:tr>
      <w:tr w:rsidR="0040114B" w:rsidRPr="00914AB0">
        <w:tc>
          <w:tcPr>
            <w:tcW w:w="4787" w:type="dxa"/>
          </w:tcPr>
          <w:p w:rsidR="0040114B" w:rsidRPr="00914AB0" w:rsidRDefault="0040114B" w:rsidP="009E58E2">
            <w:pPr>
              <w:pStyle w:val="a3"/>
              <w:rPr>
                <w:sz w:val="26"/>
              </w:rPr>
            </w:pPr>
            <w:r w:rsidRPr="00914AB0">
              <w:rPr>
                <w:sz w:val="26"/>
              </w:rPr>
              <w:t>Выручка от реализации продукции</w:t>
            </w:r>
          </w:p>
        </w:tc>
        <w:tc>
          <w:tcPr>
            <w:tcW w:w="1622" w:type="dxa"/>
          </w:tcPr>
          <w:p w:rsidR="0040114B" w:rsidRPr="00914AB0" w:rsidRDefault="00E01DC2" w:rsidP="009E58E2">
            <w:pPr>
              <w:pStyle w:val="a3"/>
              <w:rPr>
                <w:sz w:val="26"/>
              </w:rPr>
            </w:pPr>
            <w:r>
              <w:rPr>
                <w:sz w:val="26"/>
              </w:rPr>
              <w:t>160,0</w:t>
            </w:r>
          </w:p>
        </w:tc>
      </w:tr>
      <w:tr w:rsidR="0040114B" w:rsidRPr="00914AB0">
        <w:tc>
          <w:tcPr>
            <w:tcW w:w="4787" w:type="dxa"/>
          </w:tcPr>
          <w:p w:rsidR="0040114B" w:rsidRPr="00914AB0" w:rsidRDefault="0040114B" w:rsidP="009E58E2">
            <w:pPr>
              <w:pStyle w:val="a3"/>
              <w:rPr>
                <w:sz w:val="26"/>
              </w:rPr>
            </w:pPr>
            <w:r>
              <w:rPr>
                <w:sz w:val="26"/>
              </w:rPr>
              <w:t>Расходы текущие</w:t>
            </w:r>
          </w:p>
        </w:tc>
        <w:tc>
          <w:tcPr>
            <w:tcW w:w="1622" w:type="dxa"/>
          </w:tcPr>
          <w:p w:rsidR="0040114B" w:rsidRPr="00914AB0" w:rsidRDefault="00E01DC2" w:rsidP="009E58E2">
            <w:pPr>
              <w:pStyle w:val="a3"/>
              <w:rPr>
                <w:sz w:val="26"/>
              </w:rPr>
            </w:pPr>
            <w:r>
              <w:rPr>
                <w:sz w:val="26"/>
              </w:rPr>
              <w:t>75,0</w:t>
            </w:r>
          </w:p>
        </w:tc>
      </w:tr>
      <w:tr w:rsidR="0040114B" w:rsidRPr="00914AB0">
        <w:tc>
          <w:tcPr>
            <w:tcW w:w="4787" w:type="dxa"/>
          </w:tcPr>
          <w:p w:rsidR="0040114B" w:rsidRPr="00914AB0" w:rsidRDefault="0040114B" w:rsidP="009E58E2">
            <w:pPr>
              <w:pStyle w:val="a3"/>
              <w:rPr>
                <w:sz w:val="26"/>
              </w:rPr>
            </w:pPr>
            <w:r>
              <w:rPr>
                <w:sz w:val="26"/>
              </w:rPr>
              <w:t>Прибыль от реализации</w:t>
            </w:r>
          </w:p>
        </w:tc>
        <w:tc>
          <w:tcPr>
            <w:tcW w:w="1622" w:type="dxa"/>
          </w:tcPr>
          <w:p w:rsidR="0040114B" w:rsidRPr="00914AB0" w:rsidRDefault="00E01DC2" w:rsidP="009E58E2">
            <w:pPr>
              <w:pStyle w:val="a3"/>
              <w:rPr>
                <w:sz w:val="26"/>
              </w:rPr>
            </w:pPr>
            <w:r>
              <w:rPr>
                <w:sz w:val="26"/>
              </w:rPr>
              <w:t>85,0</w:t>
            </w:r>
          </w:p>
        </w:tc>
      </w:tr>
      <w:tr w:rsidR="0040114B" w:rsidRPr="00914AB0">
        <w:tc>
          <w:tcPr>
            <w:tcW w:w="4787" w:type="dxa"/>
          </w:tcPr>
          <w:p w:rsidR="0040114B" w:rsidRPr="00914AB0" w:rsidRDefault="0040114B" w:rsidP="009E58E2">
            <w:pPr>
              <w:pStyle w:val="a3"/>
              <w:rPr>
                <w:sz w:val="26"/>
              </w:rPr>
            </w:pPr>
            <w:r>
              <w:rPr>
                <w:sz w:val="26"/>
              </w:rPr>
              <w:t>Чистая прибыль</w:t>
            </w:r>
          </w:p>
        </w:tc>
        <w:tc>
          <w:tcPr>
            <w:tcW w:w="1622" w:type="dxa"/>
          </w:tcPr>
          <w:p w:rsidR="0040114B" w:rsidRPr="00914AB0" w:rsidRDefault="00E01DC2" w:rsidP="009E58E2">
            <w:pPr>
              <w:pStyle w:val="a3"/>
              <w:rPr>
                <w:sz w:val="26"/>
              </w:rPr>
            </w:pPr>
            <w:r>
              <w:rPr>
                <w:sz w:val="26"/>
              </w:rPr>
              <w:t>79,9</w:t>
            </w:r>
          </w:p>
        </w:tc>
      </w:tr>
      <w:tr w:rsidR="0040114B" w:rsidRPr="00914AB0">
        <w:tc>
          <w:tcPr>
            <w:tcW w:w="4787" w:type="dxa"/>
          </w:tcPr>
          <w:p w:rsidR="0040114B" w:rsidRPr="00914AB0" w:rsidRDefault="0040114B" w:rsidP="009E58E2">
            <w:pPr>
              <w:pStyle w:val="a3"/>
              <w:rPr>
                <w:sz w:val="26"/>
              </w:rPr>
            </w:pPr>
            <w:r w:rsidRPr="00914AB0">
              <w:rPr>
                <w:sz w:val="26"/>
              </w:rPr>
              <w:t>Расходы, связа</w:t>
            </w:r>
            <w:r>
              <w:rPr>
                <w:sz w:val="26"/>
              </w:rPr>
              <w:t>нные с организацией проекта</w:t>
            </w:r>
          </w:p>
        </w:tc>
        <w:tc>
          <w:tcPr>
            <w:tcW w:w="1622" w:type="dxa"/>
          </w:tcPr>
          <w:p w:rsidR="0040114B" w:rsidRPr="00914AB0" w:rsidRDefault="00E01DC2" w:rsidP="009E58E2">
            <w:pPr>
              <w:pStyle w:val="a3"/>
              <w:rPr>
                <w:sz w:val="26"/>
              </w:rPr>
            </w:pPr>
            <w:r>
              <w:rPr>
                <w:sz w:val="26"/>
              </w:rPr>
              <w:t>66,9</w:t>
            </w:r>
          </w:p>
        </w:tc>
      </w:tr>
      <w:tr w:rsidR="0040114B" w:rsidRPr="00914AB0">
        <w:tc>
          <w:tcPr>
            <w:tcW w:w="4787" w:type="dxa"/>
          </w:tcPr>
          <w:p w:rsidR="0040114B" w:rsidRPr="00914AB0" w:rsidRDefault="0040114B" w:rsidP="009E58E2">
            <w:pPr>
              <w:pStyle w:val="a3"/>
              <w:rPr>
                <w:sz w:val="26"/>
              </w:rPr>
            </w:pPr>
            <w:r w:rsidRPr="00914AB0">
              <w:rPr>
                <w:sz w:val="26"/>
              </w:rPr>
              <w:t>Срок окупаемости</w:t>
            </w:r>
            <w:r>
              <w:rPr>
                <w:sz w:val="26"/>
              </w:rPr>
              <w:t xml:space="preserve"> без учета субсидии</w:t>
            </w:r>
          </w:p>
        </w:tc>
        <w:tc>
          <w:tcPr>
            <w:tcW w:w="1622" w:type="dxa"/>
          </w:tcPr>
          <w:p w:rsidR="0040114B" w:rsidRPr="008C68D9" w:rsidRDefault="0097095F" w:rsidP="009E58E2">
            <w:pPr>
              <w:pStyle w:val="a3"/>
              <w:rPr>
                <w:sz w:val="26"/>
              </w:rPr>
            </w:pPr>
            <w:r>
              <w:rPr>
                <w:sz w:val="26"/>
              </w:rPr>
              <w:t>3года</w:t>
            </w:r>
            <w:r w:rsidR="00E01DC2">
              <w:rPr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 w:rsidR="00301073">
              <w:rPr>
                <w:sz w:val="26"/>
              </w:rPr>
              <w:t>мес</w:t>
            </w:r>
            <w:r w:rsidR="00E01DC2">
              <w:rPr>
                <w:sz w:val="26"/>
              </w:rPr>
              <w:t>.</w:t>
            </w:r>
          </w:p>
        </w:tc>
      </w:tr>
      <w:tr w:rsidR="0040114B" w:rsidRPr="00914AB0">
        <w:tc>
          <w:tcPr>
            <w:tcW w:w="4787" w:type="dxa"/>
          </w:tcPr>
          <w:p w:rsidR="0040114B" w:rsidRPr="00914AB0" w:rsidRDefault="0040114B" w:rsidP="009E58E2">
            <w:pPr>
              <w:pStyle w:val="a3"/>
              <w:rPr>
                <w:sz w:val="26"/>
              </w:rPr>
            </w:pPr>
            <w:r w:rsidRPr="00914AB0">
              <w:rPr>
                <w:sz w:val="26"/>
              </w:rPr>
              <w:t xml:space="preserve">Срок окупаемости с учетом субсидии </w:t>
            </w:r>
          </w:p>
        </w:tc>
        <w:tc>
          <w:tcPr>
            <w:tcW w:w="1622" w:type="dxa"/>
          </w:tcPr>
          <w:p w:rsidR="0040114B" w:rsidRPr="008C68D9" w:rsidRDefault="00E01DC2" w:rsidP="009E58E2">
            <w:pPr>
              <w:pStyle w:val="a3"/>
              <w:rPr>
                <w:sz w:val="26"/>
              </w:rPr>
            </w:pPr>
            <w:r>
              <w:rPr>
                <w:sz w:val="26"/>
              </w:rPr>
              <w:t>10 мес.</w:t>
            </w:r>
          </w:p>
        </w:tc>
      </w:tr>
    </w:tbl>
    <w:p w:rsidR="003B3B92" w:rsidRDefault="003B3B92" w:rsidP="003B3B9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B3B92" w:rsidRPr="006B6FB8" w:rsidRDefault="003B3B92" w:rsidP="003B3B92">
      <w:pPr>
        <w:pStyle w:val="a3"/>
        <w:rPr>
          <w:kern w:val="1"/>
          <w:sz w:val="26"/>
        </w:rPr>
      </w:pPr>
      <w:r w:rsidRPr="00ED7383">
        <w:rPr>
          <w:b/>
          <w:sz w:val="28"/>
          <w:szCs w:val="28"/>
        </w:rPr>
        <w:t xml:space="preserve">   </w:t>
      </w:r>
      <w:r w:rsidRPr="006B6FB8">
        <w:rPr>
          <w:kern w:val="1"/>
          <w:sz w:val="26"/>
        </w:rPr>
        <w:t>Таблица №</w:t>
      </w:r>
      <w:r>
        <w:rPr>
          <w:kern w:val="1"/>
          <w:sz w:val="26"/>
        </w:rPr>
        <w:t xml:space="preserve"> </w:t>
      </w:r>
      <w:r w:rsidR="0097095F">
        <w:rPr>
          <w:kern w:val="1"/>
          <w:sz w:val="26"/>
        </w:rPr>
        <w:t>6</w:t>
      </w:r>
      <w:r w:rsidRPr="006B6FB8">
        <w:rPr>
          <w:kern w:val="1"/>
          <w:sz w:val="26"/>
        </w:rPr>
        <w:t>. Итоговые показатели бюдже</w:t>
      </w:r>
      <w:r>
        <w:rPr>
          <w:kern w:val="1"/>
          <w:sz w:val="26"/>
        </w:rPr>
        <w:t>тной эффективности проекта (</w:t>
      </w:r>
      <w:r w:rsidRPr="006B6FB8">
        <w:rPr>
          <w:kern w:val="1"/>
          <w:sz w:val="26"/>
        </w:rPr>
        <w:t>руб.)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80"/>
        <w:gridCol w:w="2295"/>
      </w:tblGrid>
      <w:tr w:rsidR="003B3B92" w:rsidRPr="00B6625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92" w:rsidRPr="00B66259" w:rsidRDefault="003B3B92" w:rsidP="009E58E2">
            <w:pPr>
              <w:pStyle w:val="a3"/>
              <w:rPr>
                <w:kern w:val="1"/>
                <w:sz w:val="26"/>
              </w:rPr>
            </w:pPr>
            <w:r w:rsidRPr="00B66259">
              <w:rPr>
                <w:kern w:val="1"/>
                <w:sz w:val="26"/>
              </w:rPr>
              <w:t xml:space="preserve">ПОКАЗАТЕЛИ БЮДЖЕТНОЙ ЭФФЕКТИВНОСТИ              </w:t>
            </w:r>
          </w:p>
        </w:tc>
      </w:tr>
      <w:tr w:rsidR="003B3B92" w:rsidRPr="00B6625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92" w:rsidRPr="006B6FB8" w:rsidRDefault="003B3B92" w:rsidP="009E58E2">
            <w:pPr>
              <w:pStyle w:val="a3"/>
              <w:rPr>
                <w:kern w:val="1"/>
                <w:sz w:val="26"/>
              </w:rPr>
            </w:pPr>
            <w:r w:rsidRPr="006B6FB8">
              <w:rPr>
                <w:kern w:val="1"/>
                <w:sz w:val="26"/>
              </w:rPr>
              <w:t xml:space="preserve">Итого </w:t>
            </w:r>
            <w:r>
              <w:rPr>
                <w:kern w:val="1"/>
                <w:sz w:val="26"/>
              </w:rPr>
              <w:t>налогов и отчислений в ПФ</w:t>
            </w:r>
            <w:proofErr w:type="gramStart"/>
            <w:r>
              <w:rPr>
                <w:kern w:val="1"/>
                <w:sz w:val="26"/>
              </w:rPr>
              <w:t>,Ф</w:t>
            </w:r>
            <w:proofErr w:type="gramEnd"/>
            <w:r>
              <w:rPr>
                <w:kern w:val="1"/>
                <w:sz w:val="26"/>
              </w:rPr>
              <w:t>ФОМС,ТФОМС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92" w:rsidRPr="00FF17F8" w:rsidRDefault="00E01DC2" w:rsidP="009E58E2">
            <w:pPr>
              <w:pStyle w:val="a3"/>
              <w:rPr>
                <w:kern w:val="1"/>
                <w:sz w:val="26"/>
              </w:rPr>
            </w:pPr>
            <w:r>
              <w:rPr>
                <w:bCs/>
                <w:sz w:val="26"/>
                <w:szCs w:val="26"/>
              </w:rPr>
              <w:t>17103</w:t>
            </w:r>
          </w:p>
        </w:tc>
      </w:tr>
      <w:tr w:rsidR="003B3B92" w:rsidRPr="00B6625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92" w:rsidRPr="006B6FB8" w:rsidRDefault="003B3B92" w:rsidP="009E58E2">
            <w:pPr>
              <w:pStyle w:val="a3"/>
              <w:rPr>
                <w:kern w:val="1"/>
                <w:sz w:val="26"/>
              </w:rPr>
            </w:pPr>
            <w:r w:rsidRPr="006B6FB8">
              <w:rPr>
                <w:kern w:val="1"/>
                <w:sz w:val="26"/>
              </w:rPr>
              <w:t xml:space="preserve">Необходимый объем господдержки для             </w:t>
            </w:r>
            <w:r w:rsidRPr="006B6FB8">
              <w:rPr>
                <w:kern w:val="1"/>
                <w:sz w:val="26"/>
              </w:rPr>
              <w:br/>
              <w:t xml:space="preserve">финансирования проекта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92" w:rsidRPr="00FF17F8" w:rsidRDefault="00E01DC2" w:rsidP="009E58E2">
            <w:pPr>
              <w:pStyle w:val="a3"/>
              <w:rPr>
                <w:kern w:val="1"/>
                <w:sz w:val="26"/>
              </w:rPr>
            </w:pPr>
            <w:r>
              <w:rPr>
                <w:kern w:val="1"/>
                <w:sz w:val="26"/>
              </w:rPr>
              <w:t>58800</w:t>
            </w:r>
          </w:p>
        </w:tc>
      </w:tr>
      <w:tr w:rsidR="003B3B92" w:rsidRPr="00B6625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92" w:rsidRPr="00B66259" w:rsidRDefault="003B3B92" w:rsidP="009E58E2">
            <w:pPr>
              <w:pStyle w:val="a3"/>
              <w:rPr>
                <w:kern w:val="1"/>
                <w:sz w:val="26"/>
              </w:rPr>
            </w:pPr>
            <w:r w:rsidRPr="00B66259">
              <w:rPr>
                <w:kern w:val="1"/>
                <w:sz w:val="26"/>
              </w:rPr>
              <w:t xml:space="preserve">Срок </w:t>
            </w:r>
            <w:r w:rsidR="00E01DC2">
              <w:rPr>
                <w:kern w:val="1"/>
                <w:sz w:val="26"/>
              </w:rPr>
              <w:t>окупаемости господдержки</w:t>
            </w:r>
            <w:r w:rsidRPr="00B66259">
              <w:rPr>
                <w:kern w:val="1"/>
                <w:sz w:val="26"/>
              </w:rPr>
              <w:t xml:space="preserve">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B92" w:rsidRPr="00FF17F8" w:rsidRDefault="0097095F" w:rsidP="009E58E2">
            <w:pPr>
              <w:pStyle w:val="a3"/>
              <w:rPr>
                <w:kern w:val="1"/>
                <w:sz w:val="26"/>
              </w:rPr>
            </w:pPr>
            <w:r>
              <w:rPr>
                <w:kern w:val="1"/>
                <w:sz w:val="26"/>
              </w:rPr>
              <w:t>3 года 5</w:t>
            </w:r>
            <w:r w:rsidR="00E01DC2">
              <w:rPr>
                <w:kern w:val="1"/>
                <w:sz w:val="26"/>
              </w:rPr>
              <w:t xml:space="preserve"> </w:t>
            </w:r>
            <w:r w:rsidR="00301073">
              <w:rPr>
                <w:kern w:val="1"/>
                <w:sz w:val="26"/>
              </w:rPr>
              <w:t>мес</w:t>
            </w:r>
            <w:r w:rsidR="00E01DC2">
              <w:rPr>
                <w:kern w:val="1"/>
                <w:sz w:val="26"/>
              </w:rPr>
              <w:t>.</w:t>
            </w:r>
          </w:p>
        </w:tc>
      </w:tr>
    </w:tbl>
    <w:p w:rsidR="00EE4B9B" w:rsidRPr="006C3370" w:rsidRDefault="00EE4B9B" w:rsidP="00EE4B9B">
      <w:pPr>
        <w:tabs>
          <w:tab w:val="left" w:pos="180"/>
        </w:tabs>
        <w:spacing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AF1888" w:rsidRPr="00326F9A" w:rsidRDefault="00BA6F93" w:rsidP="00AF1888">
      <w:pPr>
        <w:tabs>
          <w:tab w:val="left" w:pos="18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AF1888" w:rsidRPr="002D1D8D">
        <w:rPr>
          <w:rFonts w:ascii="Times New Roman" w:hAnsi="Times New Roman"/>
          <w:b/>
          <w:sz w:val="28"/>
          <w:szCs w:val="28"/>
        </w:rPr>
        <w:t xml:space="preserve"> </w:t>
      </w:r>
      <w:r w:rsidR="0026637E">
        <w:rPr>
          <w:rFonts w:ascii="Times New Roman" w:hAnsi="Times New Roman"/>
          <w:b/>
          <w:sz w:val="28"/>
          <w:szCs w:val="28"/>
        </w:rPr>
        <w:t>7.Риски.</w:t>
      </w:r>
      <w:r w:rsidR="00AF1888" w:rsidRPr="002D1D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AF1888" w:rsidRPr="00D36BCF">
        <w:rPr>
          <w:rStyle w:val="20"/>
          <w:rFonts w:ascii="Times New Roman" w:hAnsi="Times New Roman"/>
          <w:sz w:val="26"/>
        </w:rPr>
        <w:t xml:space="preserve">Источники возникновения рисков:                                                                                                           </w:t>
      </w:r>
      <w:r w:rsidR="00AF1888" w:rsidRPr="00326F9A">
        <w:rPr>
          <w:rFonts w:ascii="Times New Roman" w:hAnsi="Times New Roman"/>
          <w:sz w:val="26"/>
          <w:szCs w:val="26"/>
        </w:rPr>
        <w:t>1.Ограниченные наличные средства.</w:t>
      </w:r>
      <w:r w:rsidR="00AF18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AF1888" w:rsidRPr="00326F9A">
        <w:rPr>
          <w:rFonts w:ascii="Times New Roman" w:hAnsi="Times New Roman"/>
          <w:sz w:val="26"/>
          <w:szCs w:val="26"/>
        </w:rPr>
        <w:t xml:space="preserve">  2.Острая конкуренция.</w:t>
      </w:r>
      <w:r w:rsidR="00AF18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AF1888" w:rsidRPr="00326F9A">
        <w:rPr>
          <w:rFonts w:ascii="Times New Roman" w:hAnsi="Times New Roman"/>
          <w:sz w:val="26"/>
          <w:szCs w:val="26"/>
        </w:rPr>
        <w:t xml:space="preserve">  3.Заболевание  животных.</w:t>
      </w:r>
    </w:p>
    <w:p w:rsidR="00AF1888" w:rsidRPr="00326F9A" w:rsidRDefault="00AF1888" w:rsidP="00AF1888">
      <w:pPr>
        <w:tabs>
          <w:tab w:val="left" w:pos="18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6F9A">
        <w:rPr>
          <w:rFonts w:ascii="Times New Roman" w:hAnsi="Times New Roman"/>
          <w:sz w:val="26"/>
          <w:szCs w:val="26"/>
        </w:rPr>
        <w:t>Мерами по снижению рисков являются:</w:t>
      </w:r>
    </w:p>
    <w:p w:rsidR="00AF1888" w:rsidRPr="00326F9A" w:rsidRDefault="00AF1888" w:rsidP="00AF1888">
      <w:pPr>
        <w:tabs>
          <w:tab w:val="left" w:pos="18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6F9A">
        <w:rPr>
          <w:rFonts w:ascii="Times New Roman" w:hAnsi="Times New Roman"/>
          <w:sz w:val="26"/>
          <w:szCs w:val="26"/>
        </w:rPr>
        <w:t>1.Рациональная ценовая политика;</w:t>
      </w:r>
    </w:p>
    <w:p w:rsidR="00AF1888" w:rsidRPr="00326F9A" w:rsidRDefault="00AF1888" w:rsidP="00AF1888">
      <w:pPr>
        <w:tabs>
          <w:tab w:val="left" w:pos="18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26F9A">
        <w:rPr>
          <w:rFonts w:ascii="Times New Roman" w:hAnsi="Times New Roman"/>
          <w:sz w:val="26"/>
          <w:szCs w:val="26"/>
        </w:rPr>
        <w:lastRenderedPageBreak/>
        <w:t>2. Поиск постоянного рынка сбыта;</w:t>
      </w:r>
    </w:p>
    <w:p w:rsidR="00AF1888" w:rsidRPr="00D36BCF" w:rsidRDefault="00AF1888" w:rsidP="00AF1888">
      <w:pPr>
        <w:pStyle w:val="a3"/>
        <w:rPr>
          <w:sz w:val="26"/>
        </w:rPr>
      </w:pPr>
      <w:r w:rsidRPr="00D36BCF">
        <w:rPr>
          <w:sz w:val="26"/>
        </w:rPr>
        <w:t>3.Строгий контроль денежных и иных активов.</w:t>
      </w:r>
    </w:p>
    <w:p w:rsidR="00AF1888" w:rsidRPr="00AF1888" w:rsidRDefault="00AF1888" w:rsidP="00AF1888">
      <w:pPr>
        <w:pStyle w:val="a3"/>
        <w:spacing w:line="360" w:lineRule="auto"/>
        <w:rPr>
          <w:b/>
          <w:sz w:val="26"/>
          <w:szCs w:val="26"/>
        </w:rPr>
      </w:pPr>
      <w:r w:rsidRPr="00AF1888">
        <w:rPr>
          <w:sz w:val="26"/>
          <w:szCs w:val="26"/>
        </w:rPr>
        <w:t xml:space="preserve">Финансовые риски вызываются инфляционными процессами, всеобъемлющими неплатежами, колебаниями курса рубля и т.п. Они могут быть снижены  работой с </w:t>
      </w:r>
      <w:r w:rsidR="0097095F">
        <w:rPr>
          <w:sz w:val="26"/>
          <w:szCs w:val="26"/>
        </w:rPr>
        <w:t>оптовыми покупателями</w:t>
      </w:r>
      <w:r w:rsidRPr="00AF1888">
        <w:rPr>
          <w:sz w:val="26"/>
          <w:szCs w:val="26"/>
        </w:rPr>
        <w:t xml:space="preserve"> на условиях предоплаты. Риски, связанные с форс-мажорными обстоятельствами, - это риски, обусловленные непредвиденными обстоятельствами. Мерой по их снижению служит работа хозяйства с достаточным запасом финансовой прочности.</w:t>
      </w:r>
    </w:p>
    <w:p w:rsidR="00EE4B9B" w:rsidRPr="000F234A" w:rsidRDefault="0026637E" w:rsidP="000F234A">
      <w:pPr>
        <w:tabs>
          <w:tab w:val="left" w:pos="1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AF1888">
        <w:rPr>
          <w:rFonts w:ascii="Times New Roman" w:hAnsi="Times New Roman"/>
          <w:b/>
          <w:sz w:val="28"/>
          <w:szCs w:val="28"/>
        </w:rPr>
        <w:t>.</w:t>
      </w:r>
      <w:r w:rsidR="000F234A" w:rsidRPr="000F234A">
        <w:rPr>
          <w:rFonts w:ascii="Times New Roman" w:hAnsi="Times New Roman"/>
          <w:b/>
          <w:sz w:val="28"/>
          <w:szCs w:val="28"/>
        </w:rPr>
        <w:t>Выводы.</w:t>
      </w:r>
    </w:p>
    <w:p w:rsidR="00EE4B9B" w:rsidRDefault="000F234A" w:rsidP="00EE4B9B">
      <w:pPr>
        <w:tabs>
          <w:tab w:val="left" w:pos="18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вышеизложенный экономический анализ ситуации позволяет сделать следующие выводы: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-п</w:t>
      </w:r>
      <w:proofErr w:type="gramEnd"/>
      <w:r>
        <w:rPr>
          <w:rFonts w:ascii="Times New Roman" w:hAnsi="Times New Roman"/>
          <w:sz w:val="26"/>
          <w:szCs w:val="26"/>
        </w:rPr>
        <w:t>роект целесообразен и экономически выгоден;                                                                                                                 -реализация проекта дает</w:t>
      </w:r>
      <w:r w:rsidR="0097095F">
        <w:rPr>
          <w:rFonts w:ascii="Times New Roman" w:hAnsi="Times New Roman"/>
          <w:sz w:val="26"/>
          <w:szCs w:val="26"/>
        </w:rPr>
        <w:t xml:space="preserve"> возможность само реализоваться</w:t>
      </w:r>
      <w:r>
        <w:rPr>
          <w:rFonts w:ascii="Times New Roman" w:hAnsi="Times New Roman"/>
          <w:sz w:val="26"/>
          <w:szCs w:val="26"/>
        </w:rPr>
        <w:t>.</w:t>
      </w:r>
    </w:p>
    <w:p w:rsidR="003A2539" w:rsidRPr="003B3B92" w:rsidRDefault="003B3B92" w:rsidP="003B3B92">
      <w:pPr>
        <w:pStyle w:val="a3"/>
        <w:spacing w:line="360" w:lineRule="auto"/>
        <w:rPr>
          <w:kern w:val="1"/>
          <w:sz w:val="26"/>
        </w:rPr>
      </w:pPr>
      <w:r w:rsidRPr="003B3B92">
        <w:rPr>
          <w:kern w:val="1"/>
          <w:sz w:val="26"/>
        </w:rPr>
        <w:t>Полученная п</w:t>
      </w:r>
      <w:r w:rsidR="0097095F">
        <w:rPr>
          <w:kern w:val="1"/>
          <w:sz w:val="26"/>
        </w:rPr>
        <w:t>рибыль будет использоваться на</w:t>
      </w:r>
      <w:r w:rsidRPr="003B3B92">
        <w:rPr>
          <w:kern w:val="1"/>
          <w:sz w:val="26"/>
        </w:rPr>
        <w:t xml:space="preserve"> расширение  бизнеса</w:t>
      </w:r>
      <w:r w:rsidR="0097095F">
        <w:rPr>
          <w:kern w:val="1"/>
          <w:sz w:val="26"/>
        </w:rPr>
        <w:t>.</w:t>
      </w:r>
      <w:r w:rsidRPr="003B3B92">
        <w:rPr>
          <w:kern w:val="1"/>
          <w:sz w:val="26"/>
        </w:rPr>
        <w:t xml:space="preserve"> Для снижения риска банкротства функционирование и развитие планируется исключительно в рамках самоокупаемости.                 </w:t>
      </w:r>
      <w:r>
        <w:rPr>
          <w:kern w:val="1"/>
          <w:sz w:val="26"/>
        </w:rPr>
        <w:t xml:space="preserve">                                                                                                                  </w:t>
      </w:r>
      <w:r w:rsidRPr="003B3B92">
        <w:rPr>
          <w:kern w:val="1"/>
          <w:sz w:val="26"/>
        </w:rPr>
        <w:t xml:space="preserve"> </w:t>
      </w:r>
    </w:p>
    <w:p w:rsidR="00EE4B9B" w:rsidRDefault="00EE4B9B" w:rsidP="00EE4B9B">
      <w:pPr>
        <w:tabs>
          <w:tab w:val="left" w:pos="18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EE4B9B" w:rsidRDefault="00EE4B9B" w:rsidP="00EE4B9B">
      <w:pPr>
        <w:tabs>
          <w:tab w:val="left" w:pos="18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F004E2" w:rsidRDefault="00F004E2" w:rsidP="00F004E2">
      <w:pPr>
        <w:pStyle w:val="21"/>
        <w:spacing w:after="240"/>
        <w:rPr>
          <w:b/>
          <w:i/>
        </w:rPr>
      </w:pPr>
    </w:p>
    <w:p w:rsidR="00EE4B9B" w:rsidRDefault="00EE4B9B" w:rsidP="00EE4B9B">
      <w:pPr>
        <w:tabs>
          <w:tab w:val="left" w:pos="18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F004E2" w:rsidRDefault="00F004E2" w:rsidP="00F004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04E2" w:rsidRDefault="00F004E2" w:rsidP="00F004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04E2" w:rsidRDefault="00F004E2" w:rsidP="00F004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04E2" w:rsidRDefault="00F004E2" w:rsidP="00F004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04E2" w:rsidRDefault="00F004E2" w:rsidP="00F004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04E2" w:rsidRDefault="00F004E2" w:rsidP="00F004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04E2" w:rsidRDefault="00F004E2" w:rsidP="00F004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04E2" w:rsidRDefault="00F004E2" w:rsidP="00F004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04E2" w:rsidRDefault="00F004E2" w:rsidP="00F004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04E2" w:rsidRDefault="00F004E2" w:rsidP="00F004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04E2" w:rsidRDefault="00F004E2" w:rsidP="00F004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04E2" w:rsidRDefault="00F004E2" w:rsidP="00F004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F004E2" w:rsidSect="00CD4EC3">
          <w:pgSz w:w="11906" w:h="16838"/>
          <w:pgMar w:top="1134" w:right="746" w:bottom="1134" w:left="720" w:header="708" w:footer="708" w:gutter="0"/>
          <w:cols w:space="708"/>
          <w:docGrid w:linePitch="360"/>
        </w:sectPr>
      </w:pPr>
    </w:p>
    <w:p w:rsidR="00EE4B9B" w:rsidRDefault="00EE4B9B" w:rsidP="00EE4B9B">
      <w:pPr>
        <w:tabs>
          <w:tab w:val="left" w:pos="180"/>
        </w:tabs>
        <w:spacing w:line="360" w:lineRule="auto"/>
        <w:rPr>
          <w:rFonts w:ascii="Times New Roman" w:hAnsi="Times New Roman"/>
          <w:sz w:val="26"/>
          <w:szCs w:val="26"/>
        </w:rPr>
        <w:sectPr w:rsidR="00EE4B9B" w:rsidSect="00CD4EC3">
          <w:pgSz w:w="11906" w:h="16838"/>
          <w:pgMar w:top="1134" w:right="746" w:bottom="1134" w:left="720" w:header="708" w:footer="708" w:gutter="0"/>
          <w:cols w:space="708"/>
          <w:docGrid w:linePitch="360"/>
        </w:sectPr>
      </w:pPr>
    </w:p>
    <w:p w:rsidR="00185054" w:rsidRPr="00647C28" w:rsidRDefault="00185054" w:rsidP="001850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B9B" w:rsidRPr="00EE4B9B" w:rsidRDefault="00EE4B9B" w:rsidP="00EE4B9B">
      <w:pPr>
        <w:tabs>
          <w:tab w:val="left" w:pos="180"/>
        </w:tabs>
        <w:spacing w:line="360" w:lineRule="auto"/>
      </w:pPr>
    </w:p>
    <w:sectPr w:rsidR="00EE4B9B" w:rsidRPr="00EE4B9B" w:rsidSect="00EE4B9B">
      <w:pgSz w:w="16838" w:h="11906" w:orient="landscape"/>
      <w:pgMar w:top="72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W Repor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578255E1"/>
    <w:multiLevelType w:val="hybridMultilevel"/>
    <w:tmpl w:val="135037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656CE0"/>
    <w:rsid w:val="00020E06"/>
    <w:rsid w:val="00021454"/>
    <w:rsid w:val="00057B82"/>
    <w:rsid w:val="000B227E"/>
    <w:rsid w:val="000D2DDF"/>
    <w:rsid w:val="000F234A"/>
    <w:rsid w:val="00132EA3"/>
    <w:rsid w:val="0015656D"/>
    <w:rsid w:val="00176673"/>
    <w:rsid w:val="00185054"/>
    <w:rsid w:val="001E4588"/>
    <w:rsid w:val="001F631B"/>
    <w:rsid w:val="002014F0"/>
    <w:rsid w:val="00210E2C"/>
    <w:rsid w:val="00246CEA"/>
    <w:rsid w:val="0026637E"/>
    <w:rsid w:val="002C50CB"/>
    <w:rsid w:val="002E5D71"/>
    <w:rsid w:val="002F3CA9"/>
    <w:rsid w:val="002F78A2"/>
    <w:rsid w:val="00301073"/>
    <w:rsid w:val="003063B9"/>
    <w:rsid w:val="00357F14"/>
    <w:rsid w:val="0038077F"/>
    <w:rsid w:val="00392EB1"/>
    <w:rsid w:val="003A2539"/>
    <w:rsid w:val="003B3B92"/>
    <w:rsid w:val="003F485F"/>
    <w:rsid w:val="0040114B"/>
    <w:rsid w:val="004269DB"/>
    <w:rsid w:val="00472F6C"/>
    <w:rsid w:val="004825CB"/>
    <w:rsid w:val="004B48D0"/>
    <w:rsid w:val="004C1E8A"/>
    <w:rsid w:val="004C711D"/>
    <w:rsid w:val="00515B5B"/>
    <w:rsid w:val="00516673"/>
    <w:rsid w:val="00551EA0"/>
    <w:rsid w:val="005A1F78"/>
    <w:rsid w:val="005D03C8"/>
    <w:rsid w:val="006442C5"/>
    <w:rsid w:val="00647B10"/>
    <w:rsid w:val="00656CE0"/>
    <w:rsid w:val="00664E14"/>
    <w:rsid w:val="00675EFC"/>
    <w:rsid w:val="006C3370"/>
    <w:rsid w:val="006C557E"/>
    <w:rsid w:val="006E2585"/>
    <w:rsid w:val="00730BDC"/>
    <w:rsid w:val="00753871"/>
    <w:rsid w:val="007549F3"/>
    <w:rsid w:val="00784DCD"/>
    <w:rsid w:val="007A310E"/>
    <w:rsid w:val="007C2B2F"/>
    <w:rsid w:val="00855A95"/>
    <w:rsid w:val="0089278A"/>
    <w:rsid w:val="008B512E"/>
    <w:rsid w:val="008E4A25"/>
    <w:rsid w:val="00911925"/>
    <w:rsid w:val="00916264"/>
    <w:rsid w:val="009529D2"/>
    <w:rsid w:val="0097095F"/>
    <w:rsid w:val="00971BF3"/>
    <w:rsid w:val="00980DB7"/>
    <w:rsid w:val="009E0EDA"/>
    <w:rsid w:val="009E58E2"/>
    <w:rsid w:val="00A00D0C"/>
    <w:rsid w:val="00AF1888"/>
    <w:rsid w:val="00B32B6D"/>
    <w:rsid w:val="00B64CA3"/>
    <w:rsid w:val="00B81CE2"/>
    <w:rsid w:val="00BA6F93"/>
    <w:rsid w:val="00BC0500"/>
    <w:rsid w:val="00BC09DA"/>
    <w:rsid w:val="00BD1AB3"/>
    <w:rsid w:val="00BD37AE"/>
    <w:rsid w:val="00BD634D"/>
    <w:rsid w:val="00C0406A"/>
    <w:rsid w:val="00C744CA"/>
    <w:rsid w:val="00CA70F7"/>
    <w:rsid w:val="00CC17DF"/>
    <w:rsid w:val="00CD4EC3"/>
    <w:rsid w:val="00D01916"/>
    <w:rsid w:val="00D5209E"/>
    <w:rsid w:val="00D738E0"/>
    <w:rsid w:val="00D92C66"/>
    <w:rsid w:val="00D95BB4"/>
    <w:rsid w:val="00DD36B7"/>
    <w:rsid w:val="00DF0061"/>
    <w:rsid w:val="00E01DC2"/>
    <w:rsid w:val="00E41EB3"/>
    <w:rsid w:val="00E817F1"/>
    <w:rsid w:val="00E9720F"/>
    <w:rsid w:val="00EA6DA9"/>
    <w:rsid w:val="00EE4B9B"/>
    <w:rsid w:val="00EE5E4C"/>
    <w:rsid w:val="00EF10A8"/>
    <w:rsid w:val="00F004E2"/>
    <w:rsid w:val="00F17593"/>
    <w:rsid w:val="00F7049A"/>
    <w:rsid w:val="00F8276E"/>
    <w:rsid w:val="00FD12AF"/>
    <w:rsid w:val="00FE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CE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qFormat/>
    <w:rsid w:val="00F004E2"/>
    <w:pPr>
      <w:keepNext/>
      <w:spacing w:before="120" w:after="120" w:line="240" w:lineRule="auto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20"/>
    <w:rsid w:val="00057B8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4">
    <w:name w:val="Table Grid"/>
    <w:basedOn w:val="a1"/>
    <w:rsid w:val="00057B8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Знак2"/>
    <w:basedOn w:val="a0"/>
    <w:link w:val="a3"/>
    <w:rsid w:val="00057B82"/>
    <w:rPr>
      <w:sz w:val="24"/>
      <w:szCs w:val="24"/>
      <w:lang w:val="ru-RU" w:eastAsia="ar-SA" w:bidi="ar-SA"/>
    </w:rPr>
  </w:style>
  <w:style w:type="paragraph" w:customStyle="1" w:styleId="ConsPlusNormal">
    <w:name w:val="ConsPlusNormal"/>
    <w:rsid w:val="00246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F004E2"/>
    <w:pPr>
      <w:spacing w:after="120" w:line="480" w:lineRule="auto"/>
      <w:ind w:left="283"/>
    </w:pPr>
  </w:style>
  <w:style w:type="table" w:styleId="5">
    <w:name w:val="Table Grid 5"/>
    <w:basedOn w:val="a1"/>
    <w:rsid w:val="00BD1AB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Normal (Web)"/>
    <w:basedOn w:val="a"/>
    <w:rsid w:val="00DF0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rsid w:val="00B81CE2"/>
    <w:rPr>
      <w:sz w:val="24"/>
      <w:szCs w:val="24"/>
      <w:lang w:val="ru-RU" w:eastAsia="ar-SA" w:bidi="ar-SA"/>
    </w:rPr>
  </w:style>
  <w:style w:type="character" w:customStyle="1" w:styleId="a6">
    <w:name w:val="Основной текст Знак"/>
    <w:basedOn w:val="a0"/>
    <w:rsid w:val="009529D2"/>
    <w:rPr>
      <w:sz w:val="24"/>
      <w:szCs w:val="24"/>
      <w:lang w:val="ru-RU" w:eastAsia="ar-SA" w:bidi="ar-SA"/>
    </w:rPr>
  </w:style>
  <w:style w:type="character" w:customStyle="1" w:styleId="PEStyleFont3">
    <w:name w:val="PEStyleFont3"/>
    <w:basedOn w:val="a0"/>
    <w:rsid w:val="00B32B6D"/>
    <w:rPr>
      <w:rFonts w:ascii="PEW Report" w:hAnsi="PEW Report"/>
      <w:spacing w:val="0"/>
      <w:position w:val="0"/>
      <w:sz w:val="20"/>
      <w:u w:val="none"/>
      <w:vertAlign w:val="baseline"/>
    </w:rPr>
  </w:style>
  <w:style w:type="character" w:customStyle="1" w:styleId="a7">
    <w:name w:val="Основной шрифт"/>
    <w:rsid w:val="00F8276E"/>
  </w:style>
  <w:style w:type="paragraph" w:customStyle="1" w:styleId="PEStylePara0">
    <w:name w:val="PEStylePara0"/>
    <w:basedOn w:val="a"/>
    <w:rsid w:val="00FE3C58"/>
    <w:pPr>
      <w:keepNext/>
      <w:keepLines/>
      <w:suppressAutoHyphens/>
      <w:spacing w:after="0" w:line="240" w:lineRule="auto"/>
      <w:jc w:val="center"/>
    </w:pPr>
    <w:rPr>
      <w:rFonts w:ascii="Lucida Console" w:hAnsi="Lucida Console"/>
      <w:sz w:val="18"/>
      <w:szCs w:val="18"/>
      <w:lang w:val="en-US" w:eastAsia="ar-SA"/>
    </w:rPr>
  </w:style>
  <w:style w:type="paragraph" w:styleId="a8">
    <w:name w:val="Balloon Text"/>
    <w:basedOn w:val="a"/>
    <w:semiHidden/>
    <w:rsid w:val="00D73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</dc:creator>
  <cp:keywords/>
  <cp:lastModifiedBy>NeVsky</cp:lastModifiedBy>
  <cp:revision>2</cp:revision>
  <cp:lastPrinted>2009-12-17T05:59:00Z</cp:lastPrinted>
  <dcterms:created xsi:type="dcterms:W3CDTF">2010-03-20T04:49:00Z</dcterms:created>
  <dcterms:modified xsi:type="dcterms:W3CDTF">2010-03-20T04:49:00Z</dcterms:modified>
</cp:coreProperties>
</file>